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71" w:rsidRPr="00A14E46" w:rsidRDefault="00611166" w:rsidP="00EC66A6">
      <w:pPr>
        <w:adjustRightInd w:val="0"/>
        <w:snapToGrid w:val="0"/>
        <w:spacing w:line="240" w:lineRule="atLeast"/>
        <w:jc w:val="center"/>
        <w:rPr>
          <w:rFonts w:ascii="Calibri" w:hAnsi="Calibri"/>
          <w:sz w:val="32"/>
        </w:rPr>
      </w:pPr>
      <w:r w:rsidRPr="00A14E46">
        <w:rPr>
          <w:rFonts w:ascii="標楷體" w:hAnsi="標楷體" w:hint="eastAsia"/>
          <w:b/>
          <w:sz w:val="32"/>
        </w:rPr>
        <w:t>1</w:t>
      </w:r>
      <w:r w:rsidR="00934FCD" w:rsidRPr="00A14E46">
        <w:rPr>
          <w:rFonts w:ascii="標楷體" w:hAnsi="標楷體" w:hint="eastAsia"/>
          <w:b/>
          <w:sz w:val="32"/>
        </w:rPr>
        <w:t>1</w:t>
      </w:r>
      <w:r w:rsidR="001A06EA" w:rsidRPr="00A14E46">
        <w:rPr>
          <w:rFonts w:ascii="標楷體" w:hAnsi="標楷體"/>
          <w:b/>
          <w:sz w:val="32"/>
        </w:rPr>
        <w:t>1</w:t>
      </w:r>
      <w:r w:rsidR="000F7B19" w:rsidRPr="00A14E46">
        <w:rPr>
          <w:rFonts w:ascii="標楷體" w:hAnsi="標楷體" w:hint="eastAsia"/>
          <w:b/>
          <w:sz w:val="32"/>
        </w:rPr>
        <w:t>年</w:t>
      </w:r>
      <w:r w:rsidR="000F7B19" w:rsidRPr="00A14E46">
        <w:rPr>
          <w:rFonts w:hint="eastAsia"/>
          <w:b/>
          <w:sz w:val="32"/>
        </w:rPr>
        <w:t>度</w:t>
      </w:r>
      <w:r w:rsidR="00A36971" w:rsidRPr="00A14E46">
        <w:rPr>
          <w:rFonts w:ascii="Calibri" w:hAnsi="Calibri" w:hint="eastAsia"/>
          <w:b/>
          <w:sz w:val="32"/>
        </w:rPr>
        <w:t>高雄市社區營造實施計畫</w:t>
      </w:r>
    </w:p>
    <w:p w:rsidR="004E43C3" w:rsidRPr="00A14E46" w:rsidRDefault="004E43C3" w:rsidP="00823D36">
      <w:pPr>
        <w:wordWrap w:val="0"/>
        <w:adjustRightInd w:val="0"/>
        <w:snapToGrid w:val="0"/>
        <w:spacing w:line="240" w:lineRule="atLeast"/>
        <w:ind w:left="1540" w:hangingChars="700" w:hanging="1540"/>
        <w:jc w:val="right"/>
        <w:rPr>
          <w:rFonts w:ascii="Calibri" w:hAnsi="Calibri"/>
          <w:sz w:val="22"/>
          <w:szCs w:val="22"/>
        </w:rPr>
      </w:pPr>
    </w:p>
    <w:p w:rsidR="004E43C3" w:rsidRPr="00A14E46" w:rsidRDefault="001A06EA" w:rsidP="00445D86">
      <w:pPr>
        <w:wordWrap w:val="0"/>
        <w:adjustRightInd w:val="0"/>
        <w:snapToGrid w:val="0"/>
        <w:spacing w:line="240" w:lineRule="atLeast"/>
        <w:ind w:left="1680" w:hangingChars="700" w:hanging="1680"/>
        <w:jc w:val="right"/>
        <w:rPr>
          <w:rFonts w:ascii="Calibri" w:hAnsi="Calibri"/>
          <w:sz w:val="22"/>
          <w:szCs w:val="22"/>
        </w:rPr>
      </w:pPr>
      <w:r w:rsidRPr="00A14E46">
        <w:rPr>
          <w:rFonts w:ascii="標楷體" w:hAnsi="標楷體"/>
          <w:szCs w:val="20"/>
        </w:rPr>
        <w:t>110</w:t>
      </w:r>
      <w:r w:rsidR="00445D86" w:rsidRPr="00A14E46">
        <w:rPr>
          <w:rFonts w:ascii="標楷體" w:hAnsi="標楷體" w:hint="eastAsia"/>
          <w:szCs w:val="20"/>
        </w:rPr>
        <w:t>年</w:t>
      </w:r>
      <w:r w:rsidR="003524A9" w:rsidRPr="00A14E46">
        <w:rPr>
          <w:rFonts w:ascii="標楷體" w:hAnsi="標楷體" w:hint="eastAsia"/>
          <w:szCs w:val="20"/>
        </w:rPr>
        <w:t>11</w:t>
      </w:r>
      <w:r w:rsidR="00445D86" w:rsidRPr="00A14E46">
        <w:rPr>
          <w:rFonts w:ascii="標楷體" w:hAnsi="標楷體" w:hint="eastAsia"/>
          <w:szCs w:val="20"/>
        </w:rPr>
        <w:t>月</w:t>
      </w:r>
      <w:r w:rsidR="003524A9" w:rsidRPr="00A14E46">
        <w:rPr>
          <w:rFonts w:ascii="標楷體" w:hAnsi="標楷體" w:hint="eastAsia"/>
          <w:szCs w:val="20"/>
        </w:rPr>
        <w:t>24</w:t>
      </w:r>
      <w:r w:rsidR="00445D86" w:rsidRPr="00A14E46">
        <w:rPr>
          <w:rFonts w:ascii="標楷體" w:hAnsi="標楷體" w:hint="eastAsia"/>
          <w:szCs w:val="20"/>
        </w:rPr>
        <w:t>日</w:t>
      </w:r>
      <w:r w:rsidR="00445D86" w:rsidRPr="00A14E46">
        <w:rPr>
          <w:rStyle w:val="dialogtext1"/>
          <w:color w:val="auto"/>
        </w:rPr>
        <w:t>高市府都發社字第</w:t>
      </w:r>
      <w:r w:rsidR="003524A9" w:rsidRPr="00A14E46">
        <w:rPr>
          <w:rStyle w:val="dialogtext1"/>
          <w:rFonts w:hint="eastAsia"/>
          <w:color w:val="auto"/>
        </w:rPr>
        <w:t>11035482800</w:t>
      </w:r>
      <w:r w:rsidR="00445D86" w:rsidRPr="00A14E46">
        <w:rPr>
          <w:rStyle w:val="dialogtext1"/>
          <w:color w:val="auto"/>
        </w:rPr>
        <w:t>號</w:t>
      </w:r>
      <w:r w:rsidR="00445D86" w:rsidRPr="00A14E46">
        <w:rPr>
          <w:rStyle w:val="dialogtext1"/>
          <w:rFonts w:hint="eastAsia"/>
          <w:color w:val="auto"/>
        </w:rPr>
        <w:t>函</w:t>
      </w:r>
      <w:r w:rsidR="000F51F4" w:rsidRPr="00A14E46">
        <w:rPr>
          <w:rFonts w:ascii="Calibri" w:hAnsi="Calibri" w:hint="eastAsia"/>
          <w:sz w:val="22"/>
          <w:szCs w:val="22"/>
        </w:rPr>
        <w:t>訂定</w:t>
      </w:r>
    </w:p>
    <w:tbl>
      <w:tblPr>
        <w:tblW w:w="9204" w:type="dxa"/>
        <w:tblLook w:val="01E0" w:firstRow="1" w:lastRow="1" w:firstColumn="1" w:lastColumn="1" w:noHBand="0" w:noVBand="0"/>
      </w:tblPr>
      <w:tblGrid>
        <w:gridCol w:w="9204"/>
      </w:tblGrid>
      <w:tr w:rsidR="00A14E46" w:rsidRPr="00A14E46" w:rsidTr="00EC66A6">
        <w:tc>
          <w:tcPr>
            <w:tcW w:w="9204" w:type="dxa"/>
          </w:tcPr>
          <w:p w:rsidR="00A36971" w:rsidRPr="00A14E46" w:rsidRDefault="00A36971" w:rsidP="00AD3AB7">
            <w:pPr>
              <w:pStyle w:val="af0"/>
              <w:numPr>
                <w:ilvl w:val="0"/>
                <w:numId w:val="21"/>
              </w:numPr>
              <w:adjustRightInd w:val="0"/>
              <w:snapToGrid w:val="0"/>
              <w:spacing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計畫</w:t>
            </w:r>
            <w:r w:rsidR="00BC3029" w:rsidRPr="00A14E46">
              <w:rPr>
                <w:rFonts w:ascii="標楷體" w:eastAsia="標楷體" w:hAnsi="標楷體" w:hint="eastAsia"/>
                <w:b/>
                <w:sz w:val="32"/>
                <w:szCs w:val="32"/>
              </w:rPr>
              <w:t>說明</w:t>
            </w:r>
          </w:p>
          <w:p w:rsidR="00E1218C" w:rsidRPr="00A14E46" w:rsidRDefault="00546086" w:rsidP="00FC4FAE">
            <w:pPr>
              <w:adjustRightInd w:val="0"/>
              <w:snapToGrid w:val="0"/>
              <w:spacing w:line="240" w:lineRule="atLeast"/>
              <w:ind w:leftChars="200" w:left="480" w:firstLineChars="200" w:firstLine="560"/>
              <w:jc w:val="both"/>
              <w:rPr>
                <w:rFonts w:ascii="標楷體" w:hAnsi="標楷體"/>
                <w:szCs w:val="28"/>
              </w:rPr>
            </w:pPr>
            <w:r w:rsidRPr="00A14E46">
              <w:rPr>
                <w:rFonts w:ascii="標楷體" w:hAnsi="標楷體" w:hint="eastAsia"/>
                <w:sz w:val="28"/>
                <w:szCs w:val="28"/>
              </w:rPr>
              <w:t>以多元輔助方案，提供社區申請</w:t>
            </w:r>
            <w:r w:rsidRPr="00A14E46">
              <w:rPr>
                <w:rFonts w:ascii="標楷體" w:hAnsi="標楷體" w:hint="eastAsia"/>
                <w:b/>
                <w:sz w:val="28"/>
                <w:szCs w:val="28"/>
              </w:rPr>
              <w:t>綠美化、大學生根、創生</w:t>
            </w:r>
            <w:r w:rsidRPr="00A14E46">
              <w:rPr>
                <w:rFonts w:ascii="標楷體" w:hAnsi="標楷體" w:hint="eastAsia"/>
                <w:sz w:val="28"/>
                <w:szCs w:val="28"/>
              </w:rPr>
              <w:t>及</w:t>
            </w:r>
            <w:r w:rsidRPr="00A14E46">
              <w:rPr>
                <w:rFonts w:ascii="標楷體" w:hAnsi="標楷體" w:hint="eastAsia"/>
                <w:b/>
                <w:sz w:val="28"/>
                <w:szCs w:val="28"/>
              </w:rPr>
              <w:t>維護</w:t>
            </w:r>
            <w:r w:rsidR="00F16375" w:rsidRPr="00A14E46">
              <w:rPr>
                <w:rFonts w:ascii="標楷體" w:hAnsi="標楷體" w:hint="eastAsia"/>
                <w:b/>
                <w:sz w:val="28"/>
                <w:szCs w:val="28"/>
              </w:rPr>
              <w:t>管理</w:t>
            </w:r>
            <w:r w:rsidRPr="00A14E46">
              <w:rPr>
                <w:rFonts w:ascii="標楷體" w:hAnsi="標楷體" w:hint="eastAsia"/>
                <w:sz w:val="28"/>
                <w:szCs w:val="28"/>
              </w:rPr>
              <w:t>等4類輔導補助</w:t>
            </w:r>
            <w:r w:rsidR="00F16375" w:rsidRPr="00A14E46">
              <w:rPr>
                <w:rFonts w:ascii="標楷體" w:hAnsi="標楷體" w:hint="eastAsia"/>
                <w:sz w:val="28"/>
                <w:szCs w:val="28"/>
              </w:rPr>
              <w:t>，協助</w:t>
            </w:r>
            <w:r w:rsidR="00F07150" w:rsidRPr="00A14E46">
              <w:rPr>
                <w:rFonts w:ascii="標楷體" w:hAnsi="標楷體" w:hint="eastAsia"/>
                <w:sz w:val="28"/>
                <w:szCs w:val="28"/>
              </w:rPr>
              <w:t>社區</w:t>
            </w:r>
            <w:r w:rsidR="00F16375" w:rsidRPr="00A14E46">
              <w:rPr>
                <w:rFonts w:ascii="標楷體" w:hAnsi="標楷體" w:hint="eastAsia"/>
                <w:sz w:val="28"/>
                <w:szCs w:val="28"/>
              </w:rPr>
              <w:t>改善</w:t>
            </w:r>
            <w:r w:rsidR="00F07150" w:rsidRPr="00A14E46">
              <w:rPr>
                <w:rFonts w:ascii="標楷體" w:hAnsi="標楷體" w:hint="eastAsia"/>
                <w:sz w:val="28"/>
                <w:szCs w:val="28"/>
              </w:rPr>
              <w:t>生活環境品質，</w:t>
            </w:r>
            <w:r w:rsidRPr="00A14E46">
              <w:rPr>
                <w:rFonts w:ascii="標楷體" w:hAnsi="標楷體" w:hint="eastAsia"/>
                <w:sz w:val="28"/>
                <w:szCs w:val="28"/>
              </w:rPr>
              <w:t>展現在地特色</w:t>
            </w:r>
            <w:r w:rsidR="00F07150" w:rsidRPr="00A14E46">
              <w:rPr>
                <w:rFonts w:ascii="標楷體" w:hAnsi="標楷體" w:hint="eastAsia"/>
                <w:sz w:val="28"/>
                <w:szCs w:val="28"/>
              </w:rPr>
              <w:t>，</w:t>
            </w:r>
            <w:r w:rsidRPr="00A14E46">
              <w:rPr>
                <w:rFonts w:ascii="標楷體" w:hAnsi="標楷體" w:hint="eastAsia"/>
                <w:sz w:val="28"/>
                <w:szCs w:val="28"/>
              </w:rPr>
              <w:t>鼓勵市民及大專院校師生參與社區營造，提升社區活力及引導社區</w:t>
            </w:r>
            <w:r w:rsidR="00F16375" w:rsidRPr="00A14E46">
              <w:rPr>
                <w:rFonts w:ascii="標楷體" w:hAnsi="標楷體" w:hint="eastAsia"/>
                <w:sz w:val="28"/>
                <w:szCs w:val="28"/>
              </w:rPr>
              <w:t>發展創生事業，營造社區自給自足及永續發展的動能(補助流程圖詳附件1</w:t>
            </w:r>
            <w:r w:rsidR="00FC4FAE" w:rsidRPr="00A14E46">
              <w:rPr>
                <w:rFonts w:ascii="標楷體" w:hAnsi="標楷體" w:hint="eastAsia"/>
                <w:sz w:val="28"/>
                <w:szCs w:val="28"/>
              </w:rPr>
              <w:t>4</w:t>
            </w:r>
            <w:r w:rsidR="00F16375" w:rsidRPr="00A14E46">
              <w:rPr>
                <w:rFonts w:ascii="標楷體" w:hAnsi="標楷體" w:hint="eastAsia"/>
                <w:sz w:val="28"/>
                <w:szCs w:val="28"/>
              </w:rPr>
              <w:t>)。</w:t>
            </w:r>
          </w:p>
        </w:tc>
      </w:tr>
      <w:tr w:rsidR="00A14E46" w:rsidRPr="00A14E46" w:rsidTr="00EC66A6">
        <w:tc>
          <w:tcPr>
            <w:tcW w:w="9204" w:type="dxa"/>
          </w:tcPr>
          <w:p w:rsidR="00A36971" w:rsidRPr="00A14E46" w:rsidRDefault="00A36971"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申請資格</w:t>
            </w:r>
          </w:p>
          <w:p w:rsidR="00436F3C" w:rsidRPr="00A14E46" w:rsidRDefault="00A36971" w:rsidP="00711A82">
            <w:pPr>
              <w:adjustRightInd w:val="0"/>
              <w:snapToGrid w:val="0"/>
              <w:spacing w:line="240" w:lineRule="atLeast"/>
              <w:ind w:leftChars="200" w:left="480" w:firstLineChars="200" w:firstLine="560"/>
              <w:rPr>
                <w:szCs w:val="22"/>
              </w:rPr>
            </w:pPr>
            <w:r w:rsidRPr="00A14E46">
              <w:rPr>
                <w:rFonts w:hint="eastAsia"/>
                <w:sz w:val="28"/>
                <w:szCs w:val="22"/>
              </w:rPr>
              <w:t>本市轄區立案且財務</w:t>
            </w:r>
            <w:r w:rsidR="005E1383" w:rsidRPr="00A14E46">
              <w:rPr>
                <w:rFonts w:hint="eastAsia"/>
                <w:sz w:val="28"/>
                <w:szCs w:val="22"/>
              </w:rPr>
              <w:t>及組織</w:t>
            </w:r>
            <w:r w:rsidRPr="00A14E46">
              <w:rPr>
                <w:rFonts w:hint="eastAsia"/>
                <w:sz w:val="28"/>
                <w:szCs w:val="22"/>
              </w:rPr>
              <w:t>運作管理正常之社區發展協會及社團（以下簡稱社區組織），其中社團部分應於組織章程中提列推動社區營造任務之相關內容。</w:t>
            </w:r>
          </w:p>
          <w:p w:rsidR="00A36971" w:rsidRPr="00A14E46" w:rsidRDefault="00C13A3F"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創生類</w:t>
            </w:r>
          </w:p>
        </w:tc>
      </w:tr>
      <w:tr w:rsidR="00A14E46" w:rsidRPr="00A14E46" w:rsidTr="00EC66A6">
        <w:tc>
          <w:tcPr>
            <w:tcW w:w="9204" w:type="dxa"/>
          </w:tcPr>
          <w:p w:rsidR="002D3A77" w:rsidRPr="00A14E46" w:rsidRDefault="002D3A77" w:rsidP="00AD3AB7">
            <w:pPr>
              <w:pStyle w:val="1"/>
              <w:spacing w:before="240"/>
              <w:ind w:left="1333" w:hanging="624"/>
            </w:pPr>
            <w:r w:rsidRPr="00A14E46">
              <w:rPr>
                <w:rFonts w:hint="eastAsia"/>
              </w:rPr>
              <w:t>補助項目</w:t>
            </w:r>
          </w:p>
          <w:p w:rsidR="00C35106" w:rsidRPr="00A14E46" w:rsidRDefault="00C35106" w:rsidP="006F3478">
            <w:pPr>
              <w:pStyle w:val="5"/>
              <w:numPr>
                <w:ilvl w:val="0"/>
                <w:numId w:val="33"/>
              </w:numPr>
              <w:ind w:left="1560" w:hanging="709"/>
              <w:rPr>
                <w:szCs w:val="28"/>
              </w:rPr>
            </w:pPr>
            <w:r w:rsidRPr="00A14E46">
              <w:rPr>
                <w:rFonts w:hint="eastAsia"/>
                <w:szCs w:val="28"/>
              </w:rPr>
              <w:t>社區為發展地方產業，提出具展現地方特色的空間營造系列規劃，由社區居民、在地職人匠師協力合作，以設計手法加值運用社區閒置空間，進行空間活化再生的地方創生行動，進而帶動青創、青農、新創、農漁產行銷、深度旅遊等地方產業發展。</w:t>
            </w:r>
          </w:p>
          <w:p w:rsidR="003666ED" w:rsidRPr="00A14E46" w:rsidRDefault="006F194D" w:rsidP="006F3478">
            <w:pPr>
              <w:pStyle w:val="5"/>
              <w:numPr>
                <w:ilvl w:val="0"/>
                <w:numId w:val="33"/>
              </w:numPr>
              <w:ind w:left="1560" w:hanging="709"/>
              <w:rPr>
                <w:szCs w:val="28"/>
              </w:rPr>
            </w:pPr>
            <w:r w:rsidRPr="00A14E46">
              <w:rPr>
                <w:szCs w:val="28"/>
              </w:rPr>
              <w:t>110</w:t>
            </w:r>
            <w:r w:rsidR="003666ED" w:rsidRPr="00A14E46">
              <w:rPr>
                <w:rFonts w:hint="eastAsia"/>
                <w:szCs w:val="28"/>
              </w:rPr>
              <w:t>年度</w:t>
            </w:r>
            <w:r w:rsidR="00A46E90" w:rsidRPr="00A14E46">
              <w:rPr>
                <w:rFonts w:hint="eastAsia"/>
                <w:szCs w:val="28"/>
              </w:rPr>
              <w:t>「</w:t>
            </w:r>
            <w:r w:rsidR="003666ED" w:rsidRPr="00A14E46">
              <w:rPr>
                <w:rFonts w:hint="eastAsia"/>
                <w:szCs w:val="28"/>
              </w:rPr>
              <w:t>高雄市社區營造實施計畫」已受理</w:t>
            </w:r>
            <w:r w:rsidR="00532BA2" w:rsidRPr="00A14E46">
              <w:rPr>
                <w:rFonts w:hint="eastAsia"/>
                <w:szCs w:val="28"/>
              </w:rPr>
              <w:t>尚未核定</w:t>
            </w:r>
            <w:r w:rsidR="003666ED" w:rsidRPr="00A14E46">
              <w:rPr>
                <w:rFonts w:hint="eastAsia"/>
                <w:szCs w:val="28"/>
              </w:rPr>
              <w:t>、列為優先</w:t>
            </w:r>
            <w:r w:rsidR="00532BA2" w:rsidRPr="00A14E46">
              <w:rPr>
                <w:rFonts w:hint="eastAsia"/>
                <w:szCs w:val="28"/>
              </w:rPr>
              <w:t>核定</w:t>
            </w:r>
            <w:r w:rsidR="00387259" w:rsidRPr="00A14E46">
              <w:rPr>
                <w:rFonts w:ascii="新細明體" w:eastAsia="新細明體" w:hAnsi="新細明體" w:hint="eastAsia"/>
                <w:szCs w:val="28"/>
              </w:rPr>
              <w:t>，</w:t>
            </w:r>
            <w:r w:rsidR="003666ED" w:rsidRPr="00A14E46">
              <w:rPr>
                <w:rFonts w:hint="eastAsia"/>
                <w:szCs w:val="28"/>
              </w:rPr>
              <w:t>及其他年度已審查(修正）通過</w:t>
            </w:r>
            <w:r w:rsidR="00532BA2" w:rsidRPr="00A14E46">
              <w:rPr>
                <w:rFonts w:hint="eastAsia"/>
                <w:szCs w:val="28"/>
              </w:rPr>
              <w:t>未予核定</w:t>
            </w:r>
            <w:r w:rsidR="003666ED" w:rsidRPr="00A14E46">
              <w:rPr>
                <w:rFonts w:hint="eastAsia"/>
                <w:szCs w:val="28"/>
              </w:rPr>
              <w:t>案件。</w:t>
            </w:r>
          </w:p>
          <w:p w:rsidR="00F1183A" w:rsidRPr="00A14E46" w:rsidRDefault="00F1183A"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收件窗口及本府受理申請時間</w:t>
            </w:r>
          </w:p>
          <w:p w:rsidR="00F1183A" w:rsidRPr="00A14E46" w:rsidRDefault="00F1183A" w:rsidP="006F3478">
            <w:pPr>
              <w:pStyle w:val="5"/>
              <w:numPr>
                <w:ilvl w:val="0"/>
                <w:numId w:val="57"/>
              </w:numPr>
              <w:tabs>
                <w:tab w:val="left" w:pos="1560"/>
              </w:tabs>
              <w:ind w:hanging="109"/>
              <w:rPr>
                <w:szCs w:val="28"/>
              </w:rPr>
            </w:pPr>
            <w:r w:rsidRPr="00A14E46">
              <w:rPr>
                <w:rFonts w:hint="eastAsia"/>
              </w:rPr>
              <w:t>由各區公所收件，經區公所初核後送至本府都市發展局</w:t>
            </w:r>
            <w:r w:rsidR="00A3791D" w:rsidRPr="00A14E46">
              <w:rPr>
                <w:rFonts w:hint="eastAsia"/>
              </w:rPr>
              <w:t>申請</w:t>
            </w:r>
            <w:r w:rsidRPr="00A14E46">
              <w:rPr>
                <w:rFonts w:hint="eastAsia"/>
              </w:rPr>
              <w:t>。</w:t>
            </w:r>
          </w:p>
          <w:p w:rsidR="00F1183A" w:rsidRPr="00A14E46" w:rsidRDefault="00F1183A" w:rsidP="006F3478">
            <w:pPr>
              <w:pStyle w:val="5"/>
              <w:numPr>
                <w:ilvl w:val="0"/>
                <w:numId w:val="33"/>
              </w:numPr>
              <w:ind w:left="1560" w:hanging="709"/>
              <w:rPr>
                <w:szCs w:val="28"/>
              </w:rPr>
            </w:pPr>
            <w:r w:rsidRPr="00A14E46">
              <w:rPr>
                <w:rFonts w:hint="eastAsia"/>
              </w:rPr>
              <w:t>受理申請時間：</w:t>
            </w:r>
            <w:r w:rsidR="006F194D" w:rsidRPr="00A14E46">
              <w:t>111</w:t>
            </w:r>
            <w:r w:rsidRPr="00A14E46">
              <w:rPr>
                <w:rFonts w:hint="eastAsia"/>
              </w:rPr>
              <w:t>年</w:t>
            </w:r>
            <w:r w:rsidR="003573C8" w:rsidRPr="00A14E46">
              <w:t>4</w:t>
            </w:r>
            <w:r w:rsidRPr="00A14E46">
              <w:rPr>
                <w:rFonts w:hint="eastAsia"/>
              </w:rPr>
              <w:t>月3</w:t>
            </w:r>
            <w:r w:rsidR="00B772B6">
              <w:rPr>
                <w:rFonts w:hint="eastAsia"/>
              </w:rPr>
              <w:t>0</w:t>
            </w:r>
            <w:r w:rsidRPr="00A14E46">
              <w:rPr>
                <w:rFonts w:hint="eastAsia"/>
              </w:rPr>
              <w:t>日止。</w:t>
            </w:r>
          </w:p>
          <w:p w:rsidR="002D3A77" w:rsidRPr="00A14E46" w:rsidRDefault="002D3A77"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補助額度</w:t>
            </w:r>
          </w:p>
          <w:p w:rsidR="00EB7A06" w:rsidRPr="00A14E46" w:rsidRDefault="00EB7A06" w:rsidP="00191B4E">
            <w:pPr>
              <w:pStyle w:val="1"/>
              <w:numPr>
                <w:ilvl w:val="0"/>
                <w:numId w:val="0"/>
              </w:numPr>
              <w:ind w:left="1331"/>
              <w:jc w:val="both"/>
              <w:rPr>
                <w:szCs w:val="22"/>
              </w:rPr>
            </w:pPr>
            <w:r w:rsidRPr="00A14E46">
              <w:rPr>
                <w:rFonts w:hint="eastAsia"/>
                <w:szCs w:val="22"/>
              </w:rPr>
              <w:t>就社區整體發展需求，</w:t>
            </w:r>
            <w:r w:rsidR="005E04BB" w:rsidRPr="00A14E46">
              <w:rPr>
                <w:rFonts w:hint="eastAsia"/>
                <w:szCs w:val="22"/>
              </w:rPr>
              <w:t>至少</w:t>
            </w:r>
            <w:r w:rsidRPr="00A14E46">
              <w:rPr>
                <w:rFonts w:hint="eastAsia"/>
                <w:szCs w:val="22"/>
              </w:rPr>
              <w:t>提出3年期</w:t>
            </w:r>
            <w:r w:rsidR="0064416C" w:rsidRPr="00A14E46">
              <w:rPr>
                <w:rFonts w:hint="eastAsia"/>
                <w:szCs w:val="22"/>
              </w:rPr>
              <w:t>之</w:t>
            </w:r>
            <w:r w:rsidRPr="00A14E46">
              <w:rPr>
                <w:rFonts w:hint="eastAsia"/>
                <w:szCs w:val="22"/>
              </w:rPr>
              <w:t>整體環境營造構想</w:t>
            </w:r>
            <w:r w:rsidR="00B66B88" w:rsidRPr="00A14E46">
              <w:rPr>
                <w:rFonts w:hint="eastAsia"/>
                <w:szCs w:val="22"/>
              </w:rPr>
              <w:t>；</w:t>
            </w:r>
            <w:r w:rsidR="005E04BB" w:rsidRPr="00A14E46">
              <w:rPr>
                <w:rFonts w:hint="eastAsia"/>
                <w:szCs w:val="22"/>
              </w:rPr>
              <w:t>各年期之</w:t>
            </w:r>
            <w:r w:rsidR="0064416C" w:rsidRPr="00A14E46">
              <w:rPr>
                <w:rFonts w:hint="eastAsia"/>
                <w:szCs w:val="22"/>
              </w:rPr>
              <w:t>單一</w:t>
            </w:r>
            <w:r w:rsidR="00ED092E" w:rsidRPr="00A14E46">
              <w:rPr>
                <w:rFonts w:hint="eastAsia"/>
                <w:szCs w:val="22"/>
              </w:rPr>
              <w:t>提案</w:t>
            </w:r>
            <w:r w:rsidR="0064416C" w:rsidRPr="00A14E46">
              <w:rPr>
                <w:rFonts w:hint="eastAsia"/>
                <w:szCs w:val="22"/>
              </w:rPr>
              <w:t>以不超過30萬元為原則，</w:t>
            </w:r>
            <w:r w:rsidRPr="00A14E46">
              <w:rPr>
                <w:rFonts w:hint="eastAsia"/>
                <w:szCs w:val="22"/>
              </w:rPr>
              <w:t>同一年度</w:t>
            </w:r>
            <w:r w:rsidR="0064416C" w:rsidRPr="00A14E46">
              <w:rPr>
                <w:rFonts w:hint="eastAsia"/>
                <w:szCs w:val="22"/>
              </w:rPr>
              <w:t>最多可提3</w:t>
            </w:r>
            <w:r w:rsidR="00ED092E" w:rsidRPr="00A14E46">
              <w:rPr>
                <w:rFonts w:hint="eastAsia"/>
                <w:szCs w:val="22"/>
              </w:rPr>
              <w:t>案</w:t>
            </w:r>
            <w:r w:rsidR="0064416C" w:rsidRPr="00A14E46">
              <w:rPr>
                <w:rFonts w:hint="eastAsia"/>
                <w:szCs w:val="22"/>
              </w:rPr>
              <w:t>。</w:t>
            </w:r>
            <w:r w:rsidR="00C519B7" w:rsidRPr="00A14E46">
              <w:rPr>
                <w:rFonts w:hint="eastAsia"/>
                <w:szCs w:val="22"/>
                <w:u w:val="single"/>
              </w:rPr>
              <w:t>＊本類補助日後不得申請維護管理補助</w:t>
            </w:r>
            <w:r w:rsidR="00C519B7" w:rsidRPr="00A14E46">
              <w:rPr>
                <w:rFonts w:hint="eastAsia"/>
                <w:szCs w:val="22"/>
              </w:rPr>
              <w:t>。</w:t>
            </w:r>
          </w:p>
          <w:p w:rsidR="00F07150" w:rsidRPr="00A14E46" w:rsidRDefault="00260669"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經費編列及補助原則</w:t>
            </w:r>
          </w:p>
          <w:p w:rsidR="002D3A77" w:rsidRPr="00A14E46" w:rsidRDefault="002D3A77" w:rsidP="00F07150">
            <w:pPr>
              <w:adjustRightInd w:val="0"/>
              <w:snapToGrid w:val="0"/>
              <w:spacing w:line="240" w:lineRule="atLeast"/>
              <w:ind w:leftChars="553" w:left="1327" w:firstLineChars="10" w:firstLine="28"/>
              <w:rPr>
                <w:rFonts w:ascii="標楷體" w:hAnsi="標楷體"/>
                <w:szCs w:val="28"/>
              </w:rPr>
            </w:pPr>
            <w:r w:rsidRPr="00A14E46">
              <w:rPr>
                <w:rFonts w:ascii="標楷體" w:hAnsi="標楷體" w:hint="eastAsia"/>
                <w:sz w:val="28"/>
                <w:szCs w:val="28"/>
              </w:rPr>
              <w:t>請參考附件1。</w:t>
            </w:r>
          </w:p>
          <w:p w:rsidR="002D3A77" w:rsidRPr="00A14E46" w:rsidRDefault="002D3A77"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申請文件及方式</w:t>
            </w:r>
          </w:p>
          <w:p w:rsidR="00F16375" w:rsidRPr="00A14E46" w:rsidRDefault="00F16375" w:rsidP="00AD3AB7">
            <w:pPr>
              <w:pStyle w:val="5"/>
              <w:numPr>
                <w:ilvl w:val="0"/>
                <w:numId w:val="24"/>
              </w:numPr>
              <w:tabs>
                <w:tab w:val="left" w:pos="1568"/>
              </w:tabs>
              <w:ind w:left="1560" w:hanging="709"/>
            </w:pPr>
            <w:r w:rsidRPr="00A14E46">
              <w:rPr>
                <w:rFonts w:hint="eastAsia"/>
              </w:rPr>
              <w:t>提案第1年應繳交整體計畫書</w:t>
            </w:r>
            <w:r w:rsidR="00E80AF7" w:rsidRPr="00A14E46">
              <w:rPr>
                <w:rFonts w:hint="eastAsia"/>
              </w:rPr>
              <w:t>1份</w:t>
            </w:r>
            <w:r w:rsidRPr="00A14E46">
              <w:rPr>
                <w:rFonts w:hint="eastAsia"/>
              </w:rPr>
              <w:t>(附件6)。</w:t>
            </w:r>
          </w:p>
          <w:p w:rsidR="002D3A77" w:rsidRPr="00A14E46" w:rsidRDefault="00F16375" w:rsidP="00AD3AB7">
            <w:pPr>
              <w:pStyle w:val="5"/>
              <w:numPr>
                <w:ilvl w:val="0"/>
                <w:numId w:val="24"/>
              </w:numPr>
              <w:tabs>
                <w:tab w:val="left" w:pos="1568"/>
              </w:tabs>
              <w:ind w:left="1560" w:hanging="709"/>
            </w:pPr>
            <w:r w:rsidRPr="00A14E46">
              <w:rPr>
                <w:rFonts w:hint="eastAsia"/>
              </w:rPr>
              <w:t>單一提案</w:t>
            </w:r>
            <w:r w:rsidR="00E80AF7" w:rsidRPr="00A14E46">
              <w:rPr>
                <w:rFonts w:hint="eastAsia"/>
              </w:rPr>
              <w:t>應</w:t>
            </w:r>
            <w:r w:rsidR="002D3A77" w:rsidRPr="00A14E46">
              <w:rPr>
                <w:rFonts w:hint="eastAsia"/>
              </w:rPr>
              <w:t>檢附申請表（附件</w:t>
            </w:r>
            <w:r w:rsidR="00ED092E" w:rsidRPr="00A14E46">
              <w:rPr>
                <w:rFonts w:hint="eastAsia"/>
              </w:rPr>
              <w:t>2</w:t>
            </w:r>
            <w:r w:rsidR="002D3A77" w:rsidRPr="00A14E46">
              <w:rPr>
                <w:rFonts w:hint="eastAsia"/>
              </w:rPr>
              <w:t>）、提案計畫書（附件</w:t>
            </w:r>
            <w:r w:rsidR="008D0939" w:rsidRPr="00A14E46">
              <w:rPr>
                <w:rFonts w:hint="eastAsia"/>
              </w:rPr>
              <w:t>5</w:t>
            </w:r>
            <w:r w:rsidR="002D3A77" w:rsidRPr="00A14E46">
              <w:rPr>
                <w:rFonts w:hint="eastAsia"/>
              </w:rPr>
              <w:t>)各1份，並附</w:t>
            </w:r>
            <w:r w:rsidR="0027445A" w:rsidRPr="00A14E46">
              <w:rPr>
                <w:rFonts w:hint="eastAsia"/>
              </w:rPr>
              <w:t>本年度欲施作營造點之</w:t>
            </w:r>
            <w:r w:rsidR="002D3A77" w:rsidRPr="00A14E46">
              <w:rPr>
                <w:rFonts w:hint="eastAsia"/>
              </w:rPr>
              <w:t>2年以上之土地使用同意</w:t>
            </w:r>
            <w:r w:rsidR="002D3A77" w:rsidRPr="00A14E46">
              <w:rPr>
                <w:rFonts w:hint="eastAsia"/>
              </w:rPr>
              <w:lastRenderedPageBreak/>
              <w:t>書（附件</w:t>
            </w:r>
            <w:r w:rsidR="006815C5" w:rsidRPr="00A14E46">
              <w:rPr>
                <w:rFonts w:hint="eastAsia"/>
              </w:rPr>
              <w:t>4</w:t>
            </w:r>
            <w:r w:rsidR="002D3A77" w:rsidRPr="00A14E46">
              <w:rPr>
                <w:rFonts w:hint="eastAsia"/>
              </w:rPr>
              <w:t>）或土地管理機關（構）同意文件影本（如屬公有或公營事業土地，同意使用期限得依各該管理機關規定辦理；如屬未登錄地，由區公所就近協助會勘確認，得免附土地使用同意書)；如屬社團，應另附組織章程。</w:t>
            </w:r>
          </w:p>
          <w:p w:rsidR="002D3A77" w:rsidRPr="00A14E46" w:rsidRDefault="002D3A77" w:rsidP="002D3A77">
            <w:pPr>
              <w:pStyle w:val="5"/>
              <w:ind w:left="1560" w:hanging="709"/>
            </w:pPr>
            <w:r w:rsidRPr="00A14E46">
              <w:rPr>
                <w:rFonts w:hint="eastAsia"/>
              </w:rPr>
              <w:t>提案計畫書以A4規格紙張、直式橫寫左側裝訂、標楷體14號字撰寫，並以不超過15頁為原則。</w:t>
            </w:r>
          </w:p>
          <w:p w:rsidR="002D3A77" w:rsidRPr="00A14E46" w:rsidRDefault="002D3A77" w:rsidP="00E40740">
            <w:pPr>
              <w:pStyle w:val="5"/>
              <w:ind w:left="1560" w:hanging="709"/>
            </w:pPr>
            <w:r w:rsidRPr="00A14E46">
              <w:rPr>
                <w:rFonts w:hint="eastAsia"/>
              </w:rPr>
              <w:t>申請文件送請區公所收件，並經區公所初核後</w:t>
            </w:r>
            <w:r w:rsidR="005E04BB" w:rsidRPr="00A14E46">
              <w:rPr>
                <w:rFonts w:hint="eastAsia"/>
              </w:rPr>
              <w:t>，送本府都市發展局彙整，以安排會勘確認可行性。</w:t>
            </w:r>
          </w:p>
          <w:p w:rsidR="002D3A77" w:rsidRPr="00A14E46" w:rsidRDefault="002D3A77"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計畫審查</w:t>
            </w:r>
          </w:p>
          <w:p w:rsidR="002D3A77" w:rsidRPr="00A14E46" w:rsidRDefault="002D3A77" w:rsidP="00AD3AB7">
            <w:pPr>
              <w:pStyle w:val="af0"/>
              <w:numPr>
                <w:ilvl w:val="0"/>
                <w:numId w:val="23"/>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sz w:val="28"/>
                <w:szCs w:val="22"/>
              </w:rPr>
              <w:t>審查程序</w:t>
            </w:r>
            <w:r w:rsidRPr="00A14E46">
              <w:rPr>
                <w:rFonts w:ascii="標楷體" w:eastAsia="標楷體" w:hAnsi="標楷體" w:hint="eastAsia"/>
                <w:sz w:val="28"/>
                <w:szCs w:val="22"/>
              </w:rPr>
              <w:t>：</w:t>
            </w:r>
            <w:r w:rsidRPr="00A14E46">
              <w:rPr>
                <w:rFonts w:ascii="標楷體" w:eastAsia="標楷體" w:hAnsi="標楷體"/>
                <w:sz w:val="28"/>
                <w:szCs w:val="22"/>
              </w:rPr>
              <w:t>由</w:t>
            </w:r>
            <w:r w:rsidRPr="00A14E46">
              <w:rPr>
                <w:rFonts w:ascii="標楷體" w:eastAsia="標楷體" w:hAnsi="標楷體" w:hint="eastAsia"/>
                <w:sz w:val="28"/>
                <w:szCs w:val="22"/>
              </w:rPr>
              <w:t>本府都市發展局遴聘</w:t>
            </w:r>
            <w:r w:rsidRPr="00A14E46">
              <w:rPr>
                <w:rFonts w:ascii="標楷體" w:eastAsia="標楷體" w:hAnsi="標楷體"/>
                <w:sz w:val="28"/>
                <w:szCs w:val="22"/>
              </w:rPr>
              <w:t>學者專家</w:t>
            </w:r>
            <w:r w:rsidRPr="00A14E46">
              <w:rPr>
                <w:rFonts w:ascii="標楷體" w:eastAsia="標楷體" w:hAnsi="標楷體" w:hint="eastAsia"/>
                <w:sz w:val="28"/>
                <w:szCs w:val="22"/>
              </w:rPr>
              <w:t>組成審查小組，就各區彙送之提案計畫召開會議分批審查。</w:t>
            </w:r>
          </w:p>
          <w:p w:rsidR="002D3A77" w:rsidRPr="00A14E46" w:rsidRDefault="002D3A77" w:rsidP="00AD3AB7">
            <w:pPr>
              <w:pStyle w:val="af0"/>
              <w:numPr>
                <w:ilvl w:val="0"/>
                <w:numId w:val="23"/>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2"/>
              </w:rPr>
              <w:t>審查</w:t>
            </w:r>
            <w:r w:rsidRPr="00A14E46">
              <w:rPr>
                <w:rFonts w:ascii="標楷體" w:eastAsia="標楷體" w:hAnsi="標楷體"/>
                <w:sz w:val="28"/>
                <w:szCs w:val="22"/>
              </w:rPr>
              <w:t>原則</w:t>
            </w:r>
          </w:p>
          <w:p w:rsidR="002D3A77" w:rsidRPr="00A14E46" w:rsidRDefault="002D3A77" w:rsidP="002D3A77">
            <w:pPr>
              <w:adjustRightInd w:val="0"/>
              <w:snapToGrid w:val="0"/>
              <w:spacing w:line="240" w:lineRule="atLeast"/>
              <w:ind w:leftChars="531" w:left="1638" w:hangingChars="130" w:hanging="364"/>
              <w:rPr>
                <w:szCs w:val="22"/>
              </w:rPr>
            </w:pPr>
            <w:r w:rsidRPr="00A14E46">
              <w:rPr>
                <w:rFonts w:hint="eastAsia"/>
                <w:sz w:val="28"/>
                <w:szCs w:val="22"/>
              </w:rPr>
              <w:t>1.</w:t>
            </w:r>
            <w:r w:rsidR="007B2444" w:rsidRPr="00A14E46">
              <w:rPr>
                <w:rFonts w:hint="eastAsia"/>
                <w:sz w:val="28"/>
                <w:szCs w:val="22"/>
              </w:rPr>
              <w:t>社區</w:t>
            </w:r>
            <w:r w:rsidRPr="00A14E46">
              <w:rPr>
                <w:rFonts w:hint="eastAsia"/>
                <w:sz w:val="28"/>
                <w:szCs w:val="22"/>
              </w:rPr>
              <w:t>居民</w:t>
            </w:r>
            <w:r w:rsidR="002B6D03" w:rsidRPr="00A14E46">
              <w:rPr>
                <w:rFonts w:hint="eastAsia"/>
                <w:sz w:val="28"/>
                <w:szCs w:val="22"/>
              </w:rPr>
              <w:t>的</w:t>
            </w:r>
            <w:r w:rsidRPr="00A14E46">
              <w:rPr>
                <w:rFonts w:hint="eastAsia"/>
                <w:sz w:val="28"/>
                <w:szCs w:val="22"/>
              </w:rPr>
              <w:t>參與</w:t>
            </w:r>
            <w:r w:rsidR="002B6D03" w:rsidRPr="00A14E46">
              <w:rPr>
                <w:rFonts w:hint="eastAsia"/>
                <w:sz w:val="28"/>
                <w:szCs w:val="22"/>
              </w:rPr>
              <w:t>程</w:t>
            </w:r>
            <w:r w:rsidRPr="00A14E46">
              <w:rPr>
                <w:rFonts w:hint="eastAsia"/>
                <w:sz w:val="28"/>
                <w:szCs w:val="22"/>
              </w:rPr>
              <w:t>度</w:t>
            </w:r>
          </w:p>
          <w:p w:rsidR="002B6D03" w:rsidRPr="00A14E46" w:rsidRDefault="002D3A77" w:rsidP="002D3A77">
            <w:pPr>
              <w:adjustRightInd w:val="0"/>
              <w:snapToGrid w:val="0"/>
              <w:spacing w:line="240" w:lineRule="atLeast"/>
              <w:ind w:leftChars="531" w:left="1638" w:hangingChars="130" w:hanging="364"/>
              <w:rPr>
                <w:szCs w:val="22"/>
              </w:rPr>
            </w:pPr>
            <w:r w:rsidRPr="00A14E46">
              <w:rPr>
                <w:rFonts w:hint="eastAsia"/>
                <w:sz w:val="28"/>
                <w:szCs w:val="22"/>
              </w:rPr>
              <w:t>2.</w:t>
            </w:r>
            <w:r w:rsidR="002B6D03" w:rsidRPr="00A14E46">
              <w:rPr>
                <w:rFonts w:hint="eastAsia"/>
                <w:sz w:val="28"/>
                <w:szCs w:val="22"/>
              </w:rPr>
              <w:t>執行可行性及經費合理性</w:t>
            </w:r>
          </w:p>
          <w:p w:rsidR="002D3A77" w:rsidRPr="00A14E46" w:rsidRDefault="002D3A77" w:rsidP="002D3A77">
            <w:pPr>
              <w:adjustRightInd w:val="0"/>
              <w:snapToGrid w:val="0"/>
              <w:spacing w:line="240" w:lineRule="atLeast"/>
              <w:ind w:leftChars="531" w:left="1638" w:hangingChars="130" w:hanging="364"/>
              <w:rPr>
                <w:szCs w:val="22"/>
              </w:rPr>
            </w:pPr>
            <w:r w:rsidRPr="00A14E46">
              <w:rPr>
                <w:rFonts w:hint="eastAsia"/>
                <w:sz w:val="28"/>
                <w:szCs w:val="22"/>
              </w:rPr>
              <w:t>3.</w:t>
            </w:r>
            <w:r w:rsidR="002B6D03" w:rsidRPr="00A14E46">
              <w:rPr>
                <w:rFonts w:hint="eastAsia"/>
                <w:sz w:val="28"/>
                <w:szCs w:val="22"/>
              </w:rPr>
              <w:t>後續維護管理能力</w:t>
            </w:r>
          </w:p>
          <w:p w:rsidR="002B6D03" w:rsidRPr="00A14E46" w:rsidRDefault="002D3A77" w:rsidP="002B6D03">
            <w:pPr>
              <w:adjustRightInd w:val="0"/>
              <w:snapToGrid w:val="0"/>
              <w:spacing w:line="240" w:lineRule="atLeast"/>
              <w:ind w:leftChars="531" w:left="1638" w:hangingChars="130" w:hanging="364"/>
              <w:rPr>
                <w:szCs w:val="22"/>
              </w:rPr>
            </w:pPr>
            <w:r w:rsidRPr="00A14E46">
              <w:rPr>
                <w:rFonts w:hint="eastAsia"/>
                <w:sz w:val="28"/>
                <w:szCs w:val="22"/>
              </w:rPr>
              <w:t>4.</w:t>
            </w:r>
            <w:r w:rsidR="002B6D03" w:rsidRPr="00A14E46">
              <w:rPr>
                <w:rFonts w:hint="eastAsia"/>
                <w:sz w:val="28"/>
                <w:szCs w:val="22"/>
              </w:rPr>
              <w:t>是否有益社區產業發展</w:t>
            </w:r>
          </w:p>
          <w:p w:rsidR="002D3A77" w:rsidRPr="00A14E46" w:rsidRDefault="002B6D03" w:rsidP="002D3A77">
            <w:pPr>
              <w:adjustRightInd w:val="0"/>
              <w:snapToGrid w:val="0"/>
              <w:spacing w:line="240" w:lineRule="atLeast"/>
              <w:ind w:leftChars="531" w:left="1638" w:hangingChars="130" w:hanging="364"/>
              <w:rPr>
                <w:szCs w:val="22"/>
              </w:rPr>
            </w:pPr>
            <w:r w:rsidRPr="00A14E46">
              <w:rPr>
                <w:rFonts w:hint="eastAsia"/>
                <w:sz w:val="28"/>
                <w:szCs w:val="22"/>
              </w:rPr>
              <w:t>5.</w:t>
            </w:r>
            <w:r w:rsidR="007B2444" w:rsidRPr="00A14E46">
              <w:rPr>
                <w:rFonts w:hint="eastAsia"/>
                <w:sz w:val="28"/>
                <w:szCs w:val="22"/>
              </w:rPr>
              <w:t>公益回饋</w:t>
            </w:r>
            <w:r w:rsidRPr="00A14E46">
              <w:rPr>
                <w:rFonts w:hint="eastAsia"/>
                <w:sz w:val="28"/>
                <w:szCs w:val="22"/>
              </w:rPr>
              <w:t>方案</w:t>
            </w:r>
          </w:p>
          <w:p w:rsidR="002D3A77" w:rsidRPr="00A14E46" w:rsidRDefault="002D3A77"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計畫核定</w:t>
            </w:r>
          </w:p>
          <w:p w:rsidR="002D3A77" w:rsidRPr="00A14E46" w:rsidRDefault="002D3A77" w:rsidP="00AD3AB7">
            <w:pPr>
              <w:pStyle w:val="af0"/>
              <w:numPr>
                <w:ilvl w:val="0"/>
                <w:numId w:val="25"/>
              </w:numPr>
              <w:adjustRightInd w:val="0"/>
              <w:snapToGrid w:val="0"/>
              <w:spacing w:line="240" w:lineRule="atLeast"/>
              <w:ind w:leftChars="0" w:left="1560" w:hanging="709"/>
              <w:rPr>
                <w:rFonts w:ascii="標楷體" w:eastAsia="標楷體" w:hAnsi="標楷體"/>
                <w:szCs w:val="28"/>
              </w:rPr>
            </w:pPr>
            <w:r w:rsidRPr="00A14E46">
              <w:rPr>
                <w:rFonts w:ascii="標楷體" w:eastAsia="標楷體" w:hAnsi="標楷體" w:hint="eastAsia"/>
                <w:sz w:val="28"/>
                <w:szCs w:val="28"/>
              </w:rPr>
              <w:t>提案計畫</w:t>
            </w:r>
            <w:r w:rsidRPr="00A14E46">
              <w:rPr>
                <w:rFonts w:ascii="標楷體" w:eastAsia="標楷體" w:hAnsi="標楷體" w:hint="eastAsia"/>
                <w:sz w:val="28"/>
                <w:szCs w:val="22"/>
              </w:rPr>
              <w:t>經</w:t>
            </w:r>
            <w:r w:rsidRPr="00A14E46">
              <w:rPr>
                <w:rFonts w:ascii="標楷體" w:eastAsia="標楷體" w:hAnsi="標楷體" w:hint="eastAsia"/>
                <w:sz w:val="28"/>
                <w:szCs w:val="28"/>
              </w:rPr>
              <w:t>審查(修正)通過後以公函核定並通知區公所及社區組織，由社區組織據以執行</w:t>
            </w:r>
            <w:r w:rsidRPr="00A14E46">
              <w:rPr>
                <w:rFonts w:ascii="標楷體" w:eastAsia="標楷體" w:hAnsi="標楷體"/>
                <w:sz w:val="28"/>
                <w:szCs w:val="28"/>
              </w:rPr>
              <w:t>。</w:t>
            </w:r>
          </w:p>
          <w:p w:rsidR="002D3A77" w:rsidRPr="00A14E46" w:rsidRDefault="00C519B7" w:rsidP="00AD3AB7">
            <w:pPr>
              <w:pStyle w:val="af0"/>
              <w:numPr>
                <w:ilvl w:val="0"/>
                <w:numId w:val="25"/>
              </w:numPr>
              <w:adjustRightInd w:val="0"/>
              <w:snapToGrid w:val="0"/>
              <w:spacing w:line="240" w:lineRule="atLeast"/>
              <w:ind w:leftChars="0" w:left="1560" w:hanging="709"/>
              <w:rPr>
                <w:rFonts w:ascii="標楷體" w:eastAsia="標楷體" w:hAnsi="標楷體"/>
                <w:szCs w:val="28"/>
              </w:rPr>
            </w:pPr>
            <w:r w:rsidRPr="00A14E46">
              <w:rPr>
                <w:rFonts w:ascii="標楷體" w:eastAsia="標楷體" w:hAnsi="標楷體" w:hint="eastAsia"/>
                <w:sz w:val="28"/>
                <w:szCs w:val="28"/>
              </w:rPr>
              <w:t>得</w:t>
            </w:r>
            <w:r w:rsidR="00B66B88" w:rsidRPr="00A14E46">
              <w:rPr>
                <w:rFonts w:ascii="標楷體" w:eastAsia="標楷體" w:hAnsi="標楷體" w:hint="eastAsia"/>
                <w:sz w:val="28"/>
                <w:szCs w:val="28"/>
              </w:rPr>
              <w:t>採一次審查分年</w:t>
            </w:r>
            <w:r w:rsidRPr="00A14E46">
              <w:rPr>
                <w:rFonts w:ascii="標楷體" w:eastAsia="標楷體" w:hAnsi="標楷體" w:hint="eastAsia"/>
                <w:sz w:val="28"/>
                <w:szCs w:val="28"/>
              </w:rPr>
              <w:t>分期</w:t>
            </w:r>
            <w:r w:rsidR="00B66B88" w:rsidRPr="00A14E46">
              <w:rPr>
                <w:rFonts w:ascii="標楷體" w:eastAsia="標楷體" w:hAnsi="標楷體" w:hint="eastAsia"/>
                <w:sz w:val="28"/>
                <w:szCs w:val="28"/>
              </w:rPr>
              <w:t>核定辦理</w:t>
            </w:r>
            <w:r w:rsidR="00B66B88" w:rsidRPr="00A14E46">
              <w:rPr>
                <w:rFonts w:ascii="標楷體" w:eastAsia="標楷體" w:hAnsi="標楷體"/>
                <w:sz w:val="28"/>
                <w:szCs w:val="28"/>
              </w:rPr>
              <w:t>。</w:t>
            </w:r>
          </w:p>
          <w:p w:rsidR="00BF410B" w:rsidRPr="00A14E46" w:rsidRDefault="00BF410B"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大學生根</w:t>
            </w:r>
            <w:r w:rsidR="00E80AF7" w:rsidRPr="00A14E46">
              <w:rPr>
                <w:rFonts w:ascii="標楷體" w:eastAsia="標楷體" w:hAnsi="標楷體" w:hint="eastAsia"/>
                <w:b/>
                <w:sz w:val="32"/>
                <w:szCs w:val="32"/>
              </w:rPr>
              <w:t>類</w:t>
            </w:r>
          </w:p>
          <w:p w:rsidR="00BF410B" w:rsidRPr="00A14E46" w:rsidRDefault="00BF410B" w:rsidP="00AD3AB7">
            <w:pPr>
              <w:pStyle w:val="1"/>
              <w:numPr>
                <w:ilvl w:val="0"/>
                <w:numId w:val="17"/>
              </w:numPr>
              <w:spacing w:before="240"/>
              <w:ind w:hanging="622"/>
              <w:rPr>
                <w:szCs w:val="22"/>
              </w:rPr>
            </w:pPr>
            <w:r w:rsidRPr="00A14E46">
              <w:rPr>
                <w:rFonts w:hint="eastAsia"/>
                <w:szCs w:val="22"/>
              </w:rPr>
              <w:t>補助項目</w:t>
            </w:r>
          </w:p>
          <w:p w:rsidR="00087F7D" w:rsidRPr="00A14E46" w:rsidRDefault="002F0FFD" w:rsidP="006F3478">
            <w:pPr>
              <w:pStyle w:val="af0"/>
              <w:numPr>
                <w:ilvl w:val="0"/>
                <w:numId w:val="52"/>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8"/>
              </w:rPr>
              <w:t>結合大專院校師生的參與，與社區居民共同探索環境資源與地方特色，發掘社區內具有共同記憶或代表性的閒置空間，加以活化利用，共同營造出具環境美質、功能性及創意性的特色空間。</w:t>
            </w:r>
          </w:p>
          <w:p w:rsidR="00087F7D" w:rsidRPr="00A14E46" w:rsidRDefault="00A45B75" w:rsidP="006F3478">
            <w:pPr>
              <w:pStyle w:val="af0"/>
              <w:numPr>
                <w:ilvl w:val="0"/>
                <w:numId w:val="52"/>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8"/>
              </w:rPr>
              <w:t>參與</w:t>
            </w:r>
            <w:r w:rsidR="00087F7D" w:rsidRPr="00A14E46">
              <w:rPr>
                <w:rFonts w:ascii="標楷體" w:eastAsia="標楷體" w:hAnsi="標楷體" w:hint="eastAsia"/>
                <w:sz w:val="28"/>
                <w:szCs w:val="28"/>
              </w:rPr>
              <w:t>高雄市大學生根學生競賽活動</w:t>
            </w:r>
            <w:r w:rsidRPr="00A14E46">
              <w:rPr>
                <w:rFonts w:ascii="標楷體" w:eastAsia="標楷體" w:hAnsi="標楷體" w:hint="eastAsia"/>
                <w:sz w:val="28"/>
                <w:szCs w:val="28"/>
              </w:rPr>
              <w:t>之社區，與學生團隊完成討論之提案</w:t>
            </w:r>
            <w:r w:rsidR="00087F7D" w:rsidRPr="00A14E46">
              <w:rPr>
                <w:rFonts w:ascii="標楷體" w:eastAsia="標楷體" w:hAnsi="標楷體" w:hint="eastAsia"/>
                <w:sz w:val="28"/>
                <w:szCs w:val="28"/>
              </w:rPr>
              <w:t>。</w:t>
            </w:r>
          </w:p>
          <w:p w:rsidR="003D7FEF" w:rsidRPr="00A14E46" w:rsidRDefault="00BF410B" w:rsidP="00AD3AB7">
            <w:pPr>
              <w:pStyle w:val="1"/>
              <w:numPr>
                <w:ilvl w:val="0"/>
                <w:numId w:val="17"/>
              </w:numPr>
              <w:spacing w:before="240"/>
              <w:ind w:hanging="622"/>
              <w:rPr>
                <w:szCs w:val="22"/>
              </w:rPr>
            </w:pPr>
            <w:r w:rsidRPr="00A14E46">
              <w:rPr>
                <w:rFonts w:hint="eastAsia"/>
                <w:szCs w:val="22"/>
              </w:rPr>
              <w:t>操作方式</w:t>
            </w:r>
          </w:p>
          <w:p w:rsidR="00BF410B" w:rsidRPr="00A14E46" w:rsidRDefault="00BF410B" w:rsidP="003D7FEF">
            <w:pPr>
              <w:pStyle w:val="1"/>
              <w:numPr>
                <w:ilvl w:val="0"/>
                <w:numId w:val="0"/>
              </w:numPr>
              <w:ind w:left="1331"/>
              <w:rPr>
                <w:szCs w:val="22"/>
              </w:rPr>
            </w:pPr>
            <w:r w:rsidRPr="00A14E46">
              <w:rPr>
                <w:rFonts w:hint="eastAsia"/>
                <w:szCs w:val="22"/>
              </w:rPr>
              <w:t>社區組織提供可施作之營造點與初步構想</w:t>
            </w:r>
            <w:r w:rsidR="00504EB2" w:rsidRPr="00A14E46">
              <w:rPr>
                <w:rFonts w:hint="eastAsia"/>
                <w:szCs w:val="22"/>
              </w:rPr>
              <w:t>(附件</w:t>
            </w:r>
            <w:r w:rsidR="006815C5" w:rsidRPr="00A14E46">
              <w:rPr>
                <w:rFonts w:hint="eastAsia"/>
                <w:szCs w:val="22"/>
              </w:rPr>
              <w:t>3</w:t>
            </w:r>
            <w:r w:rsidR="00504EB2" w:rsidRPr="00A14E46">
              <w:rPr>
                <w:rFonts w:hint="eastAsia"/>
                <w:szCs w:val="22"/>
              </w:rPr>
              <w:t>)</w:t>
            </w:r>
            <w:r w:rsidRPr="00A14E46">
              <w:rPr>
                <w:szCs w:val="22"/>
              </w:rPr>
              <w:t>，</w:t>
            </w:r>
            <w:r w:rsidR="005E04BB" w:rsidRPr="00A14E46">
              <w:rPr>
                <w:rFonts w:hint="eastAsia"/>
                <w:szCs w:val="22"/>
              </w:rPr>
              <w:t>透過</w:t>
            </w:r>
            <w:r w:rsidR="00E80AF7" w:rsidRPr="00A14E46">
              <w:rPr>
                <w:rFonts w:hint="eastAsia"/>
                <w:szCs w:val="22"/>
              </w:rPr>
              <w:t>「</w:t>
            </w:r>
            <w:r w:rsidR="00DC0E6B" w:rsidRPr="00A14E46">
              <w:rPr>
                <w:szCs w:val="22"/>
              </w:rPr>
              <w:t>111</w:t>
            </w:r>
            <w:r w:rsidR="00E80AF7" w:rsidRPr="00A14E46">
              <w:rPr>
                <w:rFonts w:hint="eastAsia"/>
                <w:szCs w:val="22"/>
              </w:rPr>
              <w:t>年度大學生根類之學生競賽活動」蹲點計畫之舉辦，</w:t>
            </w:r>
            <w:r w:rsidR="005E04BB" w:rsidRPr="00A14E46">
              <w:rPr>
                <w:rFonts w:hint="eastAsia"/>
                <w:szCs w:val="22"/>
              </w:rPr>
              <w:t>評選</w:t>
            </w:r>
            <w:r w:rsidR="00504EB2" w:rsidRPr="00A14E46">
              <w:rPr>
                <w:rFonts w:hint="eastAsia"/>
                <w:szCs w:val="22"/>
              </w:rPr>
              <w:t>出參與</w:t>
            </w:r>
            <w:r w:rsidR="003D7FEF" w:rsidRPr="00A14E46">
              <w:rPr>
                <w:rFonts w:hint="eastAsia"/>
                <w:szCs w:val="22"/>
              </w:rPr>
              <w:t>提案設計</w:t>
            </w:r>
            <w:r w:rsidR="00504EB2" w:rsidRPr="00A14E46">
              <w:rPr>
                <w:rFonts w:hint="eastAsia"/>
                <w:szCs w:val="22"/>
              </w:rPr>
              <w:t>的</w:t>
            </w:r>
            <w:r w:rsidRPr="00A14E46">
              <w:rPr>
                <w:rFonts w:hint="eastAsia"/>
                <w:szCs w:val="22"/>
              </w:rPr>
              <w:t>學生創作團隊</w:t>
            </w:r>
            <w:r w:rsidR="00504EB2" w:rsidRPr="00A14E46">
              <w:rPr>
                <w:rFonts w:hint="eastAsia"/>
                <w:szCs w:val="22"/>
              </w:rPr>
              <w:t>，創作團隊</w:t>
            </w:r>
            <w:r w:rsidR="003D7FEF" w:rsidRPr="00A14E46">
              <w:rPr>
                <w:rFonts w:hint="eastAsia"/>
                <w:szCs w:val="22"/>
              </w:rPr>
              <w:t>須</w:t>
            </w:r>
            <w:r w:rsidR="00504EB2" w:rsidRPr="00A14E46">
              <w:rPr>
                <w:rFonts w:hint="eastAsia"/>
                <w:szCs w:val="22"/>
              </w:rPr>
              <w:t>完成提案計畫書</w:t>
            </w:r>
            <w:r w:rsidR="003D7FEF" w:rsidRPr="00A14E46">
              <w:rPr>
                <w:rFonts w:hint="eastAsia"/>
                <w:szCs w:val="22"/>
              </w:rPr>
              <w:t>，</w:t>
            </w:r>
            <w:r w:rsidR="00504EB2" w:rsidRPr="00A14E46">
              <w:rPr>
                <w:rFonts w:hint="eastAsia"/>
                <w:szCs w:val="22"/>
              </w:rPr>
              <w:t>經審查通過及修正後</w:t>
            </w:r>
            <w:r w:rsidRPr="00A14E46">
              <w:rPr>
                <w:szCs w:val="22"/>
              </w:rPr>
              <w:t>，</w:t>
            </w:r>
            <w:r w:rsidRPr="00A14E46">
              <w:rPr>
                <w:rFonts w:hint="eastAsia"/>
                <w:szCs w:val="22"/>
              </w:rPr>
              <w:t>予以補助社區組織施作</w:t>
            </w:r>
            <w:r w:rsidRPr="00A14E46">
              <w:rPr>
                <w:szCs w:val="22"/>
              </w:rPr>
              <w:t>。</w:t>
            </w:r>
          </w:p>
          <w:p w:rsidR="00BF410B" w:rsidRPr="00A14E46" w:rsidRDefault="00BF410B" w:rsidP="00AD3AB7">
            <w:pPr>
              <w:pStyle w:val="1"/>
              <w:numPr>
                <w:ilvl w:val="0"/>
                <w:numId w:val="17"/>
              </w:numPr>
              <w:spacing w:before="240"/>
              <w:ind w:hanging="622"/>
              <w:rPr>
                <w:szCs w:val="22"/>
              </w:rPr>
            </w:pPr>
            <w:r w:rsidRPr="00A14E46">
              <w:rPr>
                <w:rFonts w:hint="eastAsia"/>
                <w:szCs w:val="22"/>
              </w:rPr>
              <w:t>補助額度</w:t>
            </w:r>
          </w:p>
          <w:p w:rsidR="00BF410B" w:rsidRPr="00A14E46" w:rsidRDefault="00BF410B" w:rsidP="006F39E5">
            <w:pPr>
              <w:pStyle w:val="af0"/>
              <w:numPr>
                <w:ilvl w:val="0"/>
                <w:numId w:val="58"/>
              </w:numPr>
              <w:adjustRightInd w:val="0"/>
              <w:snapToGrid w:val="0"/>
              <w:spacing w:line="240" w:lineRule="atLeast"/>
              <w:ind w:leftChars="0" w:left="1560" w:hanging="709"/>
              <w:rPr>
                <w:rFonts w:ascii="標楷體" w:eastAsia="標楷體" w:hAnsi="標楷體"/>
                <w:sz w:val="28"/>
                <w:szCs w:val="28"/>
              </w:rPr>
            </w:pPr>
            <w:r w:rsidRPr="00A14E46">
              <w:rPr>
                <w:rFonts w:ascii="標楷體" w:eastAsia="標楷體" w:hAnsi="標楷體" w:hint="eastAsia"/>
                <w:sz w:val="28"/>
                <w:szCs w:val="28"/>
              </w:rPr>
              <w:lastRenderedPageBreak/>
              <w:t>單一申請提案以不超過30萬元為原則，申請個案土地面積需100</w:t>
            </w:r>
            <w:r w:rsidRPr="00A14E46">
              <w:rPr>
                <w:rFonts w:ascii="標楷體" w:eastAsia="標楷體" w:hAnsi="標楷體"/>
                <w:sz w:val="28"/>
                <w:szCs w:val="28"/>
              </w:rPr>
              <w:t xml:space="preserve"> m²</w:t>
            </w:r>
            <w:r w:rsidRPr="00A14E46">
              <w:rPr>
                <w:rFonts w:ascii="標楷體" w:eastAsia="標楷體" w:hAnsi="標楷體" w:hint="eastAsia"/>
                <w:sz w:val="28"/>
                <w:szCs w:val="28"/>
              </w:rPr>
              <w:t>(含)以上。</w:t>
            </w:r>
          </w:p>
          <w:p w:rsidR="00676779" w:rsidRPr="00A14E46" w:rsidRDefault="00676779" w:rsidP="006F39E5">
            <w:pPr>
              <w:pStyle w:val="af0"/>
              <w:numPr>
                <w:ilvl w:val="0"/>
                <w:numId w:val="58"/>
              </w:numPr>
              <w:adjustRightInd w:val="0"/>
              <w:snapToGrid w:val="0"/>
              <w:spacing w:line="240" w:lineRule="atLeast"/>
              <w:ind w:leftChars="0" w:left="1560" w:hanging="709"/>
              <w:rPr>
                <w:rFonts w:ascii="標楷體" w:eastAsia="標楷體" w:hAnsi="標楷體"/>
                <w:sz w:val="28"/>
                <w:szCs w:val="28"/>
              </w:rPr>
            </w:pPr>
            <w:r w:rsidRPr="00A14E46">
              <w:rPr>
                <w:rFonts w:ascii="標楷體" w:eastAsia="標楷體" w:hAnsi="標楷體" w:hint="eastAsia"/>
                <w:sz w:val="28"/>
                <w:szCs w:val="28"/>
              </w:rPr>
              <w:t>經費編列</w:t>
            </w:r>
            <w:r w:rsidR="001261B3" w:rsidRPr="00A14E46">
              <w:rPr>
                <w:rFonts w:ascii="標楷體" w:eastAsia="標楷體" w:hAnsi="標楷體" w:hint="eastAsia"/>
                <w:sz w:val="28"/>
                <w:szCs w:val="28"/>
              </w:rPr>
              <w:t>及補助</w:t>
            </w:r>
            <w:r w:rsidRPr="00A14E46">
              <w:rPr>
                <w:rFonts w:ascii="標楷體" w:eastAsia="標楷體" w:hAnsi="標楷體" w:hint="eastAsia"/>
                <w:sz w:val="28"/>
                <w:szCs w:val="28"/>
              </w:rPr>
              <w:t>原則請參考附件1。</w:t>
            </w:r>
          </w:p>
          <w:p w:rsidR="00BF410B" w:rsidRPr="00A14E46" w:rsidRDefault="00BF410B" w:rsidP="00AD3AB7">
            <w:pPr>
              <w:pStyle w:val="1"/>
              <w:numPr>
                <w:ilvl w:val="0"/>
                <w:numId w:val="17"/>
              </w:numPr>
              <w:spacing w:before="240"/>
              <w:ind w:hanging="622"/>
              <w:rPr>
                <w:strike/>
                <w:szCs w:val="22"/>
              </w:rPr>
            </w:pPr>
            <w:r w:rsidRPr="00A14E46">
              <w:rPr>
                <w:rFonts w:hint="eastAsia"/>
                <w:szCs w:val="22"/>
              </w:rPr>
              <w:t>執行流程說明</w:t>
            </w:r>
          </w:p>
          <w:p w:rsidR="009B0D39" w:rsidRPr="00A14E46" w:rsidRDefault="00C84F2B" w:rsidP="00736249">
            <w:pPr>
              <w:pStyle w:val="af0"/>
              <w:numPr>
                <w:ilvl w:val="0"/>
                <w:numId w:val="53"/>
              </w:numPr>
              <w:adjustRightInd w:val="0"/>
              <w:snapToGrid w:val="0"/>
              <w:spacing w:beforeLines="50" w:before="180" w:line="240" w:lineRule="atLeast"/>
              <w:ind w:leftChars="0" w:left="1571"/>
              <w:jc w:val="both"/>
              <w:rPr>
                <w:rFonts w:ascii="標楷體" w:eastAsia="標楷體" w:hAnsi="標楷體"/>
                <w:b/>
                <w:szCs w:val="22"/>
              </w:rPr>
            </w:pPr>
            <w:r w:rsidRPr="00A14E46">
              <w:rPr>
                <w:rFonts w:ascii="標楷體" w:eastAsia="標楷體" w:hAnsi="標楷體" w:hint="eastAsia"/>
                <w:b/>
                <w:sz w:val="28"/>
                <w:szCs w:val="22"/>
              </w:rPr>
              <w:t>11</w:t>
            </w:r>
            <w:r w:rsidR="008B52C1" w:rsidRPr="00A14E46">
              <w:rPr>
                <w:rFonts w:ascii="標楷體" w:eastAsia="標楷體" w:hAnsi="標楷體"/>
                <w:b/>
                <w:sz w:val="28"/>
                <w:szCs w:val="22"/>
              </w:rPr>
              <w:t>1</w:t>
            </w:r>
            <w:r w:rsidR="009B0D39" w:rsidRPr="00A14E46">
              <w:rPr>
                <w:rFonts w:ascii="標楷體" w:eastAsia="標楷體" w:hAnsi="標楷體" w:hint="eastAsia"/>
                <w:b/>
                <w:sz w:val="28"/>
                <w:szCs w:val="22"/>
              </w:rPr>
              <w:t>年度大學生根競賽活動，另由社區規劃師</w:t>
            </w:r>
            <w:r w:rsidR="00A45B75" w:rsidRPr="00A14E46">
              <w:rPr>
                <w:rFonts w:ascii="標楷體" w:eastAsia="標楷體" w:hAnsi="標楷體" w:hint="eastAsia"/>
                <w:b/>
                <w:sz w:val="28"/>
                <w:szCs w:val="22"/>
              </w:rPr>
              <w:t>輔導</w:t>
            </w:r>
            <w:r w:rsidR="009B0D39" w:rsidRPr="00A14E46">
              <w:rPr>
                <w:rFonts w:ascii="標楷體" w:eastAsia="標楷體" w:hAnsi="標楷體" w:hint="eastAsia"/>
                <w:b/>
                <w:sz w:val="28"/>
                <w:szCs w:val="22"/>
              </w:rPr>
              <w:t>團隊發佈。</w:t>
            </w:r>
          </w:p>
          <w:p w:rsidR="00BF410B" w:rsidRPr="00A14E46" w:rsidRDefault="00BF410B" w:rsidP="006F3478">
            <w:pPr>
              <w:pStyle w:val="af0"/>
              <w:numPr>
                <w:ilvl w:val="0"/>
                <w:numId w:val="53"/>
              </w:numPr>
              <w:adjustRightInd w:val="0"/>
              <w:snapToGrid w:val="0"/>
              <w:spacing w:line="240" w:lineRule="atLeast"/>
              <w:ind w:leftChars="0"/>
              <w:jc w:val="both"/>
              <w:rPr>
                <w:rFonts w:ascii="標楷體" w:eastAsia="標楷體" w:hAnsi="標楷體"/>
                <w:szCs w:val="22"/>
              </w:rPr>
            </w:pPr>
            <w:r w:rsidRPr="00A14E46">
              <w:rPr>
                <w:rFonts w:ascii="標楷體" w:eastAsia="標楷體" w:hAnsi="標楷體" w:hint="eastAsia"/>
                <w:b/>
                <w:sz w:val="28"/>
                <w:szCs w:val="22"/>
              </w:rPr>
              <w:t>報名階段：</w:t>
            </w:r>
            <w:r w:rsidR="008B52C1" w:rsidRPr="00A14E46">
              <w:rPr>
                <w:rFonts w:ascii="標楷體" w:eastAsia="標楷體" w:hAnsi="標楷體"/>
                <w:sz w:val="28"/>
                <w:szCs w:val="22"/>
                <w:u w:val="single"/>
              </w:rPr>
              <w:t>111</w:t>
            </w:r>
            <w:r w:rsidRPr="00A14E46">
              <w:rPr>
                <w:rFonts w:ascii="標楷體" w:eastAsia="標楷體" w:hAnsi="標楷體" w:hint="eastAsia"/>
                <w:sz w:val="28"/>
                <w:szCs w:val="22"/>
                <w:u w:val="single"/>
              </w:rPr>
              <w:t>年</w:t>
            </w:r>
            <w:r w:rsidR="001261B3" w:rsidRPr="00A14E46">
              <w:rPr>
                <w:rFonts w:ascii="標楷體" w:eastAsia="標楷體" w:hAnsi="標楷體" w:hint="eastAsia"/>
                <w:sz w:val="28"/>
                <w:szCs w:val="22"/>
                <w:u w:val="single"/>
              </w:rPr>
              <w:t>2</w:t>
            </w:r>
            <w:r w:rsidRPr="00A14E46">
              <w:rPr>
                <w:rFonts w:ascii="標楷體" w:eastAsia="標楷體" w:hAnsi="標楷體" w:hint="eastAsia"/>
                <w:sz w:val="28"/>
                <w:szCs w:val="22"/>
                <w:u w:val="single"/>
              </w:rPr>
              <w:t>月</w:t>
            </w:r>
            <w:r w:rsidR="008B52C1" w:rsidRPr="00A14E46">
              <w:rPr>
                <w:rFonts w:ascii="標楷體" w:eastAsia="標楷體" w:hAnsi="標楷體"/>
                <w:sz w:val="28"/>
                <w:szCs w:val="22"/>
                <w:u w:val="single"/>
              </w:rPr>
              <w:t>10</w:t>
            </w:r>
            <w:r w:rsidRPr="00A14E46">
              <w:rPr>
                <w:rFonts w:ascii="標楷體" w:eastAsia="標楷體" w:hAnsi="標楷體" w:hint="eastAsia"/>
                <w:sz w:val="28"/>
                <w:szCs w:val="22"/>
                <w:u w:val="single"/>
              </w:rPr>
              <w:t>日前</w:t>
            </w:r>
          </w:p>
          <w:p w:rsidR="00BF410B" w:rsidRPr="00A14E46" w:rsidRDefault="00BF410B" w:rsidP="00AD3AB7">
            <w:pPr>
              <w:pStyle w:val="af0"/>
              <w:numPr>
                <w:ilvl w:val="0"/>
                <w:numId w:val="20"/>
              </w:numPr>
              <w:adjustRightInd w:val="0"/>
              <w:snapToGrid w:val="0"/>
              <w:spacing w:line="240" w:lineRule="atLeast"/>
              <w:ind w:leftChars="0"/>
              <w:jc w:val="both"/>
              <w:rPr>
                <w:rFonts w:ascii="標楷體" w:eastAsia="標楷體" w:hAnsi="標楷體"/>
                <w:szCs w:val="22"/>
              </w:rPr>
            </w:pPr>
            <w:r w:rsidRPr="00A14E46">
              <w:rPr>
                <w:rFonts w:ascii="標楷體" w:eastAsia="標楷體" w:hAnsi="標楷體" w:hint="eastAsia"/>
                <w:sz w:val="28"/>
                <w:szCs w:val="22"/>
              </w:rPr>
              <w:t>社區需檢附大學生根</w:t>
            </w:r>
            <w:r w:rsidR="006815C5" w:rsidRPr="00A14E46">
              <w:rPr>
                <w:rFonts w:ascii="標楷體" w:eastAsia="標楷體" w:hAnsi="標楷體" w:hint="eastAsia"/>
                <w:sz w:val="28"/>
                <w:szCs w:val="22"/>
              </w:rPr>
              <w:t>營造點及初步構想</w:t>
            </w:r>
            <w:r w:rsidRPr="00A14E46">
              <w:rPr>
                <w:rFonts w:ascii="標楷體" w:eastAsia="標楷體" w:hAnsi="標楷體" w:hint="eastAsia"/>
                <w:sz w:val="28"/>
                <w:szCs w:val="22"/>
              </w:rPr>
              <w:t>申請表(附件</w:t>
            </w:r>
            <w:r w:rsidR="006815C5" w:rsidRPr="00A14E46">
              <w:rPr>
                <w:rFonts w:ascii="標楷體" w:eastAsia="標楷體" w:hAnsi="標楷體" w:hint="eastAsia"/>
                <w:sz w:val="28"/>
                <w:szCs w:val="22"/>
              </w:rPr>
              <w:t>3</w:t>
            </w:r>
            <w:r w:rsidRPr="00A14E46">
              <w:rPr>
                <w:rFonts w:ascii="標楷體" w:eastAsia="標楷體" w:hAnsi="標楷體" w:hint="eastAsia"/>
                <w:sz w:val="28"/>
                <w:szCs w:val="22"/>
              </w:rPr>
              <w:t>)至轄內區公所，經區公所於一周內初核後，送本府都市發展局彙整，以安排會勘確認可行性。</w:t>
            </w:r>
          </w:p>
          <w:p w:rsidR="00BF410B" w:rsidRPr="00A14E46" w:rsidRDefault="00BF410B" w:rsidP="00AD3AB7">
            <w:pPr>
              <w:pStyle w:val="af0"/>
              <w:numPr>
                <w:ilvl w:val="0"/>
                <w:numId w:val="20"/>
              </w:numPr>
              <w:adjustRightInd w:val="0"/>
              <w:snapToGrid w:val="0"/>
              <w:spacing w:line="240" w:lineRule="atLeast"/>
              <w:ind w:leftChars="0"/>
              <w:jc w:val="both"/>
              <w:rPr>
                <w:rFonts w:ascii="標楷體" w:eastAsia="標楷體" w:hAnsi="標楷體"/>
                <w:szCs w:val="22"/>
              </w:rPr>
            </w:pPr>
            <w:r w:rsidRPr="00A14E46">
              <w:rPr>
                <w:rFonts w:ascii="標楷體" w:eastAsia="標楷體" w:hAnsi="標楷體" w:hint="eastAsia"/>
                <w:sz w:val="28"/>
                <w:szCs w:val="22"/>
              </w:rPr>
              <w:t>社區請於媒合會議前，檢</w:t>
            </w:r>
            <w:r w:rsidR="003D7FEF" w:rsidRPr="00A14E46">
              <w:rPr>
                <w:rFonts w:ascii="標楷體" w:eastAsia="標楷體" w:hAnsi="標楷體" w:hint="eastAsia"/>
                <w:sz w:val="28"/>
                <w:szCs w:val="22"/>
              </w:rPr>
              <w:t>送</w:t>
            </w:r>
            <w:r w:rsidRPr="00A14E46">
              <w:rPr>
                <w:rFonts w:ascii="標楷體" w:eastAsia="標楷體" w:hAnsi="標楷體" w:hint="eastAsia"/>
                <w:sz w:val="28"/>
                <w:szCs w:val="22"/>
              </w:rPr>
              <w:t>土地（房屋）使用同意書</w:t>
            </w:r>
            <w:r w:rsidR="003D7FEF" w:rsidRPr="00A14E46">
              <w:rPr>
                <w:rFonts w:ascii="標楷體" w:eastAsia="標楷體" w:hAnsi="標楷體" w:hint="eastAsia"/>
                <w:sz w:val="28"/>
                <w:szCs w:val="22"/>
              </w:rPr>
              <w:t>影本</w:t>
            </w:r>
            <w:r w:rsidRPr="00A14E46">
              <w:rPr>
                <w:rFonts w:ascii="標楷體" w:eastAsia="標楷體" w:hAnsi="標楷體" w:hint="eastAsia"/>
                <w:sz w:val="28"/>
                <w:szCs w:val="22"/>
              </w:rPr>
              <w:t>（附件</w:t>
            </w:r>
            <w:r w:rsidR="006815C5" w:rsidRPr="00A14E46">
              <w:rPr>
                <w:rFonts w:ascii="標楷體" w:eastAsia="標楷體" w:hAnsi="標楷體" w:hint="eastAsia"/>
                <w:sz w:val="28"/>
                <w:szCs w:val="22"/>
              </w:rPr>
              <w:t>4</w:t>
            </w:r>
            <w:r w:rsidRPr="00A14E46">
              <w:rPr>
                <w:rFonts w:ascii="標楷體" w:eastAsia="標楷體" w:hAnsi="標楷體" w:hint="eastAsia"/>
                <w:sz w:val="28"/>
                <w:szCs w:val="22"/>
              </w:rPr>
              <w:t>）或土地（房屋）管理機關同意文件影本（如屬公有或公營事業，同意使用期限得依各該管理機關規定辦理</w:t>
            </w:r>
            <w:r w:rsidR="003D7FEF" w:rsidRPr="00A14E46">
              <w:rPr>
                <w:rFonts w:ascii="標楷體" w:eastAsia="標楷體" w:hAnsi="標楷體"/>
                <w:sz w:val="28"/>
                <w:szCs w:val="22"/>
              </w:rPr>
              <w:t>）</w:t>
            </w:r>
            <w:r w:rsidR="003D7FEF" w:rsidRPr="00A14E46">
              <w:rPr>
                <w:rFonts w:ascii="標楷體" w:eastAsia="標楷體" w:hAnsi="標楷體" w:hint="eastAsia"/>
                <w:sz w:val="28"/>
                <w:szCs w:val="22"/>
              </w:rPr>
              <w:t>至本府都市發展局</w:t>
            </w:r>
            <w:r w:rsidRPr="00A14E46">
              <w:rPr>
                <w:rFonts w:ascii="標楷體" w:eastAsia="標楷體" w:hAnsi="標楷體"/>
                <w:sz w:val="28"/>
                <w:szCs w:val="22"/>
              </w:rPr>
              <w:t>；</w:t>
            </w:r>
            <w:r w:rsidRPr="00A14E46">
              <w:rPr>
                <w:rFonts w:ascii="標楷體" w:eastAsia="標楷體" w:hAnsi="標楷體" w:hint="eastAsia"/>
                <w:sz w:val="28"/>
                <w:szCs w:val="22"/>
                <w:u w:val="single"/>
              </w:rPr>
              <w:t>未及於媒合會議前取得者</w:t>
            </w:r>
            <w:r w:rsidRPr="00A14E46">
              <w:rPr>
                <w:rFonts w:ascii="標楷體" w:eastAsia="標楷體" w:hAnsi="標楷體"/>
                <w:sz w:val="28"/>
                <w:szCs w:val="22"/>
                <w:u w:val="single"/>
              </w:rPr>
              <w:t>，</w:t>
            </w:r>
            <w:r w:rsidRPr="00A14E46">
              <w:rPr>
                <w:rFonts w:ascii="標楷體" w:eastAsia="標楷體" w:hAnsi="標楷體" w:hint="eastAsia"/>
                <w:sz w:val="28"/>
                <w:szCs w:val="22"/>
                <w:u w:val="single"/>
              </w:rPr>
              <w:t>取消提案</w:t>
            </w:r>
            <w:r w:rsidR="003D7FEF" w:rsidRPr="00A14E46">
              <w:rPr>
                <w:rFonts w:ascii="標楷體" w:eastAsia="標楷體" w:hAnsi="標楷體" w:hint="eastAsia"/>
                <w:sz w:val="28"/>
                <w:szCs w:val="22"/>
              </w:rPr>
              <w:t>。</w:t>
            </w:r>
          </w:p>
          <w:p w:rsidR="00BF410B" w:rsidRPr="00A14E46" w:rsidRDefault="00BF410B" w:rsidP="006F3478">
            <w:pPr>
              <w:pStyle w:val="af0"/>
              <w:numPr>
                <w:ilvl w:val="0"/>
                <w:numId w:val="53"/>
              </w:numPr>
              <w:adjustRightInd w:val="0"/>
              <w:snapToGrid w:val="0"/>
              <w:spacing w:line="240" w:lineRule="atLeast"/>
              <w:ind w:leftChars="0"/>
              <w:jc w:val="both"/>
              <w:rPr>
                <w:rFonts w:ascii="標楷體" w:eastAsia="標楷體" w:hAnsi="標楷體"/>
                <w:szCs w:val="22"/>
              </w:rPr>
            </w:pPr>
            <w:r w:rsidRPr="00A14E46">
              <w:rPr>
                <w:rFonts w:ascii="標楷體" w:eastAsia="標楷體" w:hAnsi="標楷體" w:hint="eastAsia"/>
                <w:b/>
                <w:sz w:val="28"/>
                <w:szCs w:val="22"/>
              </w:rPr>
              <w:t>媒合會議</w:t>
            </w:r>
          </w:p>
          <w:p w:rsidR="00BF410B" w:rsidRPr="00A14E46" w:rsidRDefault="00BF410B" w:rsidP="00AD3AB7">
            <w:pPr>
              <w:pStyle w:val="af0"/>
              <w:numPr>
                <w:ilvl w:val="0"/>
                <w:numId w:val="19"/>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社區需指派代表出席媒合會議</w:t>
            </w:r>
            <w:r w:rsidR="003D7FEF" w:rsidRPr="00A14E46">
              <w:rPr>
                <w:rFonts w:ascii="標楷體" w:eastAsia="標楷體" w:hAnsi="標楷體" w:hint="eastAsia"/>
                <w:sz w:val="28"/>
                <w:szCs w:val="28"/>
              </w:rPr>
              <w:t>，並</w:t>
            </w:r>
            <w:r w:rsidRPr="00A14E46">
              <w:rPr>
                <w:rFonts w:ascii="標楷體" w:eastAsia="標楷體" w:hAnsi="標楷體" w:hint="eastAsia"/>
                <w:sz w:val="28"/>
                <w:szCs w:val="28"/>
              </w:rPr>
              <w:t>向創作團隊介紹營造點及社區特色，創作團隊</w:t>
            </w:r>
            <w:r w:rsidR="003D7FEF" w:rsidRPr="00A14E46">
              <w:rPr>
                <w:rFonts w:ascii="標楷體" w:eastAsia="標楷體" w:hAnsi="標楷體" w:hint="eastAsia"/>
                <w:sz w:val="28"/>
                <w:szCs w:val="28"/>
              </w:rPr>
              <w:t>與</w:t>
            </w:r>
            <w:r w:rsidRPr="00A14E46">
              <w:rPr>
                <w:rFonts w:ascii="標楷體" w:eastAsia="標楷體" w:hAnsi="標楷體" w:hint="eastAsia"/>
                <w:sz w:val="28"/>
                <w:szCs w:val="28"/>
              </w:rPr>
              <w:t>社區</w:t>
            </w:r>
            <w:r w:rsidR="003D7FEF" w:rsidRPr="00A14E46">
              <w:rPr>
                <w:rFonts w:ascii="標楷體" w:eastAsia="標楷體" w:hAnsi="標楷體" w:hint="eastAsia"/>
                <w:sz w:val="28"/>
                <w:szCs w:val="28"/>
              </w:rPr>
              <w:t>互相瞭解</w:t>
            </w:r>
            <w:r w:rsidRPr="00A14E46">
              <w:rPr>
                <w:rFonts w:ascii="標楷體" w:eastAsia="標楷體" w:hAnsi="標楷體" w:hint="eastAsia"/>
                <w:sz w:val="28"/>
                <w:szCs w:val="28"/>
              </w:rPr>
              <w:t>後，</w:t>
            </w:r>
            <w:r w:rsidR="00E25C79" w:rsidRPr="00A14E46">
              <w:rPr>
                <w:rFonts w:ascii="標楷體" w:eastAsia="標楷體" w:hAnsi="標楷體" w:hint="eastAsia"/>
                <w:sz w:val="28"/>
                <w:szCs w:val="28"/>
              </w:rPr>
              <w:t>進行媒合</w:t>
            </w:r>
            <w:r w:rsidR="003D7FEF" w:rsidRPr="00A14E46">
              <w:rPr>
                <w:rFonts w:ascii="標楷體" w:eastAsia="標楷體" w:hAnsi="標楷體" w:hint="eastAsia"/>
                <w:sz w:val="28"/>
                <w:szCs w:val="28"/>
              </w:rPr>
              <w:t>，1個社區提案</w:t>
            </w:r>
            <w:r w:rsidR="00E25C79" w:rsidRPr="00A14E46">
              <w:rPr>
                <w:rFonts w:ascii="標楷體" w:eastAsia="標楷體" w:hAnsi="標楷體" w:hint="eastAsia"/>
                <w:sz w:val="28"/>
                <w:szCs w:val="28"/>
              </w:rPr>
              <w:t>可媒合多</w:t>
            </w:r>
            <w:r w:rsidR="003D7FEF" w:rsidRPr="00A14E46">
              <w:rPr>
                <w:rFonts w:ascii="標楷體" w:eastAsia="標楷體" w:hAnsi="標楷體" w:hint="eastAsia"/>
                <w:sz w:val="28"/>
                <w:szCs w:val="28"/>
              </w:rPr>
              <w:t>組團隊</w:t>
            </w:r>
            <w:r w:rsidRPr="00A14E46">
              <w:rPr>
                <w:rFonts w:ascii="標楷體" w:eastAsia="標楷體" w:hAnsi="標楷體" w:hint="eastAsia"/>
                <w:sz w:val="28"/>
                <w:szCs w:val="28"/>
              </w:rPr>
              <w:t>。</w:t>
            </w:r>
          </w:p>
          <w:p w:rsidR="00BF410B" w:rsidRPr="00A14E46" w:rsidRDefault="00BF410B" w:rsidP="00AD3AB7">
            <w:pPr>
              <w:pStyle w:val="af0"/>
              <w:numPr>
                <w:ilvl w:val="0"/>
                <w:numId w:val="19"/>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未媒合成功之社區，由</w:t>
            </w:r>
            <w:r w:rsidRPr="00A14E46">
              <w:rPr>
                <w:rFonts w:ascii="標楷體" w:eastAsia="標楷體" w:hAnsi="標楷體" w:hint="eastAsia"/>
                <w:sz w:val="28"/>
                <w:szCs w:val="22"/>
              </w:rPr>
              <w:t>本府都市發展局委託之社區規劃師輔導團隊(以下簡稱輔導團隊)</w:t>
            </w:r>
            <w:r w:rsidR="00E25C79" w:rsidRPr="00A14E46">
              <w:rPr>
                <w:rFonts w:ascii="標楷體" w:eastAsia="標楷體" w:hAnsi="標楷體" w:hint="eastAsia"/>
                <w:sz w:val="28"/>
                <w:szCs w:val="28"/>
              </w:rPr>
              <w:t>協助</w:t>
            </w:r>
            <w:r w:rsidRPr="00A14E46">
              <w:rPr>
                <w:rFonts w:ascii="標楷體" w:eastAsia="標楷體" w:hAnsi="標楷體" w:hint="eastAsia"/>
                <w:sz w:val="28"/>
                <w:szCs w:val="28"/>
              </w:rPr>
              <w:t>社區</w:t>
            </w:r>
            <w:r w:rsidR="00E25C79" w:rsidRPr="00A14E46">
              <w:rPr>
                <w:rFonts w:ascii="標楷體" w:eastAsia="標楷體" w:hAnsi="標楷體" w:hint="eastAsia"/>
                <w:sz w:val="28"/>
                <w:szCs w:val="28"/>
              </w:rPr>
              <w:t>，</w:t>
            </w:r>
            <w:r w:rsidRPr="00A14E46">
              <w:rPr>
                <w:rFonts w:ascii="標楷體" w:eastAsia="標楷體" w:hAnsi="標楷體" w:hint="eastAsia"/>
                <w:sz w:val="28"/>
                <w:szCs w:val="28"/>
              </w:rPr>
              <w:t>轉提</w:t>
            </w:r>
            <w:r w:rsidR="00E25C79" w:rsidRPr="00A14E46">
              <w:rPr>
                <w:rFonts w:ascii="標楷體" w:eastAsia="標楷體" w:hAnsi="標楷體" w:hint="eastAsia"/>
                <w:sz w:val="28"/>
                <w:szCs w:val="28"/>
              </w:rPr>
              <w:t>創生</w:t>
            </w:r>
            <w:r w:rsidR="00F90386" w:rsidRPr="00A14E46">
              <w:rPr>
                <w:rFonts w:ascii="標楷體" w:eastAsia="標楷體" w:hAnsi="標楷體" w:hint="eastAsia"/>
                <w:sz w:val="28"/>
                <w:szCs w:val="28"/>
              </w:rPr>
              <w:t>類</w:t>
            </w:r>
            <w:r w:rsidRPr="00A14E46">
              <w:rPr>
                <w:rFonts w:ascii="標楷體" w:eastAsia="標楷體" w:hAnsi="標楷體" w:hint="eastAsia"/>
                <w:sz w:val="28"/>
                <w:szCs w:val="28"/>
              </w:rPr>
              <w:t>或</w:t>
            </w:r>
            <w:r w:rsidR="00E25C79" w:rsidRPr="00A14E46">
              <w:rPr>
                <w:rFonts w:ascii="標楷體" w:eastAsia="標楷體" w:hAnsi="標楷體" w:hint="eastAsia"/>
                <w:sz w:val="28"/>
                <w:szCs w:val="28"/>
              </w:rPr>
              <w:t>綠美化</w:t>
            </w:r>
            <w:r w:rsidR="00F90386" w:rsidRPr="00A14E46">
              <w:rPr>
                <w:rFonts w:ascii="標楷體" w:eastAsia="標楷體" w:hAnsi="標楷體" w:hint="eastAsia"/>
                <w:sz w:val="28"/>
                <w:szCs w:val="28"/>
              </w:rPr>
              <w:t>類</w:t>
            </w:r>
            <w:r w:rsidR="00E25C79" w:rsidRPr="00A14E46">
              <w:rPr>
                <w:rFonts w:ascii="標楷體" w:eastAsia="標楷體" w:hAnsi="標楷體" w:hint="eastAsia"/>
                <w:sz w:val="28"/>
                <w:szCs w:val="28"/>
              </w:rPr>
              <w:t>等其他</w:t>
            </w:r>
            <w:r w:rsidRPr="00A14E46">
              <w:rPr>
                <w:rFonts w:ascii="標楷體" w:eastAsia="標楷體" w:hAnsi="標楷體" w:hint="eastAsia"/>
                <w:sz w:val="28"/>
                <w:szCs w:val="28"/>
              </w:rPr>
              <w:t>適宜方案。</w:t>
            </w:r>
          </w:p>
          <w:p w:rsidR="000C1613" w:rsidRPr="00A14E46" w:rsidRDefault="00BF410B" w:rsidP="006F3478">
            <w:pPr>
              <w:pStyle w:val="af0"/>
              <w:numPr>
                <w:ilvl w:val="0"/>
                <w:numId w:val="53"/>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b/>
                <w:sz w:val="28"/>
                <w:szCs w:val="28"/>
              </w:rPr>
              <w:t>蹲點計畫評選會</w:t>
            </w:r>
          </w:p>
          <w:p w:rsidR="00BF410B" w:rsidRPr="00A14E46" w:rsidRDefault="00BF410B" w:rsidP="006F3478">
            <w:pPr>
              <w:pStyle w:val="af0"/>
              <w:numPr>
                <w:ilvl w:val="0"/>
                <w:numId w:val="41"/>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由本府都市發展局遴聘學者專家3~</w:t>
            </w:r>
            <w:r w:rsidR="00CE707A" w:rsidRPr="00A14E46">
              <w:rPr>
                <w:rFonts w:ascii="標楷體" w:eastAsia="標楷體" w:hAnsi="標楷體" w:hint="eastAsia"/>
                <w:sz w:val="28"/>
                <w:szCs w:val="28"/>
              </w:rPr>
              <w:t>5</w:t>
            </w:r>
            <w:r w:rsidRPr="00A14E46">
              <w:rPr>
                <w:rFonts w:ascii="標楷體" w:eastAsia="標楷體" w:hAnsi="標楷體" w:hint="eastAsia"/>
                <w:sz w:val="28"/>
                <w:szCs w:val="28"/>
              </w:rPr>
              <w:t>人及社區代表3人（含）以下組成評選小組，就各組創作團隊所完成之社區蹲點計畫</w:t>
            </w:r>
            <w:r w:rsidR="00E25C79" w:rsidRPr="00A14E46">
              <w:rPr>
                <w:rFonts w:ascii="標楷體" w:eastAsia="標楷體" w:hAnsi="標楷體" w:hint="eastAsia"/>
                <w:sz w:val="28"/>
                <w:szCs w:val="28"/>
              </w:rPr>
              <w:t>進行</w:t>
            </w:r>
            <w:r w:rsidRPr="00A14E46">
              <w:rPr>
                <w:rFonts w:ascii="標楷體" w:eastAsia="標楷體" w:hAnsi="標楷體" w:hint="eastAsia"/>
                <w:sz w:val="28"/>
                <w:szCs w:val="28"/>
              </w:rPr>
              <w:t>評選評定名次，</w:t>
            </w:r>
            <w:r w:rsidRPr="00A14E46">
              <w:rPr>
                <w:rFonts w:ascii="標楷體" w:eastAsia="標楷體" w:hAnsi="標楷體" w:hint="eastAsia"/>
                <w:sz w:val="28"/>
                <w:szCs w:val="28"/>
                <w:u w:val="single"/>
              </w:rPr>
              <w:t>原則取</w:t>
            </w:r>
            <w:r w:rsidR="002512D3" w:rsidRPr="00A14E46">
              <w:rPr>
                <w:rFonts w:ascii="標楷體" w:eastAsia="標楷體" w:hAnsi="標楷體" w:hint="eastAsia"/>
                <w:sz w:val="28"/>
                <w:szCs w:val="28"/>
                <w:u w:val="single"/>
              </w:rPr>
              <w:t>第</w:t>
            </w:r>
            <w:r w:rsidR="00E25C79" w:rsidRPr="00A14E46">
              <w:rPr>
                <w:rFonts w:ascii="標楷體" w:eastAsia="標楷體" w:hAnsi="標楷體" w:hint="eastAsia"/>
                <w:sz w:val="28"/>
                <w:szCs w:val="28"/>
                <w:u w:val="single"/>
              </w:rPr>
              <w:t>1</w:t>
            </w:r>
            <w:r w:rsidR="002512D3" w:rsidRPr="00A14E46">
              <w:rPr>
                <w:rFonts w:ascii="標楷體" w:eastAsia="標楷體" w:hAnsi="標楷體" w:hint="eastAsia"/>
                <w:sz w:val="28"/>
                <w:szCs w:val="28"/>
                <w:u w:val="single"/>
              </w:rPr>
              <w:t>、2</w:t>
            </w:r>
            <w:r w:rsidRPr="00A14E46">
              <w:rPr>
                <w:rFonts w:ascii="標楷體" w:eastAsia="標楷體" w:hAnsi="標楷體" w:hint="eastAsia"/>
                <w:sz w:val="28"/>
                <w:szCs w:val="28"/>
                <w:u w:val="single"/>
              </w:rPr>
              <w:t>名</w:t>
            </w:r>
            <w:r w:rsidRPr="00A14E46">
              <w:rPr>
                <w:rFonts w:ascii="標楷體" w:eastAsia="標楷體" w:hAnsi="標楷體" w:hint="eastAsia"/>
                <w:sz w:val="28"/>
                <w:szCs w:val="28"/>
              </w:rPr>
              <w:t>，惟如提案內容不理想，得從缺。</w:t>
            </w:r>
          </w:p>
          <w:p w:rsidR="00676779" w:rsidRPr="00A14E46" w:rsidRDefault="00676779" w:rsidP="006F3478">
            <w:pPr>
              <w:pStyle w:val="af0"/>
              <w:numPr>
                <w:ilvl w:val="0"/>
                <w:numId w:val="41"/>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評選原則</w:t>
            </w:r>
          </w:p>
          <w:p w:rsidR="00676779" w:rsidRPr="00A14E46" w:rsidRDefault="00676779" w:rsidP="006F3478">
            <w:pPr>
              <w:pStyle w:val="af0"/>
              <w:numPr>
                <w:ilvl w:val="0"/>
                <w:numId w:val="42"/>
              </w:numPr>
              <w:adjustRightInd w:val="0"/>
              <w:snapToGrid w:val="0"/>
              <w:spacing w:line="240" w:lineRule="atLeast"/>
              <w:ind w:leftChars="827" w:left="2411" w:hangingChars="152" w:hanging="426"/>
              <w:jc w:val="both"/>
              <w:rPr>
                <w:rFonts w:ascii="標楷體" w:eastAsia="標楷體" w:hAnsi="標楷體"/>
                <w:szCs w:val="28"/>
              </w:rPr>
            </w:pPr>
            <w:r w:rsidRPr="00A14E46">
              <w:rPr>
                <w:rFonts w:ascii="標楷體" w:eastAsia="標楷體" w:hAnsi="標楷體" w:hint="eastAsia"/>
                <w:sz w:val="28"/>
                <w:szCs w:val="28"/>
              </w:rPr>
              <w:t>社區概況與營造主題之瞭解。</w:t>
            </w:r>
          </w:p>
          <w:p w:rsidR="00676779" w:rsidRPr="00A14E46" w:rsidRDefault="00676779" w:rsidP="006F3478">
            <w:pPr>
              <w:pStyle w:val="af0"/>
              <w:numPr>
                <w:ilvl w:val="0"/>
                <w:numId w:val="42"/>
              </w:numPr>
              <w:adjustRightInd w:val="0"/>
              <w:snapToGrid w:val="0"/>
              <w:spacing w:line="240" w:lineRule="atLeast"/>
              <w:ind w:leftChars="827" w:left="2411" w:hangingChars="152" w:hanging="426"/>
              <w:jc w:val="both"/>
              <w:rPr>
                <w:rFonts w:ascii="標楷體" w:eastAsia="標楷體" w:hAnsi="標楷體"/>
                <w:szCs w:val="28"/>
              </w:rPr>
            </w:pPr>
            <w:r w:rsidRPr="00A14E46">
              <w:rPr>
                <w:rFonts w:ascii="標楷體" w:eastAsia="標楷體" w:hAnsi="標楷體" w:hint="eastAsia"/>
                <w:sz w:val="28"/>
                <w:szCs w:val="28"/>
              </w:rPr>
              <w:t>蹲點計畫可行性。</w:t>
            </w:r>
          </w:p>
          <w:p w:rsidR="00676779" w:rsidRPr="00A14E46" w:rsidRDefault="00676779" w:rsidP="006F3478">
            <w:pPr>
              <w:pStyle w:val="af0"/>
              <w:numPr>
                <w:ilvl w:val="0"/>
                <w:numId w:val="42"/>
              </w:numPr>
              <w:adjustRightInd w:val="0"/>
              <w:snapToGrid w:val="0"/>
              <w:spacing w:line="240" w:lineRule="atLeast"/>
              <w:ind w:leftChars="827" w:left="2411" w:hangingChars="152" w:hanging="426"/>
              <w:jc w:val="both"/>
              <w:rPr>
                <w:rFonts w:ascii="標楷體" w:eastAsia="標楷體" w:hAnsi="標楷體"/>
                <w:szCs w:val="28"/>
              </w:rPr>
            </w:pPr>
            <w:r w:rsidRPr="00A14E46">
              <w:rPr>
                <w:rFonts w:ascii="標楷體" w:eastAsia="標楷體" w:hAnsi="標楷體" w:hint="eastAsia"/>
                <w:sz w:val="28"/>
                <w:szCs w:val="28"/>
              </w:rPr>
              <w:t>具有獨特創新作為或構想。</w:t>
            </w:r>
          </w:p>
          <w:p w:rsidR="00676779" w:rsidRPr="00A14E46" w:rsidRDefault="00676779" w:rsidP="006F3478">
            <w:pPr>
              <w:pStyle w:val="af0"/>
              <w:numPr>
                <w:ilvl w:val="0"/>
                <w:numId w:val="42"/>
              </w:numPr>
              <w:adjustRightInd w:val="0"/>
              <w:snapToGrid w:val="0"/>
              <w:spacing w:line="240" w:lineRule="atLeast"/>
              <w:ind w:leftChars="827" w:left="2411" w:hangingChars="152" w:hanging="426"/>
              <w:jc w:val="both"/>
              <w:rPr>
                <w:rFonts w:ascii="標楷體" w:eastAsia="標楷體" w:hAnsi="標楷體"/>
                <w:szCs w:val="28"/>
              </w:rPr>
            </w:pPr>
            <w:r w:rsidRPr="00A14E46">
              <w:rPr>
                <w:rFonts w:ascii="標楷體" w:eastAsia="標楷體" w:hAnsi="標楷體" w:hint="eastAsia"/>
                <w:sz w:val="28"/>
                <w:szCs w:val="28"/>
              </w:rPr>
              <w:t>設計標的初步規劃構想之可行性。</w:t>
            </w:r>
          </w:p>
          <w:p w:rsidR="00676779" w:rsidRPr="00A14E46" w:rsidRDefault="00676779" w:rsidP="006F3478">
            <w:pPr>
              <w:pStyle w:val="af0"/>
              <w:numPr>
                <w:ilvl w:val="0"/>
                <w:numId w:val="42"/>
              </w:numPr>
              <w:adjustRightInd w:val="0"/>
              <w:snapToGrid w:val="0"/>
              <w:spacing w:line="240" w:lineRule="atLeast"/>
              <w:ind w:leftChars="827" w:left="2411" w:hangingChars="152" w:hanging="426"/>
              <w:jc w:val="both"/>
              <w:rPr>
                <w:rFonts w:ascii="標楷體" w:eastAsia="標楷體" w:hAnsi="標楷體"/>
                <w:szCs w:val="28"/>
              </w:rPr>
            </w:pPr>
            <w:r w:rsidRPr="00A14E46">
              <w:rPr>
                <w:rFonts w:ascii="標楷體" w:eastAsia="標楷體" w:hAnsi="標楷體" w:hint="eastAsia"/>
                <w:sz w:val="28"/>
                <w:szCs w:val="28"/>
              </w:rPr>
              <w:t>溝通及簡報能力。</w:t>
            </w:r>
          </w:p>
          <w:p w:rsidR="00BF410B" w:rsidRPr="00A14E46" w:rsidRDefault="00BF410B" w:rsidP="006F3478">
            <w:pPr>
              <w:pStyle w:val="af0"/>
              <w:numPr>
                <w:ilvl w:val="0"/>
                <w:numId w:val="53"/>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b/>
                <w:sz w:val="28"/>
                <w:szCs w:val="28"/>
              </w:rPr>
              <w:t>提案審查會</w:t>
            </w:r>
          </w:p>
          <w:p w:rsidR="00BF410B" w:rsidRPr="00A14E46" w:rsidRDefault="002512D3" w:rsidP="006F3478">
            <w:pPr>
              <w:pStyle w:val="af0"/>
              <w:numPr>
                <w:ilvl w:val="0"/>
                <w:numId w:val="43"/>
              </w:numPr>
              <w:adjustRightInd w:val="0"/>
              <w:snapToGrid w:val="0"/>
              <w:spacing w:line="240" w:lineRule="atLeast"/>
              <w:ind w:leftChars="0"/>
              <w:jc w:val="both"/>
              <w:rPr>
                <w:rFonts w:ascii="標楷體" w:eastAsia="標楷體" w:hAnsi="標楷體"/>
                <w:szCs w:val="22"/>
              </w:rPr>
            </w:pPr>
            <w:r w:rsidRPr="00A14E46">
              <w:rPr>
                <w:rFonts w:ascii="標楷體" w:eastAsia="標楷體" w:hAnsi="標楷體" w:hint="eastAsia"/>
                <w:sz w:val="28"/>
                <w:szCs w:val="22"/>
              </w:rPr>
              <w:t>評選出</w:t>
            </w:r>
            <w:r w:rsidR="00A3791D" w:rsidRPr="00A14E46">
              <w:rPr>
                <w:rFonts w:ascii="標楷體" w:eastAsia="標楷體" w:hAnsi="標楷體" w:hint="eastAsia"/>
                <w:sz w:val="28"/>
                <w:szCs w:val="22"/>
              </w:rPr>
              <w:t>最佳</w:t>
            </w:r>
            <w:r w:rsidRPr="00A14E46">
              <w:rPr>
                <w:rFonts w:ascii="標楷體" w:eastAsia="標楷體" w:hAnsi="標楷體" w:hint="eastAsia"/>
                <w:sz w:val="28"/>
                <w:szCs w:val="22"/>
              </w:rPr>
              <w:t>的創作團隊需與社區共同討論</w:t>
            </w:r>
            <w:r w:rsidR="00A3791D" w:rsidRPr="00A14E46">
              <w:rPr>
                <w:rFonts w:ascii="標楷體" w:eastAsia="標楷體" w:hAnsi="標楷體" w:hint="eastAsia"/>
                <w:sz w:val="28"/>
                <w:szCs w:val="22"/>
              </w:rPr>
              <w:t>營造點設計方案</w:t>
            </w:r>
            <w:r w:rsidRPr="00A14E46">
              <w:rPr>
                <w:rFonts w:ascii="標楷體" w:eastAsia="標楷體" w:hAnsi="標楷體" w:hint="eastAsia"/>
                <w:sz w:val="28"/>
                <w:szCs w:val="22"/>
              </w:rPr>
              <w:t>後，完成提案計畫書(附件</w:t>
            </w:r>
            <w:r w:rsidR="00F7432E" w:rsidRPr="00A14E46">
              <w:rPr>
                <w:rFonts w:ascii="標楷體" w:eastAsia="標楷體" w:hAnsi="標楷體" w:hint="eastAsia"/>
                <w:sz w:val="28"/>
                <w:szCs w:val="22"/>
              </w:rPr>
              <w:t>5</w:t>
            </w:r>
            <w:r w:rsidRPr="00A14E46">
              <w:rPr>
                <w:rFonts w:ascii="標楷體" w:eastAsia="標楷體" w:hAnsi="標楷體" w:hint="eastAsia"/>
                <w:sz w:val="28"/>
                <w:szCs w:val="22"/>
              </w:rPr>
              <w:t>)，</w:t>
            </w:r>
            <w:r w:rsidR="006815C5" w:rsidRPr="00A14E46">
              <w:rPr>
                <w:rFonts w:ascii="標楷體" w:eastAsia="標楷體" w:hAnsi="標楷體" w:hint="eastAsia"/>
                <w:sz w:val="28"/>
                <w:szCs w:val="22"/>
              </w:rPr>
              <w:t>由社區檢附提案申請表(附件2)及提案計畫書送所轄區公所初核後，函送本府都市發展局進行提案計畫審查，</w:t>
            </w:r>
            <w:r w:rsidR="00BF410B" w:rsidRPr="00A14E46">
              <w:rPr>
                <w:rFonts w:ascii="標楷體" w:eastAsia="標楷體" w:hAnsi="標楷體"/>
                <w:sz w:val="28"/>
                <w:szCs w:val="22"/>
              </w:rPr>
              <w:t>由</w:t>
            </w:r>
            <w:r w:rsidR="00BF410B" w:rsidRPr="00A14E46">
              <w:rPr>
                <w:rFonts w:ascii="標楷體" w:eastAsia="標楷體" w:hAnsi="標楷體" w:hint="eastAsia"/>
                <w:sz w:val="28"/>
                <w:szCs w:val="22"/>
              </w:rPr>
              <w:t>本府都市發展局遴聘</w:t>
            </w:r>
            <w:r w:rsidR="00BF410B" w:rsidRPr="00A14E46">
              <w:rPr>
                <w:rFonts w:ascii="標楷體" w:eastAsia="標楷體" w:hAnsi="標楷體"/>
                <w:sz w:val="28"/>
                <w:szCs w:val="22"/>
              </w:rPr>
              <w:t>學者專家</w:t>
            </w:r>
            <w:r w:rsidR="00BF410B" w:rsidRPr="00A14E46">
              <w:rPr>
                <w:rFonts w:ascii="標楷體" w:eastAsia="標楷體" w:hAnsi="標楷體" w:hint="eastAsia"/>
                <w:sz w:val="28"/>
                <w:szCs w:val="22"/>
              </w:rPr>
              <w:t>3~5人組成審查小組，提供計畫後續執行修改建議</w:t>
            </w:r>
            <w:r w:rsidR="00BF410B" w:rsidRPr="00A14E46">
              <w:rPr>
                <w:rFonts w:ascii="標楷體" w:eastAsia="標楷體" w:hAnsi="標楷體"/>
                <w:sz w:val="28"/>
                <w:szCs w:val="22"/>
              </w:rPr>
              <w:t>。</w:t>
            </w:r>
          </w:p>
          <w:p w:rsidR="00676779" w:rsidRPr="00A14E46" w:rsidRDefault="00676779" w:rsidP="006F3478">
            <w:pPr>
              <w:pStyle w:val="af0"/>
              <w:numPr>
                <w:ilvl w:val="0"/>
                <w:numId w:val="43"/>
              </w:numPr>
              <w:adjustRightInd w:val="0"/>
              <w:snapToGrid w:val="0"/>
              <w:spacing w:line="240" w:lineRule="atLeast"/>
              <w:ind w:leftChars="0"/>
              <w:jc w:val="both"/>
              <w:rPr>
                <w:rFonts w:ascii="標楷體" w:eastAsia="標楷體" w:hAnsi="標楷體"/>
                <w:szCs w:val="22"/>
              </w:rPr>
            </w:pPr>
            <w:r w:rsidRPr="00A14E46">
              <w:rPr>
                <w:rFonts w:ascii="標楷體" w:eastAsia="標楷體" w:hAnsi="標楷體" w:hint="eastAsia"/>
                <w:sz w:val="28"/>
                <w:szCs w:val="22"/>
              </w:rPr>
              <w:t>審查原則</w:t>
            </w:r>
          </w:p>
          <w:p w:rsidR="00676779" w:rsidRPr="00A14E46" w:rsidRDefault="00676779" w:rsidP="006F3478">
            <w:pPr>
              <w:pStyle w:val="af0"/>
              <w:numPr>
                <w:ilvl w:val="0"/>
                <w:numId w:val="44"/>
              </w:numPr>
              <w:adjustRightInd w:val="0"/>
              <w:snapToGrid w:val="0"/>
              <w:spacing w:line="240" w:lineRule="atLeast"/>
              <w:ind w:leftChars="0" w:left="2410" w:hanging="425"/>
              <w:jc w:val="both"/>
              <w:rPr>
                <w:rFonts w:ascii="標楷體" w:eastAsia="標楷體" w:hAnsi="標楷體"/>
                <w:szCs w:val="28"/>
              </w:rPr>
            </w:pPr>
            <w:r w:rsidRPr="00A14E46">
              <w:rPr>
                <w:rFonts w:ascii="標楷體" w:eastAsia="標楷體" w:hAnsi="標楷體" w:hint="eastAsia"/>
                <w:sz w:val="28"/>
                <w:szCs w:val="28"/>
              </w:rPr>
              <w:lastRenderedPageBreak/>
              <w:t>社區居民的參與程度</w:t>
            </w:r>
            <w:r w:rsidRPr="00A14E46">
              <w:rPr>
                <w:rFonts w:ascii="標楷體" w:eastAsia="標楷體" w:hAnsi="標楷體"/>
                <w:sz w:val="28"/>
                <w:szCs w:val="28"/>
              </w:rPr>
              <w:t>。</w:t>
            </w:r>
          </w:p>
          <w:p w:rsidR="00676779" w:rsidRPr="00A14E46" w:rsidRDefault="00676779" w:rsidP="006F3478">
            <w:pPr>
              <w:pStyle w:val="af0"/>
              <w:numPr>
                <w:ilvl w:val="0"/>
                <w:numId w:val="44"/>
              </w:numPr>
              <w:adjustRightInd w:val="0"/>
              <w:snapToGrid w:val="0"/>
              <w:spacing w:line="240" w:lineRule="atLeast"/>
              <w:ind w:leftChars="0" w:left="2410" w:hanging="425"/>
              <w:jc w:val="both"/>
              <w:rPr>
                <w:rFonts w:ascii="標楷體" w:eastAsia="標楷體" w:hAnsi="標楷體"/>
                <w:szCs w:val="28"/>
              </w:rPr>
            </w:pPr>
            <w:r w:rsidRPr="00A14E46">
              <w:rPr>
                <w:rFonts w:ascii="標楷體" w:eastAsia="標楷體" w:hAnsi="標楷體" w:hint="eastAsia"/>
                <w:sz w:val="28"/>
                <w:szCs w:val="28"/>
              </w:rPr>
              <w:t>執行可行性及經費合理性</w:t>
            </w:r>
            <w:r w:rsidRPr="00A14E46">
              <w:rPr>
                <w:rFonts w:ascii="標楷體" w:eastAsia="標楷體" w:hAnsi="標楷體"/>
                <w:sz w:val="28"/>
                <w:szCs w:val="28"/>
              </w:rPr>
              <w:t>。</w:t>
            </w:r>
          </w:p>
          <w:p w:rsidR="00676779" w:rsidRPr="00A14E46" w:rsidRDefault="00676779" w:rsidP="006F3478">
            <w:pPr>
              <w:pStyle w:val="af0"/>
              <w:numPr>
                <w:ilvl w:val="0"/>
                <w:numId w:val="44"/>
              </w:numPr>
              <w:adjustRightInd w:val="0"/>
              <w:snapToGrid w:val="0"/>
              <w:spacing w:line="240" w:lineRule="atLeast"/>
              <w:ind w:leftChars="0" w:left="2410" w:hanging="425"/>
              <w:jc w:val="both"/>
              <w:rPr>
                <w:rFonts w:ascii="標楷體" w:eastAsia="標楷體" w:hAnsi="標楷體"/>
                <w:szCs w:val="22"/>
              </w:rPr>
            </w:pPr>
            <w:r w:rsidRPr="00A14E46">
              <w:rPr>
                <w:rFonts w:ascii="標楷體" w:eastAsia="標楷體" w:hAnsi="標楷體" w:hint="eastAsia"/>
                <w:sz w:val="28"/>
                <w:szCs w:val="28"/>
              </w:rPr>
              <w:t>後續維護管</w:t>
            </w:r>
            <w:r w:rsidRPr="00A14E46">
              <w:rPr>
                <w:rFonts w:ascii="標楷體" w:eastAsia="標楷體" w:hAnsi="標楷體" w:hint="eastAsia"/>
                <w:sz w:val="28"/>
                <w:szCs w:val="22"/>
              </w:rPr>
              <w:t>理能力</w:t>
            </w:r>
            <w:r w:rsidRPr="00A14E46">
              <w:rPr>
                <w:rFonts w:ascii="標楷體" w:eastAsia="標楷體" w:hAnsi="標楷體"/>
                <w:sz w:val="28"/>
                <w:szCs w:val="22"/>
              </w:rPr>
              <w:t>。</w:t>
            </w:r>
          </w:p>
          <w:p w:rsidR="00BF410B" w:rsidRPr="00A14E46" w:rsidRDefault="00BF410B" w:rsidP="00AD3AB7">
            <w:pPr>
              <w:pStyle w:val="1"/>
              <w:numPr>
                <w:ilvl w:val="0"/>
                <w:numId w:val="17"/>
              </w:numPr>
              <w:spacing w:before="240"/>
              <w:ind w:hanging="622"/>
            </w:pPr>
            <w:r w:rsidRPr="00A14E46">
              <w:rPr>
                <w:rFonts w:hint="eastAsia"/>
                <w:szCs w:val="22"/>
              </w:rPr>
              <w:t>修正與核定</w:t>
            </w:r>
          </w:p>
          <w:p w:rsidR="00BF410B" w:rsidRPr="00A14E46" w:rsidRDefault="00BF410B" w:rsidP="00AD3AB7">
            <w:pPr>
              <w:pStyle w:val="af0"/>
              <w:numPr>
                <w:ilvl w:val="0"/>
                <w:numId w:val="18"/>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蹲點計畫</w:t>
            </w:r>
            <w:r w:rsidR="00796B06" w:rsidRPr="00A14E46">
              <w:rPr>
                <w:rFonts w:ascii="標楷體" w:eastAsia="標楷體" w:hAnsi="標楷體" w:hint="eastAsia"/>
                <w:sz w:val="28"/>
                <w:szCs w:val="28"/>
              </w:rPr>
              <w:t>修正</w:t>
            </w:r>
          </w:p>
          <w:p w:rsidR="00BF410B" w:rsidRPr="00A14E46" w:rsidRDefault="00A3791D" w:rsidP="00AD3AB7">
            <w:pPr>
              <w:pStyle w:val="af0"/>
              <w:numPr>
                <w:ilvl w:val="0"/>
                <w:numId w:val="26"/>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蹲點計畫</w:t>
            </w:r>
            <w:r w:rsidR="00BF410B" w:rsidRPr="00A14E46">
              <w:rPr>
                <w:rFonts w:ascii="標楷體" w:eastAsia="標楷體" w:hAnsi="標楷體" w:hint="eastAsia"/>
                <w:sz w:val="28"/>
                <w:szCs w:val="28"/>
              </w:rPr>
              <w:t>評選</w:t>
            </w:r>
            <w:r w:rsidR="002512D3" w:rsidRPr="00A14E46">
              <w:rPr>
                <w:rFonts w:ascii="標楷體" w:eastAsia="標楷體" w:hAnsi="標楷體" w:hint="eastAsia"/>
                <w:sz w:val="28"/>
                <w:szCs w:val="28"/>
              </w:rPr>
              <w:t>為</w:t>
            </w:r>
            <w:r w:rsidR="00BF410B" w:rsidRPr="00A14E46">
              <w:rPr>
                <w:rFonts w:ascii="標楷體" w:eastAsia="標楷體" w:hAnsi="標楷體" w:hint="eastAsia"/>
                <w:sz w:val="28"/>
                <w:szCs w:val="28"/>
              </w:rPr>
              <w:t>第1名之創作團隊應依評選小組之評選意見，開始蹲點社區，並於規定期限內與社區組織共同</w:t>
            </w:r>
            <w:r w:rsidR="002512D3" w:rsidRPr="00A14E46">
              <w:rPr>
                <w:rFonts w:ascii="標楷體" w:eastAsia="標楷體" w:hAnsi="標楷體" w:hint="eastAsia"/>
                <w:sz w:val="28"/>
                <w:szCs w:val="28"/>
              </w:rPr>
              <w:t>討論完成提案計畫書</w:t>
            </w:r>
            <w:r w:rsidR="00BF410B" w:rsidRPr="00A14E46">
              <w:rPr>
                <w:rFonts w:ascii="標楷體" w:eastAsia="標楷體" w:hAnsi="標楷體" w:hint="eastAsia"/>
                <w:sz w:val="28"/>
                <w:szCs w:val="28"/>
              </w:rPr>
              <w:t>。如第1名創作團隊因故放棄執行蹲點計畫，則依序由第2名創作團隊遞補。</w:t>
            </w:r>
          </w:p>
          <w:p w:rsidR="00BF410B" w:rsidRPr="00A14E46" w:rsidRDefault="00BF410B" w:rsidP="00AD3AB7">
            <w:pPr>
              <w:pStyle w:val="af0"/>
              <w:numPr>
                <w:ilvl w:val="0"/>
                <w:numId w:val="26"/>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評選後，無團隊入選之</w:t>
            </w:r>
            <w:r w:rsidR="00A3791D" w:rsidRPr="00A14E46">
              <w:rPr>
                <w:rFonts w:ascii="標楷體" w:eastAsia="標楷體" w:hAnsi="標楷體" w:hint="eastAsia"/>
                <w:sz w:val="28"/>
                <w:szCs w:val="28"/>
              </w:rPr>
              <w:t>社區</w:t>
            </w:r>
            <w:r w:rsidRPr="00A14E46">
              <w:rPr>
                <w:rFonts w:ascii="標楷體" w:eastAsia="標楷體" w:hAnsi="標楷體" w:hint="eastAsia"/>
                <w:sz w:val="28"/>
                <w:szCs w:val="28"/>
              </w:rPr>
              <w:t>或第1、2名創作團隊皆放棄執行蹲點計畫，由輔導團隊協助評估輔導，另提適切方案辦理。</w:t>
            </w:r>
          </w:p>
          <w:p w:rsidR="00BF410B" w:rsidRPr="00A14E46" w:rsidRDefault="00F734CE" w:rsidP="00AD3AB7">
            <w:pPr>
              <w:pStyle w:val="af0"/>
              <w:numPr>
                <w:ilvl w:val="0"/>
                <w:numId w:val="18"/>
              </w:numPr>
              <w:adjustRightInd w:val="0"/>
              <w:snapToGrid w:val="0"/>
              <w:spacing w:line="240" w:lineRule="atLeast"/>
              <w:ind w:leftChars="0"/>
              <w:jc w:val="both"/>
              <w:rPr>
                <w:rFonts w:ascii="標楷體" w:eastAsia="標楷體" w:hAnsi="標楷體"/>
                <w:szCs w:val="22"/>
              </w:rPr>
            </w:pPr>
            <w:r w:rsidRPr="00A14E46">
              <w:rPr>
                <w:rFonts w:ascii="標楷體" w:eastAsia="標楷體" w:hAnsi="標楷體" w:hint="eastAsia"/>
                <w:sz w:val="28"/>
                <w:szCs w:val="28"/>
              </w:rPr>
              <w:t>提案計畫</w:t>
            </w:r>
            <w:r w:rsidR="00796B06" w:rsidRPr="00A14E46">
              <w:rPr>
                <w:rFonts w:ascii="標楷體" w:eastAsia="標楷體" w:hAnsi="標楷體" w:hint="eastAsia"/>
                <w:sz w:val="28"/>
                <w:szCs w:val="28"/>
              </w:rPr>
              <w:t>修正</w:t>
            </w:r>
          </w:p>
          <w:p w:rsidR="00BF410B" w:rsidRPr="00A14E46" w:rsidRDefault="00A3791D" w:rsidP="00147401">
            <w:pPr>
              <w:pStyle w:val="af0"/>
              <w:adjustRightInd w:val="0"/>
              <w:snapToGrid w:val="0"/>
              <w:spacing w:line="240" w:lineRule="atLeast"/>
              <w:ind w:leftChars="0" w:left="1572"/>
              <w:jc w:val="both"/>
              <w:rPr>
                <w:rFonts w:ascii="標楷體" w:eastAsia="標楷體" w:hAnsi="標楷體"/>
                <w:szCs w:val="28"/>
              </w:rPr>
            </w:pPr>
            <w:r w:rsidRPr="00A14E46">
              <w:rPr>
                <w:rFonts w:ascii="標楷體" w:eastAsia="標楷體" w:hAnsi="標楷體" w:hint="eastAsia"/>
                <w:sz w:val="28"/>
                <w:szCs w:val="28"/>
              </w:rPr>
              <w:t>提案計畫審查</w:t>
            </w:r>
            <w:r w:rsidR="00BF410B" w:rsidRPr="00A14E46">
              <w:rPr>
                <w:rFonts w:ascii="標楷體" w:eastAsia="標楷體" w:hAnsi="標楷體" w:hint="eastAsia"/>
                <w:sz w:val="28"/>
                <w:szCs w:val="28"/>
              </w:rPr>
              <w:t>後，創作團隊應依</w:t>
            </w:r>
            <w:r w:rsidRPr="00A14E46">
              <w:rPr>
                <w:rFonts w:ascii="標楷體" w:eastAsia="標楷體" w:hAnsi="標楷體" w:hint="eastAsia"/>
                <w:sz w:val="28"/>
                <w:szCs w:val="28"/>
              </w:rPr>
              <w:t>審查小組之審查</w:t>
            </w:r>
            <w:r w:rsidR="00BF410B" w:rsidRPr="00A14E46">
              <w:rPr>
                <w:rFonts w:ascii="標楷體" w:eastAsia="標楷體" w:hAnsi="標楷體" w:hint="eastAsia"/>
                <w:sz w:val="28"/>
                <w:szCs w:val="28"/>
              </w:rPr>
              <w:t>意見，與社區組織及輔導團隊共同研討後，修正提案計畫書</w:t>
            </w:r>
            <w:r w:rsidR="00BF410B" w:rsidRPr="00A14E46">
              <w:rPr>
                <w:rFonts w:ascii="標楷體" w:eastAsia="標楷體" w:hAnsi="標楷體"/>
                <w:sz w:val="28"/>
                <w:szCs w:val="28"/>
              </w:rPr>
              <w:t>，</w:t>
            </w:r>
            <w:r w:rsidR="00BF410B" w:rsidRPr="00A14E46">
              <w:rPr>
                <w:rFonts w:ascii="標楷體" w:eastAsia="標楷體" w:hAnsi="標楷體" w:hint="eastAsia"/>
                <w:sz w:val="28"/>
                <w:szCs w:val="28"/>
              </w:rPr>
              <w:t>交由社區組織提送區公所轉本府都市發展局核定後，由社區組織據以實施；如創作團隊未能完成修正，則由輔導團隊協助完成提案計畫書修正。</w:t>
            </w:r>
          </w:p>
          <w:p w:rsidR="005D4055" w:rsidRPr="00A14E46" w:rsidRDefault="00796B06" w:rsidP="00AD3AB7">
            <w:pPr>
              <w:pStyle w:val="af0"/>
              <w:numPr>
                <w:ilvl w:val="0"/>
                <w:numId w:val="18"/>
              </w:numPr>
              <w:adjustRightInd w:val="0"/>
              <w:snapToGrid w:val="0"/>
              <w:spacing w:line="240" w:lineRule="atLeast"/>
              <w:ind w:leftChars="0"/>
              <w:jc w:val="both"/>
              <w:rPr>
                <w:rFonts w:ascii="標楷體" w:eastAsia="標楷體" w:hAnsi="標楷體"/>
                <w:szCs w:val="28"/>
              </w:rPr>
            </w:pPr>
            <w:r w:rsidRPr="00A14E46">
              <w:rPr>
                <w:rFonts w:ascii="標楷體" w:eastAsia="標楷體" w:hAnsi="標楷體" w:hint="eastAsia"/>
                <w:sz w:val="28"/>
                <w:szCs w:val="28"/>
              </w:rPr>
              <w:t>提案</w:t>
            </w:r>
            <w:r w:rsidR="005D4055" w:rsidRPr="00A14E46">
              <w:rPr>
                <w:rFonts w:ascii="標楷體" w:eastAsia="標楷體" w:hAnsi="標楷體" w:hint="eastAsia"/>
                <w:sz w:val="28"/>
                <w:szCs w:val="28"/>
              </w:rPr>
              <w:t>核定</w:t>
            </w:r>
          </w:p>
          <w:p w:rsidR="00BF410B" w:rsidRPr="00A14E46" w:rsidRDefault="00BF410B" w:rsidP="005D4055">
            <w:pPr>
              <w:pStyle w:val="af0"/>
              <w:adjustRightInd w:val="0"/>
              <w:snapToGrid w:val="0"/>
              <w:spacing w:line="240" w:lineRule="atLeast"/>
              <w:ind w:leftChars="0" w:left="1572"/>
              <w:jc w:val="both"/>
              <w:rPr>
                <w:rFonts w:ascii="標楷體" w:eastAsia="標楷體" w:hAnsi="標楷體"/>
                <w:szCs w:val="28"/>
              </w:rPr>
            </w:pPr>
            <w:r w:rsidRPr="00A14E46">
              <w:rPr>
                <w:rFonts w:ascii="標楷體" w:eastAsia="標楷體" w:hAnsi="標楷體" w:hint="eastAsia"/>
                <w:sz w:val="28"/>
                <w:szCs w:val="28"/>
              </w:rPr>
              <w:t>提案計畫</w:t>
            </w:r>
            <w:r w:rsidRPr="00A14E46">
              <w:rPr>
                <w:rFonts w:ascii="標楷體" w:eastAsia="標楷體" w:hAnsi="標楷體" w:hint="eastAsia"/>
                <w:sz w:val="28"/>
                <w:szCs w:val="22"/>
              </w:rPr>
              <w:t>經</w:t>
            </w:r>
            <w:r w:rsidRPr="00A14E46">
              <w:rPr>
                <w:rFonts w:ascii="標楷體" w:eastAsia="標楷體" w:hAnsi="標楷體" w:hint="eastAsia"/>
                <w:sz w:val="28"/>
                <w:szCs w:val="28"/>
              </w:rPr>
              <w:t>公函核定並通知區公所及社區組織</w:t>
            </w:r>
            <w:r w:rsidRPr="00A14E46">
              <w:rPr>
                <w:rFonts w:ascii="標楷體" w:eastAsia="標楷體" w:hAnsi="標楷體" w:hint="eastAsia"/>
                <w:sz w:val="28"/>
                <w:szCs w:val="22"/>
              </w:rPr>
              <w:t>、創作團隊</w:t>
            </w:r>
            <w:r w:rsidRPr="00A14E46">
              <w:rPr>
                <w:rFonts w:ascii="標楷體" w:eastAsia="標楷體" w:hAnsi="標楷體" w:hint="eastAsia"/>
                <w:sz w:val="28"/>
                <w:szCs w:val="28"/>
              </w:rPr>
              <w:t>，由社區組織</w:t>
            </w:r>
            <w:r w:rsidR="00A3791D" w:rsidRPr="00A14E46">
              <w:rPr>
                <w:rFonts w:ascii="標楷體" w:eastAsia="標楷體" w:hAnsi="標楷體" w:hint="eastAsia"/>
                <w:sz w:val="28"/>
                <w:szCs w:val="28"/>
              </w:rPr>
              <w:t>負責</w:t>
            </w:r>
            <w:r w:rsidRPr="00A14E46">
              <w:rPr>
                <w:rFonts w:ascii="標楷體" w:eastAsia="標楷體" w:hAnsi="標楷體" w:hint="eastAsia"/>
                <w:sz w:val="28"/>
                <w:szCs w:val="28"/>
              </w:rPr>
              <w:t>執行</w:t>
            </w:r>
            <w:r w:rsidR="00A3791D" w:rsidRPr="00A14E46">
              <w:rPr>
                <w:rFonts w:ascii="標楷體" w:eastAsia="標楷體" w:hAnsi="標楷體" w:hint="eastAsia"/>
                <w:sz w:val="28"/>
                <w:szCs w:val="28"/>
              </w:rPr>
              <w:t>，創作團隊則負責</w:t>
            </w:r>
            <w:r w:rsidR="005F53D4" w:rsidRPr="00A14E46">
              <w:rPr>
                <w:rFonts w:ascii="標楷體" w:eastAsia="標楷體" w:hAnsi="標楷體" w:hint="eastAsia"/>
                <w:sz w:val="28"/>
                <w:szCs w:val="28"/>
              </w:rPr>
              <w:t>紀錄</w:t>
            </w:r>
            <w:r w:rsidR="00A3791D" w:rsidRPr="00A14E46">
              <w:rPr>
                <w:rFonts w:ascii="標楷體" w:eastAsia="標楷體" w:hAnsi="標楷體" w:hint="eastAsia"/>
                <w:sz w:val="28"/>
                <w:szCs w:val="28"/>
              </w:rPr>
              <w:t>執行過程</w:t>
            </w:r>
            <w:r w:rsidR="00463813" w:rsidRPr="00A14E46">
              <w:rPr>
                <w:rFonts w:ascii="標楷體" w:eastAsia="標楷體" w:hAnsi="標楷體" w:hint="eastAsia"/>
                <w:sz w:val="28"/>
                <w:szCs w:val="28"/>
              </w:rPr>
              <w:t>，</w:t>
            </w:r>
            <w:r w:rsidR="00463813" w:rsidRPr="00A14E46">
              <w:rPr>
                <w:rFonts w:ascii="標楷體" w:eastAsia="標楷體" w:hAnsi="標楷體"/>
                <w:kern w:val="3"/>
                <w:sz w:val="28"/>
                <w:szCs w:val="22"/>
              </w:rPr>
              <w:t>以及從計畫中選定施工項目參與實作(需佔計畫總經費20%以上)</w:t>
            </w:r>
            <w:r w:rsidRPr="00A14E46">
              <w:rPr>
                <w:rFonts w:ascii="標楷體" w:eastAsia="標楷體" w:hAnsi="標楷體"/>
                <w:sz w:val="28"/>
                <w:szCs w:val="28"/>
              </w:rPr>
              <w:t>。</w:t>
            </w:r>
          </w:p>
          <w:p w:rsidR="009126FF" w:rsidRPr="00A14E46" w:rsidRDefault="00BF410B"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rPr>
            </w:pPr>
            <w:r w:rsidRPr="00A14E46">
              <w:rPr>
                <w:rFonts w:ascii="標楷體" w:eastAsia="標楷體" w:hAnsi="標楷體" w:hint="eastAsia"/>
                <w:b/>
                <w:sz w:val="32"/>
              </w:rPr>
              <w:t>綠美化</w:t>
            </w:r>
            <w:r w:rsidR="00837ED5" w:rsidRPr="00A14E46">
              <w:rPr>
                <w:rFonts w:ascii="標楷體" w:eastAsia="標楷體" w:hAnsi="標楷體" w:hint="eastAsia"/>
                <w:b/>
                <w:sz w:val="32"/>
              </w:rPr>
              <w:t>類</w:t>
            </w:r>
          </w:p>
          <w:p w:rsidR="009126FF" w:rsidRPr="00A14E46" w:rsidRDefault="009126FF" w:rsidP="006F3478">
            <w:pPr>
              <w:pStyle w:val="1"/>
              <w:numPr>
                <w:ilvl w:val="0"/>
                <w:numId w:val="27"/>
              </w:numPr>
              <w:spacing w:before="240"/>
              <w:ind w:hanging="622"/>
            </w:pPr>
            <w:r w:rsidRPr="00A14E46">
              <w:rPr>
                <w:rFonts w:hint="eastAsia"/>
              </w:rPr>
              <w:t>補助項目</w:t>
            </w:r>
          </w:p>
          <w:p w:rsidR="000F0F67" w:rsidRPr="00A14E46" w:rsidRDefault="004D2BCB" w:rsidP="00AD3AB7">
            <w:pPr>
              <w:pStyle w:val="af0"/>
              <w:numPr>
                <w:ilvl w:val="0"/>
                <w:numId w:val="8"/>
              </w:numPr>
              <w:adjustRightInd w:val="0"/>
              <w:snapToGrid w:val="0"/>
              <w:spacing w:line="240" w:lineRule="atLeast"/>
              <w:ind w:leftChars="0" w:left="1560" w:hanging="709"/>
              <w:rPr>
                <w:rFonts w:ascii="標楷體" w:eastAsia="標楷體" w:hAnsi="標楷體"/>
                <w:b/>
                <w:sz w:val="32"/>
                <w:szCs w:val="32"/>
              </w:rPr>
            </w:pPr>
            <w:r w:rsidRPr="00A14E46">
              <w:rPr>
                <w:rFonts w:ascii="標楷體" w:eastAsia="標楷體" w:hAnsi="標楷體" w:hint="eastAsia"/>
                <w:sz w:val="28"/>
                <w:szCs w:val="22"/>
              </w:rPr>
              <w:t>閒置空地整理</w:t>
            </w:r>
            <w:r w:rsidR="00A45B75" w:rsidRPr="00A14E46">
              <w:rPr>
                <w:rFonts w:hint="eastAsia"/>
                <w:sz w:val="28"/>
                <w:szCs w:val="22"/>
              </w:rPr>
              <w:t>、</w:t>
            </w:r>
            <w:r w:rsidRPr="00A14E46">
              <w:rPr>
                <w:rFonts w:ascii="標楷體" w:eastAsia="標楷體" w:hAnsi="標楷體" w:hint="eastAsia"/>
                <w:sz w:val="28"/>
                <w:szCs w:val="22"/>
              </w:rPr>
              <w:t>簡易綠美化。</w:t>
            </w:r>
          </w:p>
          <w:p w:rsidR="009126FF" w:rsidRPr="00A14E46" w:rsidRDefault="00DF43D9" w:rsidP="00AD3AB7">
            <w:pPr>
              <w:pStyle w:val="af0"/>
              <w:numPr>
                <w:ilvl w:val="0"/>
                <w:numId w:val="8"/>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sz w:val="28"/>
                <w:szCs w:val="22"/>
              </w:rPr>
              <w:t>110</w:t>
            </w:r>
            <w:r w:rsidR="009126FF" w:rsidRPr="00A14E46">
              <w:rPr>
                <w:rFonts w:ascii="標楷體" w:eastAsia="標楷體" w:hAnsi="標楷體" w:hint="eastAsia"/>
                <w:sz w:val="28"/>
                <w:szCs w:val="22"/>
              </w:rPr>
              <w:t>年度</w:t>
            </w:r>
            <w:r w:rsidR="00A46E90" w:rsidRPr="00A14E46">
              <w:rPr>
                <w:rFonts w:ascii="標楷體" w:eastAsia="標楷體" w:hAnsi="標楷體" w:hint="eastAsia"/>
                <w:sz w:val="28"/>
                <w:szCs w:val="22"/>
              </w:rPr>
              <w:t>「</w:t>
            </w:r>
            <w:r w:rsidR="00982D79" w:rsidRPr="00A14E46">
              <w:rPr>
                <w:rFonts w:ascii="標楷體" w:eastAsia="標楷體" w:hAnsi="標楷體" w:hint="eastAsia"/>
                <w:sz w:val="28"/>
                <w:szCs w:val="22"/>
              </w:rPr>
              <w:t>高雄市社區營造實施計畫</w:t>
            </w:r>
            <w:r w:rsidR="009126FF" w:rsidRPr="00A14E46">
              <w:rPr>
                <w:rFonts w:ascii="標楷體" w:eastAsia="標楷體" w:hAnsi="標楷體" w:hint="eastAsia"/>
                <w:sz w:val="28"/>
                <w:szCs w:val="22"/>
              </w:rPr>
              <w:t>」已</w:t>
            </w:r>
            <w:r w:rsidR="00A45B75" w:rsidRPr="00A14E46">
              <w:rPr>
                <w:rFonts w:ascii="標楷體" w:eastAsia="標楷體" w:hAnsi="標楷體" w:hint="eastAsia"/>
                <w:sz w:val="28"/>
                <w:szCs w:val="22"/>
              </w:rPr>
              <w:t>受理</w:t>
            </w:r>
            <w:r w:rsidR="009126FF" w:rsidRPr="00A14E46">
              <w:rPr>
                <w:rFonts w:ascii="標楷體" w:eastAsia="標楷體" w:hAnsi="標楷體" w:hint="eastAsia"/>
                <w:sz w:val="28"/>
                <w:szCs w:val="22"/>
              </w:rPr>
              <w:t>，</w:t>
            </w:r>
            <w:r w:rsidR="00387259" w:rsidRPr="00A14E46">
              <w:rPr>
                <w:rFonts w:ascii="標楷體" w:eastAsia="標楷體" w:hAnsi="標楷體" w:hint="eastAsia"/>
                <w:sz w:val="28"/>
                <w:szCs w:val="22"/>
              </w:rPr>
              <w:t>且</w:t>
            </w:r>
            <w:r w:rsidR="009126FF" w:rsidRPr="00A14E46">
              <w:rPr>
                <w:rFonts w:ascii="標楷體" w:eastAsia="標楷體" w:hAnsi="標楷體" w:hint="eastAsia"/>
                <w:sz w:val="28"/>
                <w:szCs w:val="22"/>
              </w:rPr>
              <w:t>尚未核定之提案。</w:t>
            </w:r>
          </w:p>
          <w:p w:rsidR="00F1183A" w:rsidRPr="00A14E46" w:rsidRDefault="00F1183A"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收件窗口及本府受理申請時間</w:t>
            </w:r>
          </w:p>
          <w:p w:rsidR="00F1183A" w:rsidRPr="00A14E46" w:rsidRDefault="00F1183A" w:rsidP="006F3478">
            <w:pPr>
              <w:pStyle w:val="5"/>
              <w:numPr>
                <w:ilvl w:val="0"/>
                <w:numId w:val="34"/>
              </w:numPr>
              <w:ind w:left="1560" w:hanging="709"/>
              <w:rPr>
                <w:szCs w:val="28"/>
              </w:rPr>
            </w:pPr>
            <w:r w:rsidRPr="00A14E46">
              <w:rPr>
                <w:rFonts w:hint="eastAsia"/>
              </w:rPr>
              <w:t>由各區公所收件，經區公所初核後送至本府都市發展局</w:t>
            </w:r>
            <w:r w:rsidR="00A3791D" w:rsidRPr="00A14E46">
              <w:rPr>
                <w:rFonts w:hint="eastAsia"/>
              </w:rPr>
              <w:t>申請</w:t>
            </w:r>
            <w:r w:rsidRPr="00A14E46">
              <w:rPr>
                <w:rFonts w:hint="eastAsia"/>
              </w:rPr>
              <w:t>。</w:t>
            </w:r>
          </w:p>
          <w:p w:rsidR="00215A4C" w:rsidRPr="00A14E46" w:rsidRDefault="00F1183A" w:rsidP="006F3478">
            <w:pPr>
              <w:pStyle w:val="5"/>
              <w:numPr>
                <w:ilvl w:val="0"/>
                <w:numId w:val="33"/>
              </w:numPr>
              <w:ind w:left="1560" w:hanging="709"/>
              <w:rPr>
                <w:szCs w:val="28"/>
              </w:rPr>
            </w:pPr>
            <w:r w:rsidRPr="00A14E46">
              <w:rPr>
                <w:rFonts w:hint="eastAsia"/>
              </w:rPr>
              <w:t>受理申請時間：</w:t>
            </w:r>
            <w:r w:rsidR="005E4790" w:rsidRPr="00A14E46">
              <w:t>111</w:t>
            </w:r>
            <w:r w:rsidR="00215A4C" w:rsidRPr="00A14E46">
              <w:rPr>
                <w:rFonts w:hint="eastAsia"/>
              </w:rPr>
              <w:t>年</w:t>
            </w:r>
            <w:r w:rsidR="00086851" w:rsidRPr="00A14E46">
              <w:t>4</w:t>
            </w:r>
            <w:r w:rsidR="00215A4C" w:rsidRPr="00A14E46">
              <w:rPr>
                <w:rFonts w:hint="eastAsia"/>
              </w:rPr>
              <w:t>月3</w:t>
            </w:r>
            <w:r w:rsidR="0056796A">
              <w:rPr>
                <w:rFonts w:hint="eastAsia"/>
              </w:rPr>
              <w:t>0</w:t>
            </w:r>
            <w:bookmarkStart w:id="0" w:name="_GoBack"/>
            <w:bookmarkEnd w:id="0"/>
            <w:r w:rsidR="00215A4C" w:rsidRPr="00A14E46">
              <w:rPr>
                <w:rFonts w:hint="eastAsia"/>
              </w:rPr>
              <w:t>日止。</w:t>
            </w:r>
          </w:p>
          <w:p w:rsidR="00215A4C" w:rsidRPr="00A14E46" w:rsidRDefault="00215A4C"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補助額度</w:t>
            </w:r>
          </w:p>
          <w:p w:rsidR="00E57EFE" w:rsidRPr="00A14E46" w:rsidRDefault="00E57EFE" w:rsidP="00F1183A">
            <w:pPr>
              <w:pStyle w:val="af0"/>
              <w:adjustRightInd w:val="0"/>
              <w:snapToGrid w:val="0"/>
              <w:spacing w:line="240" w:lineRule="atLeast"/>
              <w:ind w:leftChars="530" w:left="1275" w:hangingChars="1" w:hanging="3"/>
              <w:rPr>
                <w:rFonts w:ascii="標楷體" w:eastAsia="標楷體" w:hAnsi="標楷體"/>
                <w:szCs w:val="28"/>
              </w:rPr>
            </w:pPr>
            <w:r w:rsidRPr="00A14E46">
              <w:rPr>
                <w:rFonts w:ascii="標楷體" w:eastAsia="標楷體" w:hAnsi="標楷體" w:hint="eastAsia"/>
                <w:sz w:val="28"/>
                <w:szCs w:val="22"/>
              </w:rPr>
              <w:t>單一申請提案以不超過20萬元為原則，如申請地點面積過大，得考量整體營造需求，整體設計，分期辦理</w:t>
            </w:r>
            <w:r w:rsidRPr="00A14E46">
              <w:rPr>
                <w:rFonts w:ascii="標楷體" w:eastAsia="標楷體" w:hAnsi="標楷體"/>
                <w:sz w:val="28"/>
                <w:szCs w:val="28"/>
              </w:rPr>
              <w:t>。</w:t>
            </w:r>
          </w:p>
          <w:p w:rsidR="00837ED5" w:rsidRPr="00A14E46" w:rsidRDefault="00260669" w:rsidP="00AD3AB7">
            <w:pPr>
              <w:pStyle w:val="af0"/>
              <w:numPr>
                <w:ilvl w:val="0"/>
                <w:numId w:val="7"/>
              </w:numPr>
              <w:adjustRightInd w:val="0"/>
              <w:snapToGrid w:val="0"/>
              <w:spacing w:before="240" w:line="240" w:lineRule="atLeast"/>
              <w:ind w:leftChars="0" w:hanging="621"/>
              <w:rPr>
                <w:szCs w:val="22"/>
              </w:rPr>
            </w:pPr>
            <w:r w:rsidRPr="00A14E46">
              <w:rPr>
                <w:rFonts w:ascii="標楷體" w:eastAsia="標楷體" w:hAnsi="標楷體" w:hint="eastAsia"/>
                <w:sz w:val="28"/>
                <w:szCs w:val="28"/>
              </w:rPr>
              <w:t>經費編列及補助原則</w:t>
            </w:r>
          </w:p>
          <w:p w:rsidR="00E57EFE" w:rsidRPr="00A14E46" w:rsidRDefault="00E57EFE" w:rsidP="00837ED5">
            <w:pPr>
              <w:pStyle w:val="af0"/>
              <w:adjustRightInd w:val="0"/>
              <w:snapToGrid w:val="0"/>
              <w:spacing w:line="240" w:lineRule="atLeast"/>
              <w:ind w:leftChars="530" w:left="1275" w:hangingChars="1" w:hanging="3"/>
              <w:rPr>
                <w:rFonts w:ascii="標楷體" w:eastAsia="標楷體" w:hAnsi="標楷體"/>
                <w:szCs w:val="22"/>
              </w:rPr>
            </w:pPr>
            <w:r w:rsidRPr="00A14E46">
              <w:rPr>
                <w:rFonts w:ascii="標楷體" w:eastAsia="標楷體" w:hAnsi="標楷體" w:hint="eastAsia"/>
                <w:sz w:val="28"/>
                <w:szCs w:val="22"/>
              </w:rPr>
              <w:t>請參考附件1。</w:t>
            </w:r>
          </w:p>
          <w:p w:rsidR="000D530A" w:rsidRPr="00A14E46" w:rsidRDefault="000D530A"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lastRenderedPageBreak/>
              <w:t>申請文件及方式</w:t>
            </w:r>
          </w:p>
          <w:p w:rsidR="000D530A" w:rsidRPr="00A14E46" w:rsidRDefault="000D530A" w:rsidP="006F3478">
            <w:pPr>
              <w:pStyle w:val="5"/>
              <w:numPr>
                <w:ilvl w:val="0"/>
                <w:numId w:val="35"/>
              </w:numPr>
              <w:ind w:left="1560" w:hanging="709"/>
            </w:pPr>
            <w:r w:rsidRPr="00A14E46">
              <w:rPr>
                <w:rFonts w:hint="eastAsia"/>
              </w:rPr>
              <w:t>檢附申請表（附件</w:t>
            </w:r>
            <w:r w:rsidR="006815C5" w:rsidRPr="00A14E46">
              <w:rPr>
                <w:rFonts w:hint="eastAsia"/>
              </w:rPr>
              <w:t>2</w:t>
            </w:r>
            <w:r w:rsidRPr="00A14E46">
              <w:rPr>
                <w:rFonts w:hint="eastAsia"/>
              </w:rPr>
              <w:t>）、提案計畫書（附件</w:t>
            </w:r>
            <w:r w:rsidR="00F7432E" w:rsidRPr="00A14E46">
              <w:rPr>
                <w:rFonts w:hint="eastAsia"/>
              </w:rPr>
              <w:t>5</w:t>
            </w:r>
            <w:r w:rsidRPr="00A14E46">
              <w:rPr>
                <w:rFonts w:hint="eastAsia"/>
              </w:rPr>
              <w:t>)各1份，並附2年以上</w:t>
            </w:r>
            <w:r w:rsidR="005C70BA" w:rsidRPr="00A14E46">
              <w:rPr>
                <w:rFonts w:hint="eastAsia"/>
              </w:rPr>
              <w:t>之</w:t>
            </w:r>
            <w:r w:rsidRPr="00A14E46">
              <w:rPr>
                <w:rFonts w:hint="eastAsia"/>
              </w:rPr>
              <w:t>土地使用同意書（附件</w:t>
            </w:r>
            <w:r w:rsidR="006815C5" w:rsidRPr="00A14E46">
              <w:rPr>
                <w:rFonts w:hint="eastAsia"/>
              </w:rPr>
              <w:t>4</w:t>
            </w:r>
            <w:r w:rsidRPr="00A14E46">
              <w:rPr>
                <w:rFonts w:hint="eastAsia"/>
              </w:rPr>
              <w:t>）</w:t>
            </w:r>
            <w:r w:rsidRPr="00A14E46">
              <w:rPr>
                <w:rFonts w:hint="eastAsia"/>
                <w:bCs/>
                <w:iCs/>
              </w:rPr>
              <w:t>或土地管理機關（構）同意文件影本（如屬公有或公營事業土地，同意使用期限得依各該管理機關規定辦理</w:t>
            </w:r>
            <w:r w:rsidRPr="00A14E46">
              <w:rPr>
                <w:rFonts w:hint="eastAsia"/>
              </w:rPr>
              <w:t>；如屬未登錄地，由區公所就近協助會勘確認，得免附土地使用同意書；如屬社團，應另附組織章程。</w:t>
            </w:r>
          </w:p>
          <w:p w:rsidR="000D530A" w:rsidRPr="00A14E46" w:rsidRDefault="000D530A" w:rsidP="00D93E63">
            <w:pPr>
              <w:pStyle w:val="5"/>
              <w:ind w:left="1560" w:hanging="709"/>
            </w:pPr>
            <w:r w:rsidRPr="00A14E46">
              <w:rPr>
                <w:rFonts w:hint="eastAsia"/>
              </w:rPr>
              <w:t>提案計畫書以A4規格紙張、直式橫寫左側裝訂、標楷體14號字撰寫，並以不超過10頁為原則。</w:t>
            </w:r>
          </w:p>
          <w:p w:rsidR="000D530A" w:rsidRPr="00A14E46" w:rsidRDefault="000D530A" w:rsidP="00D93E63">
            <w:pPr>
              <w:pStyle w:val="5"/>
              <w:ind w:left="1560" w:hanging="709"/>
            </w:pPr>
            <w:r w:rsidRPr="00A14E46">
              <w:rPr>
                <w:rFonts w:hint="eastAsia"/>
              </w:rPr>
              <w:t>申請文件送請區公所收件，並經區公所初核後，送本府都市發展局審查。</w:t>
            </w:r>
          </w:p>
          <w:p w:rsidR="000D530A" w:rsidRPr="00A14E46" w:rsidRDefault="000D530A"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計畫審查</w:t>
            </w:r>
          </w:p>
          <w:p w:rsidR="000D530A" w:rsidRPr="00A14E46" w:rsidRDefault="000D530A" w:rsidP="00AD3AB7">
            <w:pPr>
              <w:pStyle w:val="af0"/>
              <w:numPr>
                <w:ilvl w:val="0"/>
                <w:numId w:val="13"/>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sz w:val="28"/>
                <w:szCs w:val="22"/>
              </w:rPr>
              <w:t>審查程序</w:t>
            </w:r>
            <w:r w:rsidRPr="00A14E46">
              <w:rPr>
                <w:rFonts w:ascii="標楷體" w:eastAsia="標楷體" w:hAnsi="標楷體" w:hint="eastAsia"/>
                <w:sz w:val="28"/>
                <w:szCs w:val="22"/>
              </w:rPr>
              <w:t>：</w:t>
            </w:r>
            <w:r w:rsidRPr="00A14E46">
              <w:rPr>
                <w:rFonts w:ascii="標楷體" w:eastAsia="標楷體" w:hAnsi="標楷體"/>
                <w:sz w:val="28"/>
                <w:szCs w:val="22"/>
              </w:rPr>
              <w:t>由</w:t>
            </w:r>
            <w:r w:rsidRPr="00A14E46">
              <w:rPr>
                <w:rFonts w:ascii="標楷體" w:eastAsia="標楷體" w:hAnsi="標楷體" w:hint="eastAsia"/>
                <w:sz w:val="28"/>
                <w:szCs w:val="22"/>
              </w:rPr>
              <w:t>本府都市發展局遴聘</w:t>
            </w:r>
            <w:r w:rsidRPr="00A14E46">
              <w:rPr>
                <w:rFonts w:ascii="標楷體" w:eastAsia="標楷體" w:hAnsi="標楷體"/>
                <w:sz w:val="28"/>
                <w:szCs w:val="22"/>
              </w:rPr>
              <w:t>學者專家</w:t>
            </w:r>
            <w:r w:rsidRPr="00A14E46">
              <w:rPr>
                <w:rFonts w:ascii="標楷體" w:eastAsia="標楷體" w:hAnsi="標楷體" w:hint="eastAsia"/>
                <w:sz w:val="28"/>
                <w:szCs w:val="22"/>
              </w:rPr>
              <w:t>組成審查小組，就各區彙送之提案計畫召開會議分批審查。</w:t>
            </w:r>
          </w:p>
          <w:p w:rsidR="000D530A" w:rsidRPr="00A14E46" w:rsidRDefault="000D530A" w:rsidP="00AD3AB7">
            <w:pPr>
              <w:pStyle w:val="af0"/>
              <w:numPr>
                <w:ilvl w:val="0"/>
                <w:numId w:val="13"/>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2"/>
              </w:rPr>
              <w:t>審查</w:t>
            </w:r>
            <w:r w:rsidRPr="00A14E46">
              <w:rPr>
                <w:rFonts w:ascii="標楷體" w:eastAsia="標楷體" w:hAnsi="標楷體"/>
                <w:sz w:val="28"/>
                <w:szCs w:val="22"/>
              </w:rPr>
              <w:t>原則</w:t>
            </w:r>
          </w:p>
          <w:p w:rsidR="000D530A" w:rsidRPr="00A14E46" w:rsidRDefault="00D93E63" w:rsidP="000D530A">
            <w:pPr>
              <w:adjustRightInd w:val="0"/>
              <w:snapToGrid w:val="0"/>
              <w:spacing w:line="240" w:lineRule="atLeast"/>
              <w:ind w:leftChars="590" w:left="1841" w:hanging="425"/>
              <w:rPr>
                <w:szCs w:val="22"/>
              </w:rPr>
            </w:pPr>
            <w:r w:rsidRPr="00A14E46">
              <w:rPr>
                <w:rFonts w:hint="eastAsia"/>
                <w:sz w:val="28"/>
                <w:szCs w:val="22"/>
              </w:rPr>
              <w:t>1.</w:t>
            </w:r>
            <w:r w:rsidR="000D530A" w:rsidRPr="00A14E46">
              <w:rPr>
                <w:rFonts w:hint="eastAsia"/>
                <w:sz w:val="28"/>
                <w:szCs w:val="22"/>
              </w:rPr>
              <w:t>社區居民的參與程度</w:t>
            </w:r>
            <w:r w:rsidR="000D530A" w:rsidRPr="00A14E46">
              <w:rPr>
                <w:sz w:val="28"/>
                <w:szCs w:val="22"/>
              </w:rPr>
              <w:t>。</w:t>
            </w:r>
          </w:p>
          <w:p w:rsidR="000D530A" w:rsidRPr="00A14E46" w:rsidRDefault="00D93E63" w:rsidP="000D530A">
            <w:pPr>
              <w:adjustRightInd w:val="0"/>
              <w:snapToGrid w:val="0"/>
              <w:spacing w:line="240" w:lineRule="atLeast"/>
              <w:ind w:leftChars="590" w:left="1841" w:hanging="425"/>
              <w:rPr>
                <w:szCs w:val="22"/>
              </w:rPr>
            </w:pPr>
            <w:r w:rsidRPr="00A14E46">
              <w:rPr>
                <w:rFonts w:hint="eastAsia"/>
                <w:sz w:val="28"/>
                <w:szCs w:val="22"/>
              </w:rPr>
              <w:t>2.</w:t>
            </w:r>
            <w:r w:rsidR="000D530A" w:rsidRPr="00A14E46">
              <w:rPr>
                <w:rFonts w:hint="eastAsia"/>
                <w:sz w:val="28"/>
                <w:szCs w:val="22"/>
              </w:rPr>
              <w:t>執行可行性及經費合理性</w:t>
            </w:r>
            <w:r w:rsidR="000D530A" w:rsidRPr="00A14E46">
              <w:rPr>
                <w:sz w:val="28"/>
                <w:szCs w:val="22"/>
              </w:rPr>
              <w:t>。</w:t>
            </w:r>
          </w:p>
          <w:p w:rsidR="000D530A" w:rsidRPr="00A14E46" w:rsidRDefault="00D93E63" w:rsidP="000D530A">
            <w:pPr>
              <w:adjustRightInd w:val="0"/>
              <w:snapToGrid w:val="0"/>
              <w:spacing w:line="240" w:lineRule="atLeast"/>
              <w:ind w:leftChars="590" w:left="1841" w:hanging="425"/>
              <w:rPr>
                <w:szCs w:val="22"/>
              </w:rPr>
            </w:pPr>
            <w:r w:rsidRPr="00A14E46">
              <w:rPr>
                <w:rFonts w:hint="eastAsia"/>
                <w:sz w:val="28"/>
                <w:szCs w:val="22"/>
              </w:rPr>
              <w:t>3.</w:t>
            </w:r>
            <w:r w:rsidR="000D530A" w:rsidRPr="00A14E46">
              <w:rPr>
                <w:rFonts w:hint="eastAsia"/>
                <w:sz w:val="28"/>
                <w:szCs w:val="22"/>
              </w:rPr>
              <w:t>後續維護管理能力</w:t>
            </w:r>
            <w:r w:rsidR="000D530A" w:rsidRPr="00A14E46">
              <w:rPr>
                <w:sz w:val="28"/>
                <w:szCs w:val="22"/>
              </w:rPr>
              <w:t>。</w:t>
            </w:r>
          </w:p>
          <w:p w:rsidR="000F0F67" w:rsidRPr="00A14E46" w:rsidRDefault="002E2205"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計畫核定</w:t>
            </w:r>
          </w:p>
          <w:p w:rsidR="002E2205" w:rsidRPr="00A14E46" w:rsidRDefault="002E2205" w:rsidP="00AD3AB7">
            <w:pPr>
              <w:pStyle w:val="af0"/>
              <w:numPr>
                <w:ilvl w:val="0"/>
                <w:numId w:val="14"/>
              </w:numPr>
              <w:adjustRightInd w:val="0"/>
              <w:snapToGrid w:val="0"/>
              <w:spacing w:line="240" w:lineRule="atLeast"/>
              <w:ind w:leftChars="0" w:left="1560" w:hanging="709"/>
              <w:rPr>
                <w:rFonts w:ascii="標楷體" w:eastAsia="標楷體" w:hAnsi="標楷體"/>
                <w:szCs w:val="28"/>
              </w:rPr>
            </w:pPr>
            <w:r w:rsidRPr="00A14E46">
              <w:rPr>
                <w:rFonts w:ascii="標楷體" w:eastAsia="標楷體" w:hAnsi="標楷體" w:hint="eastAsia"/>
                <w:sz w:val="28"/>
                <w:szCs w:val="28"/>
              </w:rPr>
              <w:t>提案計畫</w:t>
            </w:r>
            <w:r w:rsidRPr="00A14E46">
              <w:rPr>
                <w:rFonts w:ascii="標楷體" w:eastAsia="標楷體" w:hAnsi="標楷體" w:hint="eastAsia"/>
                <w:sz w:val="28"/>
                <w:szCs w:val="22"/>
              </w:rPr>
              <w:t>經</w:t>
            </w:r>
            <w:r w:rsidRPr="00A14E46">
              <w:rPr>
                <w:rFonts w:ascii="標楷體" w:eastAsia="標楷體" w:hAnsi="標楷體" w:hint="eastAsia"/>
                <w:sz w:val="28"/>
                <w:szCs w:val="28"/>
              </w:rPr>
              <w:t>審查(修正)通過後以公函核定並通知區公所及社區組織，由社區組織據以執行</w:t>
            </w:r>
            <w:r w:rsidRPr="00A14E46">
              <w:rPr>
                <w:rFonts w:ascii="標楷體" w:eastAsia="標楷體" w:hAnsi="標楷體"/>
                <w:sz w:val="28"/>
                <w:szCs w:val="28"/>
              </w:rPr>
              <w:t>。</w:t>
            </w:r>
          </w:p>
          <w:p w:rsidR="002E2205" w:rsidRPr="00A14E46" w:rsidRDefault="002E2205" w:rsidP="00AD3AB7">
            <w:pPr>
              <w:pStyle w:val="af0"/>
              <w:numPr>
                <w:ilvl w:val="0"/>
                <w:numId w:val="14"/>
              </w:numPr>
              <w:adjustRightInd w:val="0"/>
              <w:snapToGrid w:val="0"/>
              <w:spacing w:line="240" w:lineRule="atLeast"/>
              <w:ind w:leftChars="0" w:left="1560" w:hanging="709"/>
              <w:rPr>
                <w:rFonts w:ascii="標楷體" w:eastAsia="標楷體" w:hAnsi="標楷體"/>
                <w:szCs w:val="28"/>
              </w:rPr>
            </w:pPr>
            <w:r w:rsidRPr="00A14E46">
              <w:rPr>
                <w:rFonts w:ascii="標楷體" w:eastAsia="標楷體" w:hAnsi="標楷體" w:hint="eastAsia"/>
                <w:sz w:val="28"/>
                <w:szCs w:val="28"/>
              </w:rPr>
              <w:t>分期計畫得一次核定。</w:t>
            </w:r>
          </w:p>
          <w:p w:rsidR="007B2444" w:rsidRPr="00A14E46" w:rsidRDefault="007B2444"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維護管理</w:t>
            </w:r>
            <w:r w:rsidR="00837ED5" w:rsidRPr="00A14E46">
              <w:rPr>
                <w:rFonts w:ascii="標楷體" w:eastAsia="標楷體" w:hAnsi="標楷體" w:hint="eastAsia"/>
                <w:b/>
                <w:sz w:val="32"/>
                <w:szCs w:val="32"/>
              </w:rPr>
              <w:t>類</w:t>
            </w:r>
          </w:p>
          <w:p w:rsidR="007B2444" w:rsidRPr="00A14E46" w:rsidRDefault="007B2444" w:rsidP="006F3478">
            <w:pPr>
              <w:pStyle w:val="1"/>
              <w:numPr>
                <w:ilvl w:val="0"/>
                <w:numId w:val="28"/>
              </w:numPr>
              <w:spacing w:before="240"/>
              <w:ind w:hanging="622"/>
            </w:pPr>
            <w:r w:rsidRPr="00A14E46">
              <w:rPr>
                <w:rFonts w:hint="eastAsia"/>
              </w:rPr>
              <w:t>補助項目</w:t>
            </w:r>
          </w:p>
          <w:p w:rsidR="007B2444" w:rsidRPr="00A14E46" w:rsidRDefault="007B2444" w:rsidP="006F3478">
            <w:pPr>
              <w:pStyle w:val="af0"/>
              <w:numPr>
                <w:ilvl w:val="0"/>
                <w:numId w:val="29"/>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2"/>
              </w:rPr>
              <w:t>既有社造點維護管理</w:t>
            </w:r>
          </w:p>
          <w:p w:rsidR="007B2444" w:rsidRPr="00A14E46" w:rsidRDefault="007B2444" w:rsidP="007B2444">
            <w:pPr>
              <w:pStyle w:val="af0"/>
              <w:adjustRightInd w:val="0"/>
              <w:snapToGrid w:val="0"/>
              <w:spacing w:line="240" w:lineRule="atLeast"/>
              <w:ind w:leftChars="0" w:left="1560"/>
              <w:rPr>
                <w:rFonts w:ascii="標楷體" w:eastAsia="標楷體" w:hAnsi="標楷體"/>
                <w:szCs w:val="22"/>
              </w:rPr>
            </w:pPr>
            <w:r w:rsidRPr="00A14E46">
              <w:rPr>
                <w:rFonts w:ascii="標楷體" w:eastAsia="標楷體" w:hAnsi="標楷體" w:hint="eastAsia"/>
                <w:sz w:val="28"/>
                <w:szCs w:val="22"/>
              </w:rPr>
              <w:t>於</w:t>
            </w:r>
            <w:r w:rsidR="00636A35" w:rsidRPr="00A14E46">
              <w:rPr>
                <w:rFonts w:ascii="標楷體" w:eastAsia="標楷體" w:hAnsi="標楷體" w:hint="eastAsia"/>
                <w:sz w:val="28"/>
                <w:szCs w:val="22"/>
                <w:u w:val="single"/>
              </w:rPr>
              <w:t>10</w:t>
            </w:r>
            <w:r w:rsidR="00812E35" w:rsidRPr="00A14E46">
              <w:rPr>
                <w:rFonts w:ascii="標楷體" w:eastAsia="標楷體" w:hAnsi="標楷體"/>
                <w:sz w:val="28"/>
                <w:szCs w:val="22"/>
                <w:u w:val="single"/>
              </w:rPr>
              <w:t>8</w:t>
            </w:r>
            <w:r w:rsidRPr="00A14E46">
              <w:rPr>
                <w:rFonts w:ascii="標楷體" w:eastAsia="標楷體" w:hAnsi="標楷體" w:hint="eastAsia"/>
                <w:sz w:val="28"/>
                <w:szCs w:val="22"/>
              </w:rPr>
              <w:t>年12月31日以前獲政府相關綠美化補助完成之新增社造點，得申請維護管理所需之工具、材料、植栽補植</w:t>
            </w:r>
            <w:r w:rsidR="00C072B7" w:rsidRPr="00A14E46">
              <w:rPr>
                <w:rFonts w:hint="eastAsia"/>
                <w:sz w:val="28"/>
                <w:szCs w:val="22"/>
              </w:rPr>
              <w:t>、</w:t>
            </w:r>
            <w:r w:rsidR="00C072B7" w:rsidRPr="00A14E46">
              <w:rPr>
                <w:rFonts w:ascii="標楷體" w:eastAsia="標楷體" w:hAnsi="標楷體" w:hint="eastAsia"/>
                <w:sz w:val="28"/>
                <w:szCs w:val="22"/>
              </w:rPr>
              <w:t>志工便當</w:t>
            </w:r>
            <w:r w:rsidR="00C072B7" w:rsidRPr="00A14E46">
              <w:rPr>
                <w:rFonts w:hint="eastAsia"/>
                <w:sz w:val="28"/>
                <w:szCs w:val="22"/>
              </w:rPr>
              <w:t>、</w:t>
            </w:r>
            <w:r w:rsidR="00C072B7" w:rsidRPr="00A14E46">
              <w:rPr>
                <w:rFonts w:ascii="標楷體" w:eastAsia="標楷體" w:hAnsi="標楷體" w:hint="eastAsia"/>
                <w:sz w:val="28"/>
                <w:szCs w:val="22"/>
              </w:rPr>
              <w:t>茶水</w:t>
            </w:r>
            <w:r w:rsidRPr="00A14E46">
              <w:rPr>
                <w:rFonts w:ascii="標楷體" w:eastAsia="標楷體" w:hAnsi="標楷體" w:hint="eastAsia"/>
                <w:sz w:val="28"/>
                <w:szCs w:val="22"/>
              </w:rPr>
              <w:t>等費用；已申請過之社區，每2年得申請1次。</w:t>
            </w:r>
            <w:r w:rsidR="00387259" w:rsidRPr="00A14E46">
              <w:rPr>
                <w:rFonts w:ascii="標楷體" w:eastAsia="標楷體" w:hAnsi="標楷體" w:hint="eastAsia"/>
                <w:sz w:val="28"/>
                <w:szCs w:val="22"/>
              </w:rPr>
              <w:t>惟</w:t>
            </w:r>
            <w:r w:rsidR="006E5AD1" w:rsidRPr="00A14E46">
              <w:rPr>
                <w:rFonts w:ascii="標楷體" w:eastAsia="標楷體" w:hAnsi="標楷體" w:hint="eastAsia"/>
                <w:sz w:val="28"/>
                <w:szCs w:val="22"/>
              </w:rPr>
              <w:t>經區公所初核現況不佳</w:t>
            </w:r>
            <w:r w:rsidR="00387259" w:rsidRPr="00A14E46">
              <w:rPr>
                <w:rFonts w:ascii="標楷體" w:eastAsia="標楷體" w:hAnsi="標楷體" w:hint="eastAsia"/>
                <w:sz w:val="28"/>
                <w:szCs w:val="22"/>
              </w:rPr>
              <w:t>者，不予</w:t>
            </w:r>
            <w:r w:rsidR="006E5AD1" w:rsidRPr="00A14E46">
              <w:rPr>
                <w:rFonts w:ascii="標楷體" w:eastAsia="標楷體" w:hAnsi="標楷體" w:hint="eastAsia"/>
                <w:sz w:val="28"/>
                <w:szCs w:val="22"/>
              </w:rPr>
              <w:t>受理</w:t>
            </w:r>
            <w:r w:rsidR="00387259" w:rsidRPr="00A14E46">
              <w:rPr>
                <w:rFonts w:ascii="標楷體" w:eastAsia="標楷體" w:hAnsi="標楷體" w:hint="eastAsia"/>
                <w:sz w:val="28"/>
                <w:szCs w:val="22"/>
              </w:rPr>
              <w:t>。</w:t>
            </w:r>
          </w:p>
          <w:p w:rsidR="007B2444" w:rsidRPr="00A14E46" w:rsidRDefault="007B2444" w:rsidP="006F3478">
            <w:pPr>
              <w:pStyle w:val="af0"/>
              <w:numPr>
                <w:ilvl w:val="0"/>
                <w:numId w:val="29"/>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2"/>
              </w:rPr>
              <w:t>社區園藝行維護管理：</w:t>
            </w:r>
            <w:r w:rsidR="0047081A" w:rsidRPr="00A14E46">
              <w:rPr>
                <w:rFonts w:ascii="標楷體" w:eastAsia="標楷體" w:hAnsi="標楷體" w:hint="eastAsia"/>
                <w:sz w:val="28"/>
                <w:szCs w:val="22"/>
              </w:rPr>
              <w:t>針對本府補助完成之社區園藝行。</w:t>
            </w:r>
          </w:p>
          <w:p w:rsidR="007B2444" w:rsidRPr="00A14E46" w:rsidRDefault="007B2444" w:rsidP="006F3478">
            <w:pPr>
              <w:pStyle w:val="6"/>
              <w:numPr>
                <w:ilvl w:val="0"/>
                <w:numId w:val="30"/>
              </w:numPr>
              <w:rPr>
                <w:szCs w:val="28"/>
              </w:rPr>
            </w:pPr>
            <w:r w:rsidRPr="00A14E46">
              <w:rPr>
                <w:rFonts w:hint="eastAsia"/>
                <w:szCs w:val="28"/>
              </w:rPr>
              <w:t>一般性維護：含購買苗木、育苗</w:t>
            </w:r>
            <w:r w:rsidR="00C072B7" w:rsidRPr="00A14E46">
              <w:rPr>
                <w:rFonts w:hint="eastAsia"/>
              </w:rPr>
              <w:t>、志工便當、茶水</w:t>
            </w:r>
            <w:r w:rsidRPr="00A14E46">
              <w:rPr>
                <w:rFonts w:hint="eastAsia"/>
                <w:szCs w:val="28"/>
              </w:rPr>
              <w:t>、</w:t>
            </w:r>
            <w:r w:rsidR="001542BA" w:rsidRPr="00A14E46">
              <w:rPr>
                <w:rFonts w:hint="eastAsia"/>
                <w:szCs w:val="28"/>
              </w:rPr>
              <w:t>植</w:t>
            </w:r>
            <w:r w:rsidR="008F5C2F" w:rsidRPr="00A14E46">
              <w:rPr>
                <w:rFonts w:hint="eastAsia"/>
                <w:szCs w:val="28"/>
              </w:rPr>
              <w:t>栽</w:t>
            </w:r>
            <w:r w:rsidRPr="00A14E46">
              <w:rPr>
                <w:rFonts w:hint="eastAsia"/>
                <w:szCs w:val="28"/>
              </w:rPr>
              <w:t>教學及社區堆肥場...等所需之工具、材料等費用，以持續供應各社區植栽需求。</w:t>
            </w:r>
          </w:p>
          <w:p w:rsidR="001542BA" w:rsidRPr="00A14E46" w:rsidRDefault="007B2444" w:rsidP="00C15CBD">
            <w:pPr>
              <w:pStyle w:val="6"/>
              <w:numPr>
                <w:ilvl w:val="0"/>
                <w:numId w:val="30"/>
              </w:numPr>
            </w:pPr>
            <w:r w:rsidRPr="00A14E46">
              <w:rPr>
                <w:rFonts w:hint="eastAsia"/>
              </w:rPr>
              <w:t>災損修復：因天然災害或其它未能預見之情形所導致設施、苗木毀損，其修復所需之工具、材料、補苗等費用。</w:t>
            </w:r>
          </w:p>
          <w:p w:rsidR="007B2444" w:rsidRPr="00A14E46" w:rsidRDefault="00F1183A"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收件窗口及</w:t>
            </w:r>
            <w:r w:rsidR="001213B6" w:rsidRPr="00A14E46">
              <w:rPr>
                <w:rFonts w:ascii="標楷體" w:eastAsia="標楷體" w:hAnsi="標楷體" w:hint="eastAsia"/>
                <w:sz w:val="28"/>
                <w:szCs w:val="28"/>
              </w:rPr>
              <w:t>本府</w:t>
            </w:r>
            <w:r w:rsidR="007B2444" w:rsidRPr="00A14E46">
              <w:rPr>
                <w:rFonts w:ascii="標楷體" w:eastAsia="標楷體" w:hAnsi="標楷體" w:hint="eastAsia"/>
                <w:sz w:val="28"/>
                <w:szCs w:val="28"/>
              </w:rPr>
              <w:t>受理申請時間</w:t>
            </w:r>
          </w:p>
          <w:p w:rsidR="00F1183A" w:rsidRPr="00A14E46" w:rsidRDefault="00F1183A" w:rsidP="006F3478">
            <w:pPr>
              <w:pStyle w:val="af0"/>
              <w:numPr>
                <w:ilvl w:val="0"/>
                <w:numId w:val="31"/>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2"/>
              </w:rPr>
              <w:lastRenderedPageBreak/>
              <w:t>由各區公所收件，經區公所初核後送至本府都市發展局</w:t>
            </w:r>
            <w:r w:rsidR="00EB46D9" w:rsidRPr="00A14E46">
              <w:rPr>
                <w:rFonts w:ascii="標楷體" w:eastAsia="標楷體" w:hAnsi="標楷體" w:hint="eastAsia"/>
                <w:sz w:val="28"/>
                <w:szCs w:val="22"/>
              </w:rPr>
              <w:t>申請</w:t>
            </w:r>
            <w:r w:rsidRPr="00A14E46">
              <w:rPr>
                <w:rFonts w:ascii="標楷體" w:eastAsia="標楷體" w:hAnsi="標楷體" w:hint="eastAsia"/>
                <w:sz w:val="28"/>
                <w:szCs w:val="22"/>
              </w:rPr>
              <w:t>。</w:t>
            </w:r>
          </w:p>
          <w:p w:rsidR="00F1183A" w:rsidRPr="00A14E46" w:rsidRDefault="00F1183A" w:rsidP="006F3478">
            <w:pPr>
              <w:pStyle w:val="af0"/>
              <w:numPr>
                <w:ilvl w:val="0"/>
                <w:numId w:val="31"/>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2"/>
              </w:rPr>
              <w:t>受理申請時間：</w:t>
            </w:r>
          </w:p>
          <w:p w:rsidR="007B2444" w:rsidRPr="00A14E46" w:rsidRDefault="00F1183A" w:rsidP="00AD3AB7">
            <w:pPr>
              <w:pStyle w:val="6"/>
              <w:numPr>
                <w:ilvl w:val="0"/>
                <w:numId w:val="12"/>
              </w:numPr>
              <w:ind w:left="1560" w:hanging="284"/>
            </w:pPr>
            <w:r w:rsidRPr="00A14E46">
              <w:rPr>
                <w:rFonts w:hint="eastAsia"/>
              </w:rPr>
              <w:t>既有社造點及社區園藝行之一般性維護：</w:t>
            </w:r>
            <w:r w:rsidR="006017FE" w:rsidRPr="00A14E46">
              <w:t>111</w:t>
            </w:r>
            <w:r w:rsidR="007B2444" w:rsidRPr="00A14E46">
              <w:rPr>
                <w:rFonts w:hint="eastAsia"/>
              </w:rPr>
              <w:t>年3月31</w:t>
            </w:r>
            <w:r w:rsidR="001213B6" w:rsidRPr="00A14E46">
              <w:rPr>
                <w:rFonts w:hint="eastAsia"/>
              </w:rPr>
              <w:t>日</w:t>
            </w:r>
            <w:r w:rsidRPr="00A14E46">
              <w:rPr>
                <w:rFonts w:hint="eastAsia"/>
              </w:rPr>
              <w:t>止</w:t>
            </w:r>
            <w:r w:rsidR="007B2444" w:rsidRPr="00A14E46">
              <w:rPr>
                <w:rFonts w:hint="eastAsia"/>
              </w:rPr>
              <w:t>。</w:t>
            </w:r>
          </w:p>
          <w:p w:rsidR="007B2444" w:rsidRPr="00A14E46" w:rsidRDefault="007B2444" w:rsidP="00AD3AB7">
            <w:pPr>
              <w:pStyle w:val="6"/>
              <w:numPr>
                <w:ilvl w:val="0"/>
                <w:numId w:val="12"/>
              </w:numPr>
              <w:ind w:left="1560" w:hanging="284"/>
            </w:pPr>
            <w:r w:rsidRPr="00A14E46">
              <w:rPr>
                <w:rFonts w:hint="eastAsia"/>
              </w:rPr>
              <w:t>社區園藝行災損修復：災害發生日起30日內。</w:t>
            </w:r>
          </w:p>
          <w:p w:rsidR="007B2444" w:rsidRPr="00A14E46" w:rsidRDefault="007B2444"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補助額度</w:t>
            </w:r>
          </w:p>
          <w:p w:rsidR="007B2444" w:rsidRPr="00A14E46" w:rsidRDefault="007B2444" w:rsidP="006F3478">
            <w:pPr>
              <w:pStyle w:val="5"/>
              <w:numPr>
                <w:ilvl w:val="0"/>
                <w:numId w:val="32"/>
              </w:numPr>
              <w:ind w:left="1560" w:hanging="709"/>
            </w:pPr>
            <w:r w:rsidRPr="00A14E46">
              <w:rPr>
                <w:rFonts w:hint="eastAsia"/>
              </w:rPr>
              <w:t>既有社造點維護管理</w:t>
            </w:r>
          </w:p>
          <w:p w:rsidR="001213B6" w:rsidRPr="00A14E46" w:rsidRDefault="007B2444" w:rsidP="003B779C">
            <w:pPr>
              <w:pStyle w:val="6"/>
              <w:numPr>
                <w:ilvl w:val="0"/>
                <w:numId w:val="0"/>
              </w:numPr>
              <w:ind w:left="1560"/>
            </w:pPr>
            <w:r w:rsidRPr="00A14E46">
              <w:rPr>
                <w:rFonts w:hint="eastAsia"/>
              </w:rPr>
              <w:t>依實際丈量維護面積</w:t>
            </w:r>
            <w:r w:rsidR="003B779C" w:rsidRPr="00A14E46">
              <w:rPr>
                <w:rFonts w:hint="eastAsia"/>
              </w:rPr>
              <w:t>分級累計</w:t>
            </w:r>
            <w:r w:rsidRPr="00A14E46">
              <w:rPr>
                <w:rFonts w:hint="eastAsia"/>
                <w:szCs w:val="28"/>
              </w:rPr>
              <w:t>計算</w:t>
            </w:r>
            <w:r w:rsidR="00952C29" w:rsidRPr="00A14E46">
              <w:rPr>
                <w:rFonts w:hint="eastAsia"/>
              </w:rPr>
              <w:t>(附件</w:t>
            </w:r>
            <w:r w:rsidR="00D30B19" w:rsidRPr="00A14E46">
              <w:rPr>
                <w:rFonts w:hint="eastAsia"/>
              </w:rPr>
              <w:t>1</w:t>
            </w:r>
            <w:r w:rsidR="00952C29" w:rsidRPr="00A14E46">
              <w:rPr>
                <w:rFonts w:hint="eastAsia"/>
              </w:rPr>
              <w:t>)</w:t>
            </w:r>
            <w:r w:rsidRPr="00A14E46">
              <w:rPr>
                <w:rFonts w:hint="eastAsia"/>
                <w:szCs w:val="28"/>
              </w:rPr>
              <w:t>，</w:t>
            </w:r>
            <w:r w:rsidRPr="00A14E46">
              <w:rPr>
                <w:rFonts w:hint="eastAsia"/>
              </w:rPr>
              <w:t>每一社區組織以不超過</w:t>
            </w:r>
            <w:r w:rsidR="003B779C" w:rsidRPr="00A14E46">
              <w:rPr>
                <w:rFonts w:hint="eastAsia"/>
              </w:rPr>
              <w:t>4</w:t>
            </w:r>
            <w:r w:rsidRPr="00A14E46">
              <w:rPr>
                <w:rFonts w:hint="eastAsia"/>
              </w:rPr>
              <w:t>萬元為原則，每2年得申請1</w:t>
            </w:r>
            <w:r w:rsidR="001213B6" w:rsidRPr="00A14E46">
              <w:rPr>
                <w:rFonts w:hint="eastAsia"/>
              </w:rPr>
              <w:t>次。</w:t>
            </w:r>
          </w:p>
          <w:p w:rsidR="007B2444" w:rsidRPr="00A14E46" w:rsidRDefault="007B2444" w:rsidP="00AD3AB7">
            <w:pPr>
              <w:pStyle w:val="af0"/>
              <w:numPr>
                <w:ilvl w:val="0"/>
                <w:numId w:val="10"/>
              </w:numPr>
              <w:adjustRightInd w:val="0"/>
              <w:snapToGrid w:val="0"/>
              <w:spacing w:line="240" w:lineRule="atLeast"/>
              <w:ind w:leftChars="0" w:left="1560" w:hanging="709"/>
              <w:rPr>
                <w:rFonts w:ascii="標楷體" w:eastAsia="標楷體" w:hAnsi="標楷體"/>
                <w:szCs w:val="22"/>
              </w:rPr>
            </w:pPr>
            <w:r w:rsidRPr="00A14E46">
              <w:rPr>
                <w:rFonts w:ascii="標楷體" w:eastAsia="標楷體" w:hAnsi="標楷體" w:hint="eastAsia"/>
                <w:sz w:val="28"/>
                <w:szCs w:val="22"/>
              </w:rPr>
              <w:t>社區園藝行維護管理</w:t>
            </w:r>
          </w:p>
          <w:p w:rsidR="007B2444" w:rsidRPr="00A14E46" w:rsidRDefault="007B2444" w:rsidP="006F3478">
            <w:pPr>
              <w:pStyle w:val="6"/>
              <w:numPr>
                <w:ilvl w:val="0"/>
                <w:numId w:val="55"/>
              </w:numPr>
              <w:ind w:left="1560" w:hanging="284"/>
            </w:pPr>
            <w:r w:rsidRPr="00A14E46">
              <w:rPr>
                <w:rFonts w:hint="eastAsia"/>
              </w:rPr>
              <w:t>一般性維護：每</w:t>
            </w:r>
            <w:r w:rsidR="009B0D39" w:rsidRPr="00A14E46">
              <w:rPr>
                <w:rFonts w:hint="eastAsia"/>
              </w:rPr>
              <w:t>批次</w:t>
            </w:r>
            <w:r w:rsidRPr="00A14E46">
              <w:rPr>
                <w:rFonts w:hint="eastAsia"/>
              </w:rPr>
              <w:t>以不超過12萬元為原則；如有特殊情形，得專案簽報同意調增額度。</w:t>
            </w:r>
          </w:p>
          <w:p w:rsidR="001542BA" w:rsidRPr="00A14E46" w:rsidRDefault="007B2444" w:rsidP="00AD3AB7">
            <w:pPr>
              <w:pStyle w:val="6"/>
              <w:numPr>
                <w:ilvl w:val="0"/>
                <w:numId w:val="12"/>
              </w:numPr>
              <w:ind w:left="1560" w:hanging="284"/>
            </w:pPr>
            <w:r w:rsidRPr="00A14E46">
              <w:rPr>
                <w:rFonts w:hint="eastAsia"/>
              </w:rPr>
              <w:t>災損修復：每</w:t>
            </w:r>
            <w:r w:rsidR="009B0D39" w:rsidRPr="00A14E46">
              <w:rPr>
                <w:rFonts w:hint="eastAsia"/>
              </w:rPr>
              <w:t>批次</w:t>
            </w:r>
            <w:r w:rsidRPr="00A14E46">
              <w:rPr>
                <w:rFonts w:hint="eastAsia"/>
              </w:rPr>
              <w:t>以不超過20</w:t>
            </w:r>
            <w:r w:rsidR="00BF5A0D" w:rsidRPr="00A14E46">
              <w:rPr>
                <w:rFonts w:hint="eastAsia"/>
              </w:rPr>
              <w:t>萬元為原則；如有特殊情形</w:t>
            </w:r>
            <w:r w:rsidRPr="00A14E46">
              <w:rPr>
                <w:rFonts w:hint="eastAsia"/>
              </w:rPr>
              <w:t>，得專案簽報同意調增額度。</w:t>
            </w:r>
          </w:p>
          <w:p w:rsidR="007B2444" w:rsidRPr="00A14E46" w:rsidRDefault="007B2444"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申請文件及方式</w:t>
            </w:r>
          </w:p>
          <w:p w:rsidR="007B2444" w:rsidRPr="00A14E46" w:rsidRDefault="007B2444" w:rsidP="006F3478">
            <w:pPr>
              <w:pStyle w:val="5"/>
              <w:numPr>
                <w:ilvl w:val="0"/>
                <w:numId w:val="37"/>
              </w:numPr>
              <w:ind w:left="1560" w:hanging="709"/>
            </w:pPr>
            <w:r w:rsidRPr="00A14E46">
              <w:rPr>
                <w:rFonts w:hint="eastAsia"/>
              </w:rPr>
              <w:t>既有社造點及社區園藝行一般性維護管理</w:t>
            </w:r>
          </w:p>
          <w:p w:rsidR="007B2444" w:rsidRPr="00A14E46" w:rsidRDefault="007B2444" w:rsidP="006F3478">
            <w:pPr>
              <w:pStyle w:val="6"/>
              <w:numPr>
                <w:ilvl w:val="0"/>
                <w:numId w:val="56"/>
              </w:numPr>
              <w:ind w:left="1560" w:hanging="284"/>
            </w:pPr>
            <w:r w:rsidRPr="00A14E46">
              <w:rPr>
                <w:rFonts w:hint="eastAsia"/>
              </w:rPr>
              <w:t>檢附申請表（附件</w:t>
            </w:r>
            <w:r w:rsidR="006815C5" w:rsidRPr="00A14E46">
              <w:rPr>
                <w:rFonts w:hint="eastAsia"/>
              </w:rPr>
              <w:t>2</w:t>
            </w:r>
            <w:r w:rsidRPr="00A14E46">
              <w:rPr>
                <w:rFonts w:hint="eastAsia"/>
              </w:rPr>
              <w:t>）、切結書正本（附件</w:t>
            </w:r>
            <w:r w:rsidR="006A7FEE" w:rsidRPr="00A14E46">
              <w:rPr>
                <w:rFonts w:hint="eastAsia"/>
              </w:rPr>
              <w:t>7</w:t>
            </w:r>
            <w:r w:rsidRPr="00A14E46">
              <w:rPr>
                <w:rFonts w:hint="eastAsia"/>
              </w:rPr>
              <w:t>）、現況良好之彩色照片6張(註明拍攝日期)，並附以前年度最新核定補助公文影本</w:t>
            </w:r>
            <w:r w:rsidR="007759A5" w:rsidRPr="00A14E46">
              <w:rPr>
                <w:rFonts w:hint="eastAsia"/>
              </w:rPr>
              <w:t>或</w:t>
            </w:r>
            <w:r w:rsidRPr="00A14E46">
              <w:rPr>
                <w:rFonts w:hint="eastAsia"/>
              </w:rPr>
              <w:t>足資證明係以前年度完成社造點之證明文件(需清楚載明核定之地段地號及面積)</w:t>
            </w:r>
            <w:r w:rsidR="00E073A8" w:rsidRPr="00A14E46">
              <w:rPr>
                <w:rFonts w:hint="eastAsia"/>
              </w:rPr>
              <w:t>；社區園藝行需另檢附</w:t>
            </w:r>
            <w:r w:rsidR="00E073A8" w:rsidRPr="00A14E46">
              <w:rPr>
                <w:rFonts w:hint="eastAsia"/>
                <w:u w:val="single"/>
              </w:rPr>
              <w:t>經費明細表</w:t>
            </w:r>
            <w:r w:rsidRPr="00A14E46">
              <w:rPr>
                <w:rFonts w:hint="eastAsia"/>
              </w:rPr>
              <w:t>。</w:t>
            </w:r>
          </w:p>
          <w:p w:rsidR="007B2444" w:rsidRPr="00A14E46" w:rsidRDefault="007B2444" w:rsidP="00AD3AB7">
            <w:pPr>
              <w:pStyle w:val="6"/>
              <w:numPr>
                <w:ilvl w:val="0"/>
                <w:numId w:val="12"/>
              </w:numPr>
              <w:ind w:left="1560" w:hanging="284"/>
            </w:pPr>
            <w:r w:rsidRPr="00A14E46">
              <w:rPr>
                <w:rFonts w:hint="eastAsia"/>
              </w:rPr>
              <w:t>申請文件送請區公所收件</w:t>
            </w:r>
            <w:r w:rsidR="001F290A" w:rsidRPr="00A14E46">
              <w:rPr>
                <w:rFonts w:ascii="新細明體" w:eastAsia="新細明體" w:hAnsi="新細明體" w:hint="eastAsia"/>
              </w:rPr>
              <w:t>，</w:t>
            </w:r>
            <w:r w:rsidRPr="00A14E46">
              <w:rPr>
                <w:rFonts w:hint="eastAsia"/>
              </w:rPr>
              <w:t>各區公所於截止申請日前彙整提案，辦理現勘</w:t>
            </w:r>
            <w:r w:rsidR="00051312" w:rsidRPr="00A14E46">
              <w:rPr>
                <w:rFonts w:hint="eastAsia"/>
              </w:rPr>
              <w:t>，</w:t>
            </w:r>
            <w:r w:rsidRPr="00A14E46">
              <w:rPr>
                <w:rFonts w:hint="eastAsia"/>
              </w:rPr>
              <w:t>並丈量</w:t>
            </w:r>
            <w:r w:rsidR="00051312" w:rsidRPr="00A14E46">
              <w:rPr>
                <w:rFonts w:hint="eastAsia"/>
              </w:rPr>
              <w:t>既有社造點之</w:t>
            </w:r>
            <w:r w:rsidRPr="00A14E46">
              <w:rPr>
                <w:rFonts w:hint="eastAsia"/>
              </w:rPr>
              <w:t>維護面積，完成初核後送本府都市發展局。</w:t>
            </w:r>
          </w:p>
          <w:p w:rsidR="00D93E63" w:rsidRPr="00A14E46" w:rsidRDefault="00D93E63" w:rsidP="006F3478">
            <w:pPr>
              <w:pStyle w:val="5"/>
              <w:numPr>
                <w:ilvl w:val="0"/>
                <w:numId w:val="37"/>
              </w:numPr>
              <w:ind w:left="1560" w:hanging="709"/>
            </w:pPr>
            <w:r w:rsidRPr="00A14E46">
              <w:rPr>
                <w:rFonts w:hint="eastAsia"/>
              </w:rPr>
              <w:t>社區園藝行</w:t>
            </w:r>
            <w:r w:rsidR="004B24F6" w:rsidRPr="00A14E46">
              <w:rPr>
                <w:rFonts w:hint="eastAsia"/>
              </w:rPr>
              <w:t>之災損修復</w:t>
            </w:r>
          </w:p>
          <w:p w:rsidR="00B70093" w:rsidRPr="00A14E46" w:rsidRDefault="00B70093" w:rsidP="006F3478">
            <w:pPr>
              <w:pStyle w:val="6"/>
              <w:numPr>
                <w:ilvl w:val="0"/>
                <w:numId w:val="36"/>
              </w:numPr>
              <w:ind w:left="1560" w:hanging="284"/>
            </w:pPr>
            <w:r w:rsidRPr="00A14E46">
              <w:rPr>
                <w:rFonts w:hint="eastAsia"/>
              </w:rPr>
              <w:t>檢附申請表（附件</w:t>
            </w:r>
            <w:r w:rsidR="006815C5" w:rsidRPr="00A14E46">
              <w:rPr>
                <w:rFonts w:hint="eastAsia"/>
              </w:rPr>
              <w:t>2</w:t>
            </w:r>
            <w:r w:rsidRPr="00A14E46">
              <w:rPr>
                <w:rFonts w:hint="eastAsia"/>
              </w:rPr>
              <w:t>）、</w:t>
            </w:r>
            <w:r w:rsidR="004B24F6" w:rsidRPr="00A14E46">
              <w:rPr>
                <w:rFonts w:hint="eastAsia"/>
              </w:rPr>
              <w:t>切結書正本（附件</w:t>
            </w:r>
            <w:r w:rsidR="006A7FEE" w:rsidRPr="00A14E46">
              <w:rPr>
                <w:rFonts w:hint="eastAsia"/>
              </w:rPr>
              <w:t>7</w:t>
            </w:r>
            <w:r w:rsidR="004B24F6" w:rsidRPr="00A14E46">
              <w:rPr>
                <w:rFonts w:hint="eastAsia"/>
              </w:rPr>
              <w:t>）、災損情形之彩色照片6張(註明拍攝日期)</w:t>
            </w:r>
            <w:r w:rsidR="00DE5414" w:rsidRPr="00A14E46">
              <w:rPr>
                <w:rFonts w:hint="eastAsia"/>
              </w:rPr>
              <w:t>、經費明細表</w:t>
            </w:r>
            <w:r w:rsidR="004B24F6" w:rsidRPr="00A14E46">
              <w:rPr>
                <w:rFonts w:hint="eastAsia"/>
              </w:rPr>
              <w:t>，並敘明災損來源及園藝行損失</w:t>
            </w:r>
            <w:r w:rsidR="00EB46D9" w:rsidRPr="00A14E46">
              <w:rPr>
                <w:rFonts w:hint="eastAsia"/>
              </w:rPr>
              <w:t>數量</w:t>
            </w:r>
            <w:r w:rsidR="00DE5414" w:rsidRPr="00A14E46">
              <w:rPr>
                <w:rFonts w:hint="eastAsia"/>
              </w:rPr>
              <w:t>。</w:t>
            </w:r>
          </w:p>
          <w:p w:rsidR="00B70093" w:rsidRPr="00A14E46" w:rsidRDefault="00B70093" w:rsidP="006F3478">
            <w:pPr>
              <w:pStyle w:val="6"/>
              <w:numPr>
                <w:ilvl w:val="0"/>
                <w:numId w:val="36"/>
              </w:numPr>
              <w:ind w:left="1560" w:hanging="284"/>
            </w:pPr>
            <w:r w:rsidRPr="00A14E46">
              <w:rPr>
                <w:rFonts w:hint="eastAsia"/>
              </w:rPr>
              <w:t>申請文件送請區公所收件，並經區公所</w:t>
            </w:r>
            <w:r w:rsidR="00EE30F9" w:rsidRPr="00A14E46">
              <w:rPr>
                <w:rFonts w:hint="eastAsia"/>
              </w:rPr>
              <w:t>現勘及</w:t>
            </w:r>
            <w:r w:rsidRPr="00A14E46">
              <w:rPr>
                <w:rFonts w:hint="eastAsia"/>
              </w:rPr>
              <w:t>初核後，送本府都市發展局審查。</w:t>
            </w:r>
          </w:p>
          <w:p w:rsidR="007B2444" w:rsidRPr="00A14E46" w:rsidRDefault="007B2444"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計畫審查</w:t>
            </w:r>
          </w:p>
          <w:p w:rsidR="00B9214D" w:rsidRPr="00A14E46" w:rsidRDefault="00B9214D" w:rsidP="00842EA8">
            <w:pPr>
              <w:adjustRightInd w:val="0"/>
              <w:snapToGrid w:val="0"/>
              <w:spacing w:line="240" w:lineRule="atLeast"/>
              <w:ind w:left="1330"/>
              <w:rPr>
                <w:rFonts w:ascii="標楷體" w:hAnsi="標楷體"/>
                <w:sz w:val="28"/>
                <w:szCs w:val="28"/>
              </w:rPr>
            </w:pPr>
            <w:r w:rsidRPr="00A14E46">
              <w:rPr>
                <w:rFonts w:ascii="標楷體" w:hAnsi="標楷體" w:hint="eastAsia"/>
                <w:sz w:val="28"/>
                <w:szCs w:val="28"/>
              </w:rPr>
              <w:t>原則由本府都市發展局書面審查，必要時得召開會議審查。</w:t>
            </w:r>
          </w:p>
          <w:p w:rsidR="007B2444" w:rsidRPr="00A14E46" w:rsidRDefault="007B2444" w:rsidP="00AD3AB7">
            <w:pPr>
              <w:pStyle w:val="af0"/>
              <w:numPr>
                <w:ilvl w:val="0"/>
                <w:numId w:val="7"/>
              </w:numPr>
              <w:adjustRightInd w:val="0"/>
              <w:snapToGrid w:val="0"/>
              <w:spacing w:before="240" w:line="240" w:lineRule="atLeast"/>
              <w:ind w:leftChars="0" w:hanging="621"/>
              <w:rPr>
                <w:rFonts w:ascii="標楷體" w:eastAsia="標楷體" w:hAnsi="標楷體"/>
                <w:szCs w:val="28"/>
              </w:rPr>
            </w:pPr>
            <w:r w:rsidRPr="00A14E46">
              <w:rPr>
                <w:rFonts w:ascii="標楷體" w:eastAsia="標楷體" w:hAnsi="標楷體" w:hint="eastAsia"/>
                <w:sz w:val="28"/>
                <w:szCs w:val="28"/>
              </w:rPr>
              <w:t>計畫核定</w:t>
            </w:r>
          </w:p>
          <w:p w:rsidR="007B2444" w:rsidRPr="00A14E46" w:rsidRDefault="007B2444" w:rsidP="00DE5414">
            <w:pPr>
              <w:adjustRightInd w:val="0"/>
              <w:snapToGrid w:val="0"/>
              <w:spacing w:line="240" w:lineRule="atLeast"/>
              <w:ind w:left="1330"/>
              <w:rPr>
                <w:rFonts w:ascii="標楷體" w:hAnsi="標楷體"/>
                <w:szCs w:val="28"/>
              </w:rPr>
            </w:pPr>
            <w:r w:rsidRPr="00A14E46">
              <w:rPr>
                <w:rFonts w:ascii="標楷體" w:hAnsi="標楷體" w:hint="eastAsia"/>
                <w:sz w:val="28"/>
                <w:szCs w:val="28"/>
              </w:rPr>
              <w:t>提案計畫</w:t>
            </w:r>
            <w:r w:rsidRPr="00A14E46">
              <w:rPr>
                <w:rFonts w:ascii="標楷體" w:hAnsi="標楷體" w:hint="eastAsia"/>
                <w:sz w:val="28"/>
                <w:szCs w:val="22"/>
              </w:rPr>
              <w:t>經</w:t>
            </w:r>
            <w:r w:rsidRPr="00A14E46">
              <w:rPr>
                <w:rFonts w:ascii="標楷體" w:hAnsi="標楷體" w:hint="eastAsia"/>
                <w:sz w:val="28"/>
                <w:szCs w:val="28"/>
              </w:rPr>
              <w:t>審查(修正)通過後以公函核定並通知區公所及社區組織，由社區組織據以執行</w:t>
            </w:r>
            <w:r w:rsidRPr="00A14E46">
              <w:rPr>
                <w:rFonts w:ascii="標楷體" w:hAnsi="標楷體"/>
                <w:sz w:val="28"/>
                <w:szCs w:val="28"/>
              </w:rPr>
              <w:t>。</w:t>
            </w:r>
          </w:p>
          <w:p w:rsidR="00F734CE" w:rsidRPr="00A14E46" w:rsidRDefault="00F734CE"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lastRenderedPageBreak/>
              <w:t>計畫執行</w:t>
            </w:r>
          </w:p>
          <w:p w:rsidR="00F734CE" w:rsidRPr="00A14E46" w:rsidRDefault="00F734CE" w:rsidP="00AD3AB7">
            <w:pPr>
              <w:pStyle w:val="af0"/>
              <w:numPr>
                <w:ilvl w:val="0"/>
                <w:numId w:val="15"/>
              </w:numPr>
              <w:adjustRightInd w:val="0"/>
              <w:snapToGrid w:val="0"/>
              <w:spacing w:line="240" w:lineRule="atLeast"/>
              <w:ind w:leftChars="0" w:left="1418" w:hanging="709"/>
              <w:rPr>
                <w:rFonts w:ascii="標楷體" w:eastAsia="標楷體" w:hAnsi="標楷體" w:cs="Times New Roman"/>
                <w:szCs w:val="22"/>
              </w:rPr>
            </w:pPr>
            <w:r w:rsidRPr="00A14E46">
              <w:rPr>
                <w:rFonts w:ascii="標楷體" w:eastAsia="標楷體" w:hAnsi="標楷體" w:cs="Times New Roman" w:hint="eastAsia"/>
                <w:sz w:val="28"/>
                <w:szCs w:val="22"/>
              </w:rPr>
              <w:t>申請案核定後，區公所應於本府核定後2週內與社區組織訂定協議書（</w:t>
            </w:r>
            <w:r w:rsidR="0092026E" w:rsidRPr="00A14E46">
              <w:rPr>
                <w:rFonts w:ascii="標楷體" w:eastAsia="標楷體" w:hAnsi="標楷體" w:cs="Times New Roman" w:hint="eastAsia"/>
                <w:sz w:val="28"/>
                <w:szCs w:val="22"/>
              </w:rPr>
              <w:t>附件</w:t>
            </w:r>
            <w:r w:rsidR="0095275F" w:rsidRPr="00A14E46">
              <w:rPr>
                <w:rFonts w:ascii="標楷體" w:eastAsia="標楷體" w:hAnsi="標楷體" w:cs="Times New Roman"/>
                <w:sz w:val="28"/>
                <w:szCs w:val="22"/>
              </w:rPr>
              <w:t>8</w:t>
            </w:r>
            <w:r w:rsidRPr="00A14E46">
              <w:rPr>
                <w:rFonts w:ascii="標楷體" w:eastAsia="標楷體" w:hAnsi="標楷體" w:cs="Times New Roman" w:hint="eastAsia"/>
                <w:sz w:val="28"/>
                <w:szCs w:val="22"/>
              </w:rPr>
              <w:t>）以明確規範執行及經費核撥機制；維護管理案得免簽訂協議書，惟區公所得於維護管理期間辦理成果查驗及查帳，社區組織不得拒絕。</w:t>
            </w:r>
          </w:p>
          <w:p w:rsidR="00F734CE" w:rsidRPr="00A14E46" w:rsidRDefault="00F734CE" w:rsidP="00AD3AB7">
            <w:pPr>
              <w:pStyle w:val="af0"/>
              <w:numPr>
                <w:ilvl w:val="0"/>
                <w:numId w:val="15"/>
              </w:numPr>
              <w:adjustRightInd w:val="0"/>
              <w:snapToGrid w:val="0"/>
              <w:spacing w:line="240" w:lineRule="atLeast"/>
              <w:ind w:leftChars="0" w:left="1418" w:hanging="709"/>
              <w:rPr>
                <w:rFonts w:ascii="標楷體" w:eastAsia="標楷體" w:hAnsi="標楷體" w:cs="Times New Roman"/>
                <w:szCs w:val="22"/>
              </w:rPr>
            </w:pPr>
            <w:r w:rsidRPr="00A14E46">
              <w:rPr>
                <w:rFonts w:ascii="標楷體" w:eastAsia="標楷體" w:hAnsi="標楷體" w:cs="Times New Roman" w:hint="eastAsia"/>
                <w:sz w:val="28"/>
                <w:szCs w:val="22"/>
              </w:rPr>
              <w:t>社區組織以雇工購料方式辦理者，儘量優先進用在地人力及採購在地材料。</w:t>
            </w:r>
          </w:p>
          <w:p w:rsidR="00F734CE" w:rsidRPr="00A14E46" w:rsidRDefault="00F734CE" w:rsidP="00AD3AB7">
            <w:pPr>
              <w:pStyle w:val="af0"/>
              <w:numPr>
                <w:ilvl w:val="0"/>
                <w:numId w:val="15"/>
              </w:numPr>
              <w:adjustRightInd w:val="0"/>
              <w:snapToGrid w:val="0"/>
              <w:spacing w:line="240" w:lineRule="atLeast"/>
              <w:ind w:leftChars="0" w:left="1418" w:hanging="709"/>
              <w:rPr>
                <w:rFonts w:ascii="標楷體" w:eastAsia="標楷體" w:hAnsi="標楷體"/>
                <w:szCs w:val="22"/>
              </w:rPr>
            </w:pPr>
            <w:r w:rsidRPr="00A14E46">
              <w:rPr>
                <w:rFonts w:ascii="標楷體" w:eastAsia="標楷體" w:hAnsi="標楷體" w:cs="Times New Roman" w:hint="eastAsia"/>
                <w:sz w:val="28"/>
                <w:szCs w:val="22"/>
              </w:rPr>
              <w:t>施</w:t>
            </w:r>
            <w:r w:rsidRPr="00A14E46">
              <w:rPr>
                <w:rFonts w:ascii="標楷體" w:eastAsia="標楷體" w:hAnsi="標楷體" w:hint="eastAsia"/>
                <w:sz w:val="28"/>
                <w:szCs w:val="22"/>
              </w:rPr>
              <w:t>工輔導：執行過程可洽請本府都市發展局委託之社區規劃師駐地輔導團隊協助指導施工及成果查驗事宜。</w:t>
            </w:r>
          </w:p>
          <w:p w:rsidR="0018012C" w:rsidRPr="00A14E46" w:rsidRDefault="0018012C" w:rsidP="00AD3AB7">
            <w:pPr>
              <w:pStyle w:val="af0"/>
              <w:numPr>
                <w:ilvl w:val="0"/>
                <w:numId w:val="15"/>
              </w:numPr>
              <w:adjustRightInd w:val="0"/>
              <w:snapToGrid w:val="0"/>
              <w:spacing w:line="240" w:lineRule="atLeast"/>
              <w:ind w:leftChars="0" w:left="1418" w:hanging="709"/>
              <w:rPr>
                <w:rFonts w:ascii="標楷體" w:eastAsia="標楷體" w:hAnsi="標楷體"/>
                <w:szCs w:val="22"/>
              </w:rPr>
            </w:pPr>
            <w:r w:rsidRPr="00A14E46">
              <w:rPr>
                <w:rFonts w:ascii="標楷體" w:eastAsia="標楷體" w:hAnsi="標楷體" w:hint="eastAsia"/>
                <w:sz w:val="28"/>
                <w:szCs w:val="22"/>
              </w:rPr>
              <w:t>屬分期</w:t>
            </w:r>
            <w:r w:rsidR="001B261F" w:rsidRPr="00A14E46">
              <w:rPr>
                <w:rFonts w:ascii="標楷體" w:eastAsia="標楷體" w:hAnsi="標楷體" w:hint="eastAsia"/>
                <w:sz w:val="28"/>
                <w:szCs w:val="22"/>
              </w:rPr>
              <w:t>辦理之計畫</w:t>
            </w:r>
            <w:r w:rsidRPr="00A14E46">
              <w:rPr>
                <w:rFonts w:ascii="標楷體" w:eastAsia="標楷體" w:hAnsi="標楷體" w:hint="eastAsia"/>
                <w:sz w:val="28"/>
                <w:szCs w:val="22"/>
              </w:rPr>
              <w:t>，社區</w:t>
            </w:r>
            <w:r w:rsidR="001B261F" w:rsidRPr="00A14E46">
              <w:rPr>
                <w:rFonts w:ascii="標楷體" w:eastAsia="標楷體" w:hAnsi="標楷體" w:hint="eastAsia"/>
                <w:sz w:val="28"/>
                <w:szCs w:val="22"/>
              </w:rPr>
              <w:t>應</w:t>
            </w:r>
            <w:r w:rsidRPr="00A14E46">
              <w:rPr>
                <w:rFonts w:ascii="標楷體" w:eastAsia="標楷體" w:hAnsi="標楷體" w:hint="eastAsia"/>
                <w:sz w:val="28"/>
                <w:szCs w:val="22"/>
              </w:rPr>
              <w:t>於各期開工前召開開工說明會，並與區公所訂定協議書，當期計畫完成後，方得簽訂下一期協議書，請併同說明會紀錄及照片、各該期領據交予區公所，俾由區公所核撥各期款項</w:t>
            </w:r>
            <w:r w:rsidR="00A51B3B" w:rsidRPr="00A14E46">
              <w:rPr>
                <w:rFonts w:ascii="標楷體" w:eastAsia="標楷體" w:hAnsi="標楷體" w:hint="eastAsia"/>
                <w:sz w:val="28"/>
                <w:szCs w:val="22"/>
              </w:rPr>
              <w:t>；屬</w:t>
            </w:r>
            <w:r w:rsidR="00FE3E52" w:rsidRPr="00A14E46">
              <w:rPr>
                <w:rFonts w:ascii="標楷體" w:eastAsia="標楷體" w:hAnsi="標楷體" w:hint="eastAsia"/>
                <w:sz w:val="28"/>
                <w:szCs w:val="22"/>
              </w:rPr>
              <w:t>同一基地且</w:t>
            </w:r>
            <w:r w:rsidR="003E334F" w:rsidRPr="00A14E46">
              <w:rPr>
                <w:rFonts w:ascii="標楷體" w:eastAsia="標楷體" w:hAnsi="標楷體" w:hint="eastAsia"/>
                <w:sz w:val="28"/>
                <w:szCs w:val="22"/>
              </w:rPr>
              <w:t>於同一</w:t>
            </w:r>
            <w:r w:rsidR="00A51B3B" w:rsidRPr="00A14E46">
              <w:rPr>
                <w:rFonts w:ascii="標楷體" w:eastAsia="標楷體" w:hAnsi="標楷體" w:hint="eastAsia"/>
                <w:sz w:val="28"/>
                <w:szCs w:val="22"/>
              </w:rPr>
              <w:t>年度一次核定</w:t>
            </w:r>
            <w:r w:rsidR="004F5554" w:rsidRPr="00A14E46">
              <w:rPr>
                <w:rFonts w:ascii="標楷體" w:eastAsia="標楷體" w:hAnsi="標楷體" w:hint="eastAsia"/>
                <w:sz w:val="28"/>
                <w:szCs w:val="22"/>
              </w:rPr>
              <w:t>之分期計畫</w:t>
            </w:r>
            <w:r w:rsidR="00A54BA9" w:rsidRPr="00A14E46">
              <w:rPr>
                <w:rFonts w:ascii="標楷體" w:eastAsia="標楷體" w:hAnsi="標楷體" w:hint="eastAsia"/>
                <w:sz w:val="28"/>
                <w:szCs w:val="22"/>
              </w:rPr>
              <w:t>不在此限。</w:t>
            </w:r>
          </w:p>
          <w:p w:rsidR="00E74901" w:rsidRPr="00A14E46" w:rsidRDefault="00E74901"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b/>
                <w:sz w:val="32"/>
                <w:szCs w:val="32"/>
              </w:rPr>
              <w:t>計畫變更</w:t>
            </w:r>
          </w:p>
          <w:p w:rsidR="00E74901" w:rsidRPr="00A14E46" w:rsidRDefault="00E74901" w:rsidP="006F3478">
            <w:pPr>
              <w:pStyle w:val="af0"/>
              <w:numPr>
                <w:ilvl w:val="0"/>
                <w:numId w:val="38"/>
              </w:numPr>
              <w:adjustRightInd w:val="0"/>
              <w:snapToGrid w:val="0"/>
              <w:spacing w:line="240" w:lineRule="atLeast"/>
              <w:ind w:leftChars="0" w:left="1418" w:hanging="709"/>
              <w:rPr>
                <w:rFonts w:ascii="標楷體" w:eastAsia="標楷體" w:hAnsi="標楷體" w:cs="Times New Roman"/>
                <w:szCs w:val="22"/>
              </w:rPr>
            </w:pPr>
            <w:r w:rsidRPr="00A14E46">
              <w:rPr>
                <w:rFonts w:ascii="標楷體" w:eastAsia="標楷體" w:hAnsi="標楷體" w:cs="Times New Roman"/>
                <w:sz w:val="28"/>
                <w:szCs w:val="22"/>
              </w:rPr>
              <w:t>核定之工作項目其數量或單價如有增減，各該項目複價增、減金額絕對值之加總於核定金額10%以內者，得自行勻支辦理；於10%~20%者，應經區公所同意後辦理。</w:t>
            </w:r>
          </w:p>
          <w:p w:rsidR="00E74901" w:rsidRPr="00A14E46" w:rsidRDefault="00E74901" w:rsidP="006F3478">
            <w:pPr>
              <w:pStyle w:val="af0"/>
              <w:numPr>
                <w:ilvl w:val="0"/>
                <w:numId w:val="38"/>
              </w:numPr>
              <w:adjustRightInd w:val="0"/>
              <w:snapToGrid w:val="0"/>
              <w:spacing w:line="240" w:lineRule="atLeast"/>
              <w:ind w:leftChars="0" w:left="1418" w:hanging="709"/>
              <w:rPr>
                <w:rFonts w:ascii="標楷體" w:eastAsia="標楷體" w:hAnsi="標楷體" w:cs="Times New Roman"/>
                <w:szCs w:val="22"/>
              </w:rPr>
            </w:pPr>
            <w:r w:rsidRPr="00A14E46">
              <w:rPr>
                <w:rFonts w:ascii="標楷體" w:eastAsia="標楷體" w:hAnsi="標楷體" w:cs="Times New Roman" w:hint="eastAsia"/>
                <w:sz w:val="28"/>
                <w:szCs w:val="22"/>
              </w:rPr>
              <w:t>前述增、減金額絕對值之加總於核定金額20%以上者，或社造點實施面積減少10%以上、地號變更及新增工作項目者，應提送變更計畫並敘明原因報區公所轉送本府都市發展局，經本府核備後始得辦理。</w:t>
            </w:r>
          </w:p>
          <w:p w:rsidR="00E74901" w:rsidRPr="00A14E46" w:rsidRDefault="00E74901" w:rsidP="006F3478">
            <w:pPr>
              <w:pStyle w:val="af0"/>
              <w:numPr>
                <w:ilvl w:val="0"/>
                <w:numId w:val="38"/>
              </w:numPr>
              <w:adjustRightInd w:val="0"/>
              <w:snapToGrid w:val="0"/>
              <w:spacing w:line="240" w:lineRule="atLeast"/>
              <w:ind w:leftChars="0" w:left="1418" w:hanging="709"/>
              <w:rPr>
                <w:rFonts w:ascii="標楷體" w:eastAsia="標楷體" w:hAnsi="標楷體"/>
                <w:szCs w:val="22"/>
              </w:rPr>
            </w:pPr>
            <w:r w:rsidRPr="00A14E46">
              <w:rPr>
                <w:rFonts w:ascii="標楷體" w:eastAsia="標楷體" w:hAnsi="標楷體" w:cs="Times New Roman" w:hint="eastAsia"/>
                <w:sz w:val="28"/>
                <w:szCs w:val="22"/>
              </w:rPr>
              <w:t>核</w:t>
            </w:r>
            <w:r w:rsidRPr="00A14E46">
              <w:rPr>
                <w:rFonts w:ascii="標楷體" w:eastAsia="標楷體" w:hAnsi="標楷體" w:hint="eastAsia"/>
                <w:sz w:val="28"/>
                <w:szCs w:val="22"/>
              </w:rPr>
              <w:t>定之各該項目複價減少金額絕對值雖達20%，惟均僅為減作或調降，經區公所同意後辦理。</w:t>
            </w:r>
          </w:p>
          <w:p w:rsidR="00E74901" w:rsidRPr="00A14E46" w:rsidRDefault="00E74901"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經費核撥及核銷</w:t>
            </w:r>
          </w:p>
          <w:p w:rsidR="00E74901" w:rsidRPr="00A14E46" w:rsidRDefault="00E74901" w:rsidP="00AD3AB7">
            <w:pPr>
              <w:pStyle w:val="af0"/>
              <w:numPr>
                <w:ilvl w:val="0"/>
                <w:numId w:val="16"/>
              </w:numPr>
              <w:adjustRightInd w:val="0"/>
              <w:snapToGrid w:val="0"/>
              <w:spacing w:line="240" w:lineRule="atLeast"/>
              <w:ind w:leftChars="0" w:left="1418" w:hanging="709"/>
              <w:jc w:val="both"/>
              <w:rPr>
                <w:rFonts w:ascii="標楷體" w:eastAsia="標楷體" w:hAnsi="標楷體"/>
                <w:szCs w:val="22"/>
              </w:rPr>
            </w:pPr>
            <w:r w:rsidRPr="00A14E46">
              <w:rPr>
                <w:rFonts w:ascii="標楷體" w:eastAsia="標楷體" w:hAnsi="標楷體" w:hint="eastAsia"/>
                <w:sz w:val="28"/>
                <w:szCs w:val="22"/>
              </w:rPr>
              <w:t>計畫核定後，由區公所出具領據，報本府都市發展局請款。</w:t>
            </w:r>
          </w:p>
          <w:p w:rsidR="00E74901" w:rsidRPr="00A14E46" w:rsidRDefault="00F734CE" w:rsidP="00AD3AB7">
            <w:pPr>
              <w:pStyle w:val="af0"/>
              <w:numPr>
                <w:ilvl w:val="0"/>
                <w:numId w:val="16"/>
              </w:numPr>
              <w:adjustRightInd w:val="0"/>
              <w:snapToGrid w:val="0"/>
              <w:spacing w:line="240" w:lineRule="atLeast"/>
              <w:ind w:leftChars="0" w:left="1418" w:hanging="709"/>
              <w:jc w:val="both"/>
              <w:rPr>
                <w:rFonts w:ascii="標楷體" w:eastAsia="標楷體" w:hAnsi="標楷體"/>
                <w:szCs w:val="22"/>
              </w:rPr>
            </w:pPr>
            <w:r w:rsidRPr="00A14E46">
              <w:rPr>
                <w:rFonts w:ascii="標楷體" w:eastAsia="標楷體" w:hAnsi="標楷體" w:hint="eastAsia"/>
                <w:sz w:val="28"/>
                <w:szCs w:val="22"/>
                <w:u w:val="single"/>
              </w:rPr>
              <w:t>創生</w:t>
            </w:r>
            <w:r w:rsidR="00F90386" w:rsidRPr="00A14E46">
              <w:rPr>
                <w:rFonts w:ascii="標楷體" w:eastAsia="標楷體" w:hAnsi="標楷體" w:hint="eastAsia"/>
                <w:sz w:val="28"/>
                <w:szCs w:val="22"/>
                <w:u w:val="single"/>
              </w:rPr>
              <w:t>類</w:t>
            </w:r>
            <w:r w:rsidR="00E74901" w:rsidRPr="00A14E46">
              <w:rPr>
                <w:rFonts w:ascii="標楷體" w:eastAsia="標楷體" w:hAnsi="標楷體" w:hint="eastAsia"/>
                <w:sz w:val="28"/>
                <w:szCs w:val="22"/>
                <w:u w:val="single"/>
              </w:rPr>
              <w:t>、</w:t>
            </w:r>
            <w:r w:rsidRPr="00A14E46">
              <w:rPr>
                <w:rFonts w:ascii="標楷體" w:eastAsia="標楷體" w:hAnsi="標楷體" w:hint="eastAsia"/>
                <w:sz w:val="28"/>
                <w:szCs w:val="22"/>
                <w:u w:val="single"/>
              </w:rPr>
              <w:t>大學生根</w:t>
            </w:r>
            <w:r w:rsidR="00F90386" w:rsidRPr="00A14E46">
              <w:rPr>
                <w:rFonts w:ascii="標楷體" w:eastAsia="標楷體" w:hAnsi="標楷體" w:hint="eastAsia"/>
                <w:sz w:val="28"/>
                <w:szCs w:val="22"/>
                <w:u w:val="single"/>
              </w:rPr>
              <w:t>類</w:t>
            </w:r>
            <w:r w:rsidRPr="00A14E46">
              <w:rPr>
                <w:rFonts w:ascii="標楷體" w:eastAsia="標楷體" w:hAnsi="標楷體" w:hint="eastAsia"/>
                <w:sz w:val="28"/>
                <w:szCs w:val="22"/>
                <w:u w:val="single"/>
              </w:rPr>
              <w:t>及綠美化</w:t>
            </w:r>
            <w:r w:rsidR="00F90386" w:rsidRPr="00A14E46">
              <w:rPr>
                <w:rFonts w:ascii="標楷體" w:eastAsia="標楷體" w:hAnsi="標楷體" w:hint="eastAsia"/>
                <w:sz w:val="28"/>
                <w:szCs w:val="22"/>
                <w:u w:val="single"/>
              </w:rPr>
              <w:t>類</w:t>
            </w:r>
            <w:r w:rsidR="00E74901" w:rsidRPr="00A14E46">
              <w:rPr>
                <w:rFonts w:ascii="標楷體" w:eastAsia="標楷體" w:hAnsi="標楷體" w:hint="eastAsia"/>
                <w:sz w:val="28"/>
                <w:szCs w:val="22"/>
              </w:rPr>
              <w:t>，</w:t>
            </w:r>
            <w:r w:rsidR="00EB46D9" w:rsidRPr="00A14E46">
              <w:rPr>
                <w:rFonts w:ascii="標楷體" w:eastAsia="標楷體" w:hAnsi="標楷體" w:hint="eastAsia"/>
                <w:sz w:val="28"/>
                <w:szCs w:val="22"/>
              </w:rPr>
              <w:t>需</w:t>
            </w:r>
            <w:r w:rsidR="00E74901" w:rsidRPr="00A14E46">
              <w:rPr>
                <w:rFonts w:ascii="標楷體" w:eastAsia="標楷體" w:hAnsi="標楷體" w:hint="eastAsia"/>
                <w:sz w:val="28"/>
                <w:szCs w:val="22"/>
              </w:rPr>
              <w:t>依協議書</w:t>
            </w:r>
            <w:r w:rsidR="00331532" w:rsidRPr="00A14E46">
              <w:rPr>
                <w:rFonts w:ascii="標楷體" w:eastAsia="標楷體" w:hAnsi="標楷體" w:hint="eastAsia"/>
                <w:sz w:val="28"/>
                <w:szCs w:val="22"/>
              </w:rPr>
              <w:t>(</w:t>
            </w:r>
            <w:r w:rsidR="0092026E" w:rsidRPr="00A14E46">
              <w:rPr>
                <w:rFonts w:ascii="標楷體" w:eastAsia="標楷體" w:hAnsi="標楷體" w:hint="eastAsia"/>
                <w:sz w:val="28"/>
                <w:szCs w:val="22"/>
              </w:rPr>
              <w:t>附件</w:t>
            </w:r>
            <w:r w:rsidR="00DD3206" w:rsidRPr="00A14E46">
              <w:rPr>
                <w:rFonts w:ascii="標楷體" w:eastAsia="標楷體" w:hAnsi="標楷體" w:hint="eastAsia"/>
                <w:sz w:val="28"/>
                <w:szCs w:val="22"/>
              </w:rPr>
              <w:t>8</w:t>
            </w:r>
            <w:r w:rsidR="00331532" w:rsidRPr="00A14E46">
              <w:rPr>
                <w:rFonts w:ascii="標楷體" w:eastAsia="標楷體" w:hAnsi="標楷體" w:hint="eastAsia"/>
                <w:sz w:val="28"/>
                <w:szCs w:val="22"/>
              </w:rPr>
              <w:t>)</w:t>
            </w:r>
            <w:r w:rsidR="00E74901" w:rsidRPr="00A14E46">
              <w:rPr>
                <w:rFonts w:ascii="標楷體" w:eastAsia="標楷體" w:hAnsi="標楷體" w:hint="eastAsia"/>
                <w:sz w:val="28"/>
                <w:szCs w:val="22"/>
              </w:rPr>
              <w:t>規定分2期撥款；維護管理</w:t>
            </w:r>
            <w:r w:rsidRPr="00A14E46">
              <w:rPr>
                <w:rFonts w:ascii="標楷體" w:eastAsia="標楷體" w:hAnsi="標楷體" w:hint="eastAsia"/>
                <w:sz w:val="28"/>
                <w:szCs w:val="22"/>
              </w:rPr>
              <w:t>案</w:t>
            </w:r>
            <w:r w:rsidR="00E74901" w:rsidRPr="00A14E46">
              <w:rPr>
                <w:rFonts w:ascii="標楷體" w:eastAsia="標楷體" w:hAnsi="標楷體" w:hint="eastAsia"/>
                <w:sz w:val="28"/>
                <w:szCs w:val="22"/>
              </w:rPr>
              <w:t>由區公所於補助款入庫後，得先行撥予社區組織，並於計畫執行完成後，辦理核銷。</w:t>
            </w:r>
          </w:p>
          <w:p w:rsidR="00E74901" w:rsidRPr="00A14E46" w:rsidRDefault="00E74901" w:rsidP="00AD3AB7">
            <w:pPr>
              <w:pStyle w:val="af0"/>
              <w:numPr>
                <w:ilvl w:val="0"/>
                <w:numId w:val="16"/>
              </w:numPr>
              <w:adjustRightInd w:val="0"/>
              <w:snapToGrid w:val="0"/>
              <w:spacing w:line="240" w:lineRule="atLeast"/>
              <w:ind w:leftChars="0" w:left="1418" w:hanging="709"/>
              <w:jc w:val="both"/>
              <w:rPr>
                <w:rFonts w:ascii="標楷體" w:eastAsia="標楷體" w:hAnsi="標楷體"/>
                <w:szCs w:val="22"/>
              </w:rPr>
            </w:pPr>
            <w:r w:rsidRPr="00A14E46">
              <w:rPr>
                <w:rFonts w:ascii="標楷體" w:eastAsia="標楷體" w:hAnsi="標楷體" w:hint="eastAsia"/>
                <w:sz w:val="28"/>
                <w:szCs w:val="22"/>
              </w:rPr>
              <w:t>計畫執行完成後，由社區組織檢附請款領據（附件</w:t>
            </w:r>
            <w:r w:rsidR="00DD3206" w:rsidRPr="00A14E46">
              <w:rPr>
                <w:rFonts w:ascii="標楷體" w:eastAsia="標楷體" w:hAnsi="標楷體" w:hint="eastAsia"/>
                <w:sz w:val="28"/>
                <w:szCs w:val="22"/>
              </w:rPr>
              <w:t>9</w:t>
            </w:r>
            <w:r w:rsidRPr="00A14E46">
              <w:rPr>
                <w:rFonts w:ascii="標楷體" w:eastAsia="標楷體" w:hAnsi="標楷體" w:hint="eastAsia"/>
                <w:sz w:val="28"/>
                <w:szCs w:val="22"/>
              </w:rPr>
              <w:t>）及經費支出明細表（附件1</w:t>
            </w:r>
            <w:r w:rsidR="007D73DF" w:rsidRPr="00A14E46">
              <w:rPr>
                <w:rFonts w:ascii="標楷體" w:eastAsia="標楷體" w:hAnsi="標楷體" w:hint="eastAsia"/>
                <w:sz w:val="28"/>
                <w:szCs w:val="22"/>
              </w:rPr>
              <w:t>0</w:t>
            </w:r>
            <w:r w:rsidRPr="00A14E46">
              <w:rPr>
                <w:rFonts w:ascii="標楷體" w:eastAsia="標楷體" w:hAnsi="標楷體" w:hint="eastAsia"/>
                <w:sz w:val="28"/>
                <w:szCs w:val="22"/>
              </w:rPr>
              <w:t>）、黏貼憑證（附件1</w:t>
            </w:r>
            <w:r w:rsidR="007D73DF" w:rsidRPr="00A14E46">
              <w:rPr>
                <w:rFonts w:ascii="標楷體" w:eastAsia="標楷體" w:hAnsi="標楷體" w:hint="eastAsia"/>
                <w:sz w:val="28"/>
                <w:szCs w:val="22"/>
              </w:rPr>
              <w:t>1</w:t>
            </w:r>
            <w:r w:rsidRPr="00A14E46">
              <w:rPr>
                <w:rFonts w:ascii="標楷體" w:eastAsia="標楷體" w:hAnsi="標楷體" w:hint="eastAsia"/>
                <w:sz w:val="28"/>
                <w:szCs w:val="22"/>
              </w:rPr>
              <w:t>）、工作成果報告（附件1</w:t>
            </w:r>
            <w:r w:rsidR="00FC4FAE" w:rsidRPr="00A14E46">
              <w:rPr>
                <w:rFonts w:ascii="標楷體" w:eastAsia="標楷體" w:hAnsi="標楷體" w:hint="eastAsia"/>
                <w:sz w:val="28"/>
                <w:szCs w:val="22"/>
              </w:rPr>
              <w:t>2</w:t>
            </w:r>
            <w:r w:rsidRPr="00A14E46">
              <w:rPr>
                <w:rFonts w:ascii="標楷體" w:eastAsia="標楷體" w:hAnsi="標楷體" w:hint="eastAsia"/>
                <w:sz w:val="28"/>
                <w:szCs w:val="22"/>
              </w:rPr>
              <w:t>）等資料向區公所請款核銷。</w:t>
            </w:r>
          </w:p>
          <w:p w:rsidR="00E74901" w:rsidRPr="00A14E46" w:rsidRDefault="00E74901" w:rsidP="00AD3AB7">
            <w:pPr>
              <w:pStyle w:val="af0"/>
              <w:numPr>
                <w:ilvl w:val="0"/>
                <w:numId w:val="16"/>
              </w:numPr>
              <w:adjustRightInd w:val="0"/>
              <w:snapToGrid w:val="0"/>
              <w:spacing w:line="240" w:lineRule="atLeast"/>
              <w:ind w:leftChars="0" w:left="1418" w:hanging="709"/>
              <w:jc w:val="both"/>
              <w:rPr>
                <w:rFonts w:ascii="標楷體" w:eastAsia="標楷體" w:hAnsi="標楷體"/>
                <w:szCs w:val="22"/>
              </w:rPr>
            </w:pPr>
            <w:r w:rsidRPr="00A14E46">
              <w:rPr>
                <w:rFonts w:ascii="標楷體" w:eastAsia="標楷體" w:hAnsi="標楷體" w:hint="eastAsia"/>
                <w:sz w:val="28"/>
                <w:szCs w:val="22"/>
              </w:rPr>
              <w:t>依</w:t>
            </w:r>
            <w:r w:rsidR="003C5F01" w:rsidRPr="00A14E46">
              <w:rPr>
                <w:rFonts w:ascii="標楷體" w:eastAsia="標楷體" w:hAnsi="標楷體" w:hint="eastAsia"/>
                <w:sz w:val="28"/>
                <w:szCs w:val="22"/>
              </w:rPr>
              <w:t>本府105年9月12日高市府主會管字第10504896800號函</w:t>
            </w:r>
            <w:r w:rsidR="00360AE2" w:rsidRPr="00A14E46">
              <w:rPr>
                <w:rFonts w:ascii="標楷體" w:eastAsia="標楷體" w:hAnsi="標楷體" w:hint="eastAsia"/>
                <w:sz w:val="28"/>
                <w:szCs w:val="22"/>
              </w:rPr>
              <w:t>原始憑證留存代辦、受委託、受補（捐）助機關（構）</w:t>
            </w:r>
            <w:r w:rsidR="00565C00" w:rsidRPr="00A14E46">
              <w:rPr>
                <w:rFonts w:ascii="標楷體" w:eastAsia="標楷體" w:hAnsi="標楷體" w:hint="eastAsia"/>
                <w:sz w:val="28"/>
                <w:szCs w:val="22"/>
              </w:rPr>
              <w:t>、學校或民間團體</w:t>
            </w:r>
            <w:r w:rsidRPr="00A14E46">
              <w:rPr>
                <w:rFonts w:ascii="標楷體" w:eastAsia="標楷體" w:hAnsi="標楷體" w:hint="eastAsia"/>
                <w:sz w:val="28"/>
                <w:szCs w:val="22"/>
              </w:rPr>
              <w:t>。</w:t>
            </w:r>
          </w:p>
          <w:p w:rsidR="00EE5C2A" w:rsidRPr="00A14E46" w:rsidRDefault="00E74901" w:rsidP="00AD3AB7">
            <w:pPr>
              <w:pStyle w:val="af0"/>
              <w:numPr>
                <w:ilvl w:val="0"/>
                <w:numId w:val="16"/>
              </w:numPr>
              <w:adjustRightInd w:val="0"/>
              <w:snapToGrid w:val="0"/>
              <w:spacing w:line="240" w:lineRule="atLeast"/>
              <w:ind w:leftChars="0" w:left="1418" w:hanging="709"/>
              <w:jc w:val="both"/>
              <w:rPr>
                <w:rFonts w:ascii="標楷體" w:eastAsia="標楷體" w:hAnsi="標楷體"/>
                <w:szCs w:val="22"/>
              </w:rPr>
            </w:pPr>
            <w:r w:rsidRPr="00A14E46">
              <w:rPr>
                <w:rFonts w:ascii="標楷體" w:eastAsia="標楷體" w:hAnsi="標楷體" w:hint="eastAsia"/>
                <w:sz w:val="28"/>
                <w:szCs w:val="22"/>
              </w:rPr>
              <w:lastRenderedPageBreak/>
              <w:t>經費完成核銷後，區公所檢具結算報表正本（附件1</w:t>
            </w:r>
            <w:r w:rsidR="00FC4FAE" w:rsidRPr="00A14E46">
              <w:rPr>
                <w:rFonts w:ascii="標楷體" w:eastAsia="標楷體" w:hAnsi="標楷體" w:hint="eastAsia"/>
                <w:sz w:val="28"/>
                <w:szCs w:val="22"/>
              </w:rPr>
              <w:t>3</w:t>
            </w:r>
            <w:r w:rsidRPr="00A14E46">
              <w:rPr>
                <w:rFonts w:ascii="標楷體" w:eastAsia="標楷體" w:hAnsi="標楷體" w:hint="eastAsia"/>
                <w:sz w:val="28"/>
                <w:szCs w:val="22"/>
              </w:rPr>
              <w:t>）、區公所支出憑證影本（須蓋與正本相符及職章）及工作成果報告，送本府都市發展局結案</w:t>
            </w:r>
            <w:r w:rsidR="00403196" w:rsidRPr="00A14E46">
              <w:rPr>
                <w:rFonts w:ascii="標楷體" w:eastAsia="標楷體" w:hAnsi="標楷體" w:hint="eastAsia"/>
                <w:sz w:val="28"/>
                <w:szCs w:val="22"/>
              </w:rPr>
              <w:t>。</w:t>
            </w:r>
          </w:p>
          <w:p w:rsidR="00EE5C2A" w:rsidRPr="00A14E46" w:rsidRDefault="00EE5C2A" w:rsidP="00EE5C2A">
            <w:pPr>
              <w:pStyle w:val="af0"/>
              <w:numPr>
                <w:ilvl w:val="0"/>
                <w:numId w:val="16"/>
              </w:numPr>
              <w:adjustRightInd w:val="0"/>
              <w:snapToGrid w:val="0"/>
              <w:spacing w:line="240" w:lineRule="atLeast"/>
              <w:ind w:leftChars="0" w:left="1418" w:hanging="709"/>
              <w:jc w:val="both"/>
              <w:rPr>
                <w:rFonts w:ascii="標楷體" w:eastAsia="標楷體" w:hAnsi="標楷體"/>
                <w:szCs w:val="22"/>
              </w:rPr>
            </w:pPr>
            <w:r w:rsidRPr="00A14E46">
              <w:rPr>
                <w:rFonts w:ascii="標楷體" w:eastAsia="標楷體" w:hAnsi="標楷體" w:hint="eastAsia"/>
                <w:sz w:val="28"/>
                <w:szCs w:val="22"/>
              </w:rPr>
              <w:t>區公所</w:t>
            </w:r>
            <w:r w:rsidR="00F14B44" w:rsidRPr="00A14E46">
              <w:rPr>
                <w:rFonts w:ascii="標楷體" w:eastAsia="標楷體" w:hAnsi="標楷體" w:hint="eastAsia"/>
                <w:sz w:val="28"/>
                <w:szCs w:val="22"/>
              </w:rPr>
              <w:t>得</w:t>
            </w:r>
            <w:r w:rsidRPr="00A14E46">
              <w:rPr>
                <w:rFonts w:ascii="標楷體" w:eastAsia="標楷體" w:hAnsi="標楷體" w:hint="eastAsia"/>
                <w:sz w:val="28"/>
                <w:szCs w:val="22"/>
              </w:rPr>
              <w:t>於報本府都市發展局結案時一併辦理剩餘款繳回。</w:t>
            </w:r>
          </w:p>
          <w:p w:rsidR="009760E5" w:rsidRPr="00A14E46" w:rsidRDefault="009760E5"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計畫撤銷</w:t>
            </w:r>
          </w:p>
          <w:p w:rsidR="00E74901" w:rsidRPr="00A14E46" w:rsidRDefault="009760E5" w:rsidP="00A94D09">
            <w:pPr>
              <w:adjustRightInd w:val="0"/>
              <w:snapToGrid w:val="0"/>
              <w:spacing w:line="240" w:lineRule="atLeast"/>
              <w:ind w:leftChars="354" w:left="850"/>
              <w:rPr>
                <w:szCs w:val="22"/>
              </w:rPr>
            </w:pPr>
            <w:r w:rsidRPr="00A14E46">
              <w:rPr>
                <w:rFonts w:hint="eastAsia"/>
                <w:sz w:val="28"/>
                <w:szCs w:val="22"/>
              </w:rPr>
              <w:t>計畫因故無法執行或未依計畫執行者，得由社區組織申請或由本府都市發展局逕行撤銷計畫，並辦理補助款繳回作業。</w:t>
            </w:r>
          </w:p>
          <w:p w:rsidR="00D46E4F" w:rsidRPr="00A14E46" w:rsidRDefault="00D46E4F" w:rsidP="00AD3AB7">
            <w:pPr>
              <w:pStyle w:val="af0"/>
              <w:numPr>
                <w:ilvl w:val="0"/>
                <w:numId w:val="21"/>
              </w:numPr>
              <w:adjustRightInd w:val="0"/>
              <w:snapToGrid w:val="0"/>
              <w:spacing w:before="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t>成果查核及獎勵</w:t>
            </w:r>
          </w:p>
          <w:p w:rsidR="00D46E4F" w:rsidRPr="00A14E46" w:rsidRDefault="00A52814" w:rsidP="00A52814">
            <w:pPr>
              <w:tabs>
                <w:tab w:val="left" w:pos="2041"/>
                <w:tab w:val="left" w:pos="3510"/>
              </w:tabs>
              <w:snapToGrid w:val="0"/>
              <w:spacing w:line="240" w:lineRule="atLeast"/>
              <w:ind w:leftChars="235" w:left="1130" w:hangingChars="202" w:hanging="566"/>
              <w:rPr>
                <w:szCs w:val="22"/>
              </w:rPr>
            </w:pPr>
            <w:r w:rsidRPr="00A14E46">
              <w:rPr>
                <w:rFonts w:hint="eastAsia"/>
                <w:sz w:val="28"/>
                <w:szCs w:val="22"/>
              </w:rPr>
              <w:t>一、</w:t>
            </w:r>
            <w:r w:rsidR="00D46E4F" w:rsidRPr="00A14E46">
              <w:rPr>
                <w:rFonts w:hint="eastAsia"/>
                <w:sz w:val="28"/>
                <w:szCs w:val="22"/>
              </w:rPr>
              <w:t>為暸解計畫執行成效，計畫執行期間，區公所應予督導並作成紀錄，本府都市發展局並得派員或邀請專家學者前往訪視；計畫執行成果</w:t>
            </w:r>
            <w:r w:rsidR="00B65976" w:rsidRPr="00A14E46">
              <w:rPr>
                <w:rFonts w:hint="eastAsia"/>
                <w:sz w:val="28"/>
                <w:szCs w:val="22"/>
              </w:rPr>
              <w:t>於下一年度</w:t>
            </w:r>
            <w:r w:rsidR="00D46E4F" w:rsidRPr="00A14E46">
              <w:rPr>
                <w:rFonts w:hint="eastAsia"/>
                <w:sz w:val="28"/>
                <w:szCs w:val="22"/>
              </w:rPr>
              <w:t>辦理</w:t>
            </w:r>
            <w:r w:rsidR="00EE5C2A" w:rsidRPr="00A14E46">
              <w:rPr>
                <w:rFonts w:hint="eastAsia"/>
                <w:sz w:val="28"/>
                <w:szCs w:val="22"/>
              </w:rPr>
              <w:t>成果</w:t>
            </w:r>
            <w:r w:rsidR="00D46E4F" w:rsidRPr="00A14E46">
              <w:rPr>
                <w:rFonts w:hint="eastAsia"/>
                <w:sz w:val="28"/>
                <w:szCs w:val="22"/>
              </w:rPr>
              <w:t>評比</w:t>
            </w:r>
            <w:r w:rsidR="00B65976" w:rsidRPr="00A14E46">
              <w:rPr>
                <w:rFonts w:ascii="標楷體" w:hAnsi="標楷體" w:hint="eastAsia"/>
                <w:sz w:val="28"/>
                <w:szCs w:val="22"/>
              </w:rPr>
              <w:t>，</w:t>
            </w:r>
            <w:r w:rsidR="00B65976" w:rsidRPr="00A14E46">
              <w:rPr>
                <w:rFonts w:hint="eastAsia"/>
                <w:sz w:val="28"/>
                <w:szCs w:val="22"/>
              </w:rPr>
              <w:t>評比優良者</w:t>
            </w:r>
            <w:r w:rsidR="00D46E4F" w:rsidRPr="00A14E46">
              <w:rPr>
                <w:rFonts w:hint="eastAsia"/>
                <w:sz w:val="28"/>
                <w:szCs w:val="22"/>
              </w:rPr>
              <w:t>給予</w:t>
            </w:r>
            <w:r w:rsidR="00B65976" w:rsidRPr="00A14E46">
              <w:rPr>
                <w:rFonts w:hint="eastAsia"/>
                <w:sz w:val="28"/>
                <w:szCs w:val="22"/>
              </w:rPr>
              <w:t>增額補助之獎勵</w:t>
            </w:r>
            <w:r w:rsidR="00D46E4F" w:rsidRPr="00A14E46">
              <w:rPr>
                <w:rFonts w:hint="eastAsia"/>
                <w:sz w:val="28"/>
                <w:szCs w:val="22"/>
              </w:rPr>
              <w:t>。</w:t>
            </w:r>
          </w:p>
          <w:p w:rsidR="00D46E4F" w:rsidRPr="00A14E46" w:rsidRDefault="00A52814" w:rsidP="004C1183">
            <w:pPr>
              <w:tabs>
                <w:tab w:val="left" w:pos="2041"/>
                <w:tab w:val="left" w:pos="3510"/>
              </w:tabs>
              <w:snapToGrid w:val="0"/>
              <w:spacing w:line="240" w:lineRule="atLeast"/>
              <w:ind w:leftChars="235" w:left="1130" w:hangingChars="202" w:hanging="566"/>
              <w:rPr>
                <w:sz w:val="28"/>
                <w:szCs w:val="22"/>
              </w:rPr>
            </w:pPr>
            <w:r w:rsidRPr="00A14E46">
              <w:rPr>
                <w:rFonts w:hint="eastAsia"/>
                <w:sz w:val="28"/>
                <w:szCs w:val="22"/>
              </w:rPr>
              <w:t>二、</w:t>
            </w:r>
            <w:r w:rsidR="0066246D" w:rsidRPr="00A14E46">
              <w:rPr>
                <w:sz w:val="28"/>
                <w:szCs w:val="22"/>
              </w:rPr>
              <w:t>110</w:t>
            </w:r>
            <w:r w:rsidR="00D46E4F" w:rsidRPr="00A14E46">
              <w:rPr>
                <w:rFonts w:hint="eastAsia"/>
                <w:sz w:val="28"/>
                <w:szCs w:val="22"/>
              </w:rPr>
              <w:t>年度</w:t>
            </w:r>
            <w:r w:rsidR="00DB58D4" w:rsidRPr="00A14E46">
              <w:rPr>
                <w:rFonts w:hint="eastAsia"/>
                <w:sz w:val="28"/>
                <w:szCs w:val="22"/>
              </w:rPr>
              <w:t>高雄市</w:t>
            </w:r>
            <w:r w:rsidR="00D46E4F" w:rsidRPr="00A14E46">
              <w:rPr>
                <w:rFonts w:hint="eastAsia"/>
                <w:sz w:val="28"/>
                <w:szCs w:val="22"/>
              </w:rPr>
              <w:t>社區營造計畫</w:t>
            </w:r>
            <w:r w:rsidR="00E60BAA" w:rsidRPr="00A14E46">
              <w:rPr>
                <w:rFonts w:ascii="標楷體" w:hAnsi="標楷體" w:hint="eastAsia"/>
                <w:sz w:val="28"/>
                <w:szCs w:val="22"/>
              </w:rPr>
              <w:t>完成執行創生類、大學生根類、綠美化類及既有社造點維護管理、社區園藝行一般性維護之社區組織，</w:t>
            </w:r>
            <w:r w:rsidR="00146E4C" w:rsidRPr="00A14E46">
              <w:rPr>
                <w:rFonts w:ascii="標楷體" w:hAnsi="標楷體" w:hint="eastAsia"/>
                <w:sz w:val="28"/>
                <w:szCs w:val="22"/>
              </w:rPr>
              <w:t>原則</w:t>
            </w:r>
            <w:r w:rsidR="00E60BAA" w:rsidRPr="00A14E46">
              <w:rPr>
                <w:rFonts w:ascii="標楷體" w:hAnsi="標楷體" w:hint="eastAsia"/>
                <w:sz w:val="28"/>
                <w:szCs w:val="22"/>
              </w:rPr>
              <w:t>一律參加</w:t>
            </w:r>
            <w:r w:rsidR="0066246D" w:rsidRPr="00A14E46">
              <w:rPr>
                <w:rFonts w:ascii="標楷體" w:hAnsi="標楷體"/>
                <w:sz w:val="28"/>
                <w:szCs w:val="22"/>
              </w:rPr>
              <w:t>110</w:t>
            </w:r>
            <w:r w:rsidR="00EE5C2A" w:rsidRPr="00A14E46">
              <w:rPr>
                <w:rFonts w:ascii="標楷體" w:hAnsi="標楷體" w:hint="eastAsia"/>
                <w:sz w:val="28"/>
                <w:szCs w:val="22"/>
              </w:rPr>
              <w:t>年度高雄市社區營造成果</w:t>
            </w:r>
            <w:r w:rsidR="00E60BAA" w:rsidRPr="00A14E46">
              <w:rPr>
                <w:rFonts w:hint="eastAsia"/>
                <w:sz w:val="28"/>
                <w:szCs w:val="22"/>
              </w:rPr>
              <w:t>評比</w:t>
            </w:r>
            <w:r w:rsidR="00EE5C2A" w:rsidRPr="00A14E46">
              <w:rPr>
                <w:rFonts w:ascii="標楷體" w:hAnsi="標楷體" w:hint="eastAsia"/>
                <w:sz w:val="28"/>
                <w:szCs w:val="22"/>
              </w:rPr>
              <w:t>(評比規定及案件如附件15）</w:t>
            </w:r>
            <w:r w:rsidR="00E60BAA" w:rsidRPr="00A14E46">
              <w:rPr>
                <w:rFonts w:ascii="標楷體" w:hAnsi="標楷體" w:hint="eastAsia"/>
                <w:sz w:val="28"/>
                <w:szCs w:val="22"/>
              </w:rPr>
              <w:t>，</w:t>
            </w:r>
            <w:r w:rsidR="00D46E4F" w:rsidRPr="00A14E46">
              <w:rPr>
                <w:rFonts w:hint="eastAsia"/>
                <w:sz w:val="28"/>
                <w:szCs w:val="22"/>
              </w:rPr>
              <w:t>成績優</w:t>
            </w:r>
            <w:r w:rsidR="00051312" w:rsidRPr="00A14E46">
              <w:rPr>
                <w:rFonts w:hint="eastAsia"/>
                <w:sz w:val="28"/>
                <w:szCs w:val="22"/>
              </w:rPr>
              <w:t>等</w:t>
            </w:r>
            <w:r w:rsidR="00D46E4F" w:rsidRPr="00A14E46">
              <w:rPr>
                <w:rFonts w:hint="eastAsia"/>
                <w:sz w:val="28"/>
                <w:szCs w:val="22"/>
              </w:rPr>
              <w:t>者得給予增額補助，其用途得作為維護管理相關費用，</w:t>
            </w:r>
            <w:r w:rsidR="004C1183" w:rsidRPr="00A14E46">
              <w:rPr>
                <w:rFonts w:hint="eastAsia"/>
                <w:sz w:val="28"/>
                <w:szCs w:val="22"/>
              </w:rPr>
              <w:t>創生類獲獎之增額補助，請社區將「非維護管理相關」及設備之加值內容</w:t>
            </w:r>
            <w:r w:rsidR="004C1183" w:rsidRPr="00A14E46">
              <w:rPr>
                <w:rFonts w:ascii="標楷體" w:hAnsi="標楷體" w:hint="eastAsia"/>
                <w:sz w:val="28"/>
                <w:szCs w:val="22"/>
              </w:rPr>
              <w:t>，</w:t>
            </w:r>
            <w:r w:rsidR="004C1183" w:rsidRPr="00A14E46">
              <w:rPr>
                <w:rFonts w:hint="eastAsia"/>
                <w:sz w:val="28"/>
                <w:szCs w:val="22"/>
              </w:rPr>
              <w:t>函報</w:t>
            </w:r>
            <w:r w:rsidR="001E3C75" w:rsidRPr="00A14E46">
              <w:rPr>
                <w:rFonts w:hint="eastAsia"/>
                <w:sz w:val="28"/>
                <w:szCs w:val="22"/>
              </w:rPr>
              <w:t>區</w:t>
            </w:r>
            <w:r w:rsidR="004C1183" w:rsidRPr="00A14E46">
              <w:rPr>
                <w:rFonts w:hint="eastAsia"/>
                <w:sz w:val="28"/>
                <w:szCs w:val="22"/>
              </w:rPr>
              <w:t>公所同意後辦理，函報時請另副知本府都市發展局</w:t>
            </w:r>
            <w:r w:rsidR="004C1183" w:rsidRPr="00A14E46">
              <w:rPr>
                <w:rFonts w:ascii="標楷體" w:hAnsi="標楷體" w:hint="eastAsia"/>
                <w:sz w:val="28"/>
                <w:szCs w:val="22"/>
              </w:rPr>
              <w:t>；</w:t>
            </w:r>
            <w:r w:rsidR="00DF3A10" w:rsidRPr="00A14E46">
              <w:rPr>
                <w:rFonts w:hint="eastAsia"/>
                <w:sz w:val="28"/>
                <w:szCs w:val="22"/>
              </w:rPr>
              <w:t>經費核撥及核銷準依第玖點規定辦理。</w:t>
            </w:r>
          </w:p>
          <w:p w:rsidR="00195223" w:rsidRPr="00A14E46" w:rsidRDefault="004C1183" w:rsidP="00195223">
            <w:pPr>
              <w:tabs>
                <w:tab w:val="left" w:pos="2041"/>
                <w:tab w:val="left" w:pos="3510"/>
              </w:tabs>
              <w:snapToGrid w:val="0"/>
              <w:spacing w:line="240" w:lineRule="atLeast"/>
              <w:ind w:leftChars="235" w:left="1130" w:hangingChars="202" w:hanging="566"/>
              <w:rPr>
                <w:szCs w:val="22"/>
              </w:rPr>
            </w:pPr>
            <w:r w:rsidRPr="00A14E46">
              <w:rPr>
                <w:rFonts w:hint="eastAsia"/>
                <w:sz w:val="28"/>
                <w:szCs w:val="22"/>
              </w:rPr>
              <w:t>三</w:t>
            </w:r>
            <w:r w:rsidR="00A52814" w:rsidRPr="00A14E46">
              <w:rPr>
                <w:rFonts w:hint="eastAsia"/>
                <w:sz w:val="28"/>
                <w:szCs w:val="22"/>
              </w:rPr>
              <w:t>、</w:t>
            </w:r>
            <w:r w:rsidR="00195223" w:rsidRPr="00A14E46">
              <w:rPr>
                <w:rFonts w:hint="eastAsia"/>
                <w:sz w:val="28"/>
                <w:szCs w:val="22"/>
              </w:rPr>
              <w:t>督導社區組織執行</w:t>
            </w:r>
            <w:r w:rsidR="001B6420" w:rsidRPr="00A14E46">
              <w:rPr>
                <w:rFonts w:hint="eastAsia"/>
                <w:sz w:val="28"/>
                <w:szCs w:val="22"/>
              </w:rPr>
              <w:t>成效良好之區公所，有功同仁得予敘獎。</w:t>
            </w:r>
          </w:p>
          <w:p w:rsidR="00E74901" w:rsidRPr="00A14E46" w:rsidRDefault="00E74901" w:rsidP="007C2AD4">
            <w:pPr>
              <w:tabs>
                <w:tab w:val="left" w:pos="2041"/>
                <w:tab w:val="left" w:pos="3510"/>
                <w:tab w:val="left" w:pos="7480"/>
              </w:tabs>
              <w:snapToGrid w:val="0"/>
              <w:spacing w:line="240" w:lineRule="atLeast"/>
              <w:ind w:leftChars="235" w:left="1049" w:hangingChars="202" w:hanging="485"/>
              <w:rPr>
                <w:szCs w:val="22"/>
              </w:rPr>
            </w:pPr>
          </w:p>
        </w:tc>
      </w:tr>
      <w:tr w:rsidR="00A14E46" w:rsidRPr="00A14E46" w:rsidTr="00EC66A6">
        <w:tc>
          <w:tcPr>
            <w:tcW w:w="9204" w:type="dxa"/>
          </w:tcPr>
          <w:p w:rsidR="002F0FFD" w:rsidRPr="00A14E46" w:rsidRDefault="002F0FFD" w:rsidP="00AD3AB7">
            <w:pPr>
              <w:pStyle w:val="af0"/>
              <w:numPr>
                <w:ilvl w:val="0"/>
                <w:numId w:val="21"/>
              </w:numPr>
              <w:adjustRightInd w:val="0"/>
              <w:snapToGrid w:val="0"/>
              <w:spacing w:before="240" w:after="240" w:line="240" w:lineRule="atLeast"/>
              <w:ind w:leftChars="0" w:left="709" w:hanging="709"/>
              <w:jc w:val="both"/>
              <w:rPr>
                <w:rFonts w:ascii="標楷體" w:eastAsia="標楷體" w:hAnsi="標楷體"/>
                <w:b/>
                <w:sz w:val="32"/>
                <w:szCs w:val="32"/>
              </w:rPr>
            </w:pPr>
            <w:r w:rsidRPr="00A14E46">
              <w:rPr>
                <w:rFonts w:ascii="標楷體" w:eastAsia="標楷體" w:hAnsi="標楷體" w:hint="eastAsia"/>
                <w:b/>
                <w:sz w:val="32"/>
                <w:szCs w:val="32"/>
              </w:rPr>
              <w:lastRenderedPageBreak/>
              <w:t>其他</w:t>
            </w:r>
          </w:p>
          <w:p w:rsidR="00A94D09" w:rsidRPr="00A14E46" w:rsidRDefault="002F0FFD" w:rsidP="002F0FFD">
            <w:pPr>
              <w:pStyle w:val="af0"/>
              <w:adjustRightInd w:val="0"/>
              <w:snapToGrid w:val="0"/>
              <w:spacing w:before="240" w:after="240" w:line="240" w:lineRule="atLeast"/>
              <w:ind w:leftChars="237" w:left="1135" w:hangingChars="202" w:hanging="566"/>
              <w:jc w:val="both"/>
              <w:rPr>
                <w:rFonts w:ascii="標楷體" w:eastAsia="標楷體" w:hAnsi="標楷體"/>
                <w:szCs w:val="28"/>
              </w:rPr>
            </w:pPr>
            <w:r w:rsidRPr="00A14E46">
              <w:rPr>
                <w:rFonts w:ascii="標楷體" w:eastAsia="標楷體" w:hAnsi="標楷體" w:hint="eastAsia"/>
                <w:sz w:val="28"/>
                <w:szCs w:val="28"/>
              </w:rPr>
              <w:t>一、</w:t>
            </w:r>
            <w:r w:rsidR="00A36971" w:rsidRPr="00A14E46">
              <w:rPr>
                <w:rFonts w:ascii="標楷體" w:eastAsia="標楷體" w:hAnsi="標楷體" w:hint="eastAsia"/>
                <w:sz w:val="28"/>
                <w:szCs w:val="28"/>
              </w:rPr>
              <w:t>本計畫</w:t>
            </w:r>
            <w:r w:rsidR="00A94D09" w:rsidRPr="00A14E46">
              <w:rPr>
                <w:rFonts w:ascii="標楷體" w:eastAsia="標楷體" w:hAnsi="標楷體" w:hint="eastAsia"/>
                <w:sz w:val="28"/>
                <w:szCs w:val="28"/>
              </w:rPr>
              <w:t>經費需經議會通過後始得核定執行，本府得視年度預算核列額度及酌減</w:t>
            </w:r>
            <w:r w:rsidR="00267237" w:rsidRPr="00A14E46">
              <w:rPr>
                <w:rFonts w:ascii="標楷體" w:eastAsia="標楷體" w:hAnsi="標楷體" w:hint="eastAsia"/>
                <w:sz w:val="28"/>
                <w:szCs w:val="28"/>
              </w:rPr>
              <w:t>，或列入</w:t>
            </w:r>
            <w:r w:rsidR="00E37019" w:rsidRPr="00A14E46">
              <w:rPr>
                <w:rFonts w:ascii="標楷體" w:eastAsia="標楷體" w:hAnsi="標楷體" w:hint="eastAsia"/>
                <w:sz w:val="28"/>
                <w:szCs w:val="28"/>
              </w:rPr>
              <w:t>下年度優先</w:t>
            </w:r>
            <w:r w:rsidR="00FA4D52" w:rsidRPr="00A14E46">
              <w:rPr>
                <w:rFonts w:ascii="標楷體" w:eastAsia="標楷體" w:hAnsi="標楷體" w:hint="eastAsia"/>
                <w:sz w:val="28"/>
                <w:szCs w:val="28"/>
              </w:rPr>
              <w:t>核列案件。</w:t>
            </w:r>
          </w:p>
          <w:p w:rsidR="002F0FFD" w:rsidRPr="00A14E46" w:rsidRDefault="002F0FFD" w:rsidP="002F0FFD">
            <w:pPr>
              <w:adjustRightInd w:val="0"/>
              <w:snapToGrid w:val="0"/>
              <w:spacing w:line="240" w:lineRule="atLeast"/>
              <w:ind w:leftChars="236" w:left="1132" w:hangingChars="202" w:hanging="566"/>
              <w:rPr>
                <w:szCs w:val="22"/>
              </w:rPr>
            </w:pPr>
            <w:r w:rsidRPr="00A14E46">
              <w:rPr>
                <w:rFonts w:ascii="標楷體" w:hAnsi="標楷體" w:hint="eastAsia"/>
                <w:sz w:val="28"/>
                <w:szCs w:val="28"/>
              </w:rPr>
              <w:t>二、</w:t>
            </w:r>
            <w:r w:rsidRPr="00A14E46">
              <w:rPr>
                <w:rFonts w:hint="eastAsia"/>
                <w:sz w:val="28"/>
                <w:szCs w:val="22"/>
              </w:rPr>
              <w:t>本計畫如有使用建物之需要，僅為簡易空間佈置及局部修繕，</w:t>
            </w:r>
            <w:r w:rsidR="00F129F6" w:rsidRPr="00A14E46">
              <w:rPr>
                <w:rFonts w:hint="eastAsia"/>
                <w:sz w:val="28"/>
                <w:szCs w:val="22"/>
              </w:rPr>
              <w:t>以</w:t>
            </w:r>
            <w:r w:rsidRPr="00A14E46">
              <w:rPr>
                <w:rFonts w:hint="eastAsia"/>
                <w:sz w:val="28"/>
                <w:szCs w:val="22"/>
              </w:rPr>
              <w:t>不涉及建築法規有關新建、增建、改建、主要構造過半修理變更之行為，亦不涉及使用類別變更及建築物室內裝修管理辦法第</w:t>
            </w:r>
            <w:r w:rsidRPr="00A14E46">
              <w:rPr>
                <w:rFonts w:hint="eastAsia"/>
                <w:sz w:val="28"/>
                <w:szCs w:val="22"/>
              </w:rPr>
              <w:t>3</w:t>
            </w:r>
            <w:r w:rsidRPr="00A14E46">
              <w:rPr>
                <w:rFonts w:hint="eastAsia"/>
                <w:sz w:val="28"/>
                <w:szCs w:val="22"/>
              </w:rPr>
              <w:t>條所規定之裝修行為</w:t>
            </w:r>
            <w:r w:rsidR="00F129F6" w:rsidRPr="00A14E46">
              <w:rPr>
                <w:rFonts w:hint="eastAsia"/>
                <w:sz w:val="28"/>
                <w:szCs w:val="22"/>
              </w:rPr>
              <w:t>為原則</w:t>
            </w:r>
            <w:r w:rsidRPr="00A14E46">
              <w:rPr>
                <w:rFonts w:hint="eastAsia"/>
                <w:sz w:val="28"/>
                <w:szCs w:val="22"/>
              </w:rPr>
              <w:t>。</w:t>
            </w:r>
          </w:p>
          <w:p w:rsidR="00A36971" w:rsidRPr="00A14E46" w:rsidRDefault="00A36971" w:rsidP="00AD3AB7">
            <w:pPr>
              <w:pStyle w:val="af0"/>
              <w:numPr>
                <w:ilvl w:val="0"/>
                <w:numId w:val="21"/>
              </w:numPr>
              <w:adjustRightInd w:val="0"/>
              <w:snapToGrid w:val="0"/>
              <w:spacing w:before="240" w:line="240" w:lineRule="atLeast"/>
              <w:ind w:leftChars="0" w:left="993" w:hanging="993"/>
              <w:jc w:val="both"/>
              <w:rPr>
                <w:rFonts w:ascii="標楷體" w:eastAsia="標楷體" w:hAnsi="標楷體"/>
                <w:b/>
                <w:sz w:val="32"/>
                <w:szCs w:val="32"/>
              </w:rPr>
            </w:pPr>
            <w:r w:rsidRPr="00A14E46">
              <w:rPr>
                <w:rFonts w:ascii="標楷體" w:eastAsia="標楷體" w:hAnsi="標楷體" w:hint="eastAsia"/>
                <w:b/>
                <w:sz w:val="32"/>
                <w:szCs w:val="32"/>
              </w:rPr>
              <w:t>未盡事宜，悉依相關法令規定辦理。本府並得視實際需要調整及補充規定，另行通知照辦。</w:t>
            </w:r>
          </w:p>
        </w:tc>
      </w:tr>
    </w:tbl>
    <w:p w:rsidR="006C20C2" w:rsidRPr="00A14E46" w:rsidRDefault="00A94D09" w:rsidP="0024448D">
      <w:pPr>
        <w:widowControl/>
        <w:rPr>
          <w:rFonts w:ascii="Calibri" w:hAnsi="Calibri"/>
          <w:sz w:val="28"/>
          <w:szCs w:val="22"/>
        </w:rPr>
      </w:pPr>
      <w:r w:rsidRPr="00A14E46">
        <w:rPr>
          <w:rFonts w:ascii="Calibri" w:hAnsi="Calibri"/>
          <w:sz w:val="28"/>
          <w:szCs w:val="22"/>
        </w:rPr>
        <w:br w:type="page"/>
      </w:r>
      <w:r w:rsidR="00A36971" w:rsidRPr="00A14E46">
        <w:rPr>
          <w:rFonts w:ascii="Calibri" w:hAnsi="Calibri" w:hint="eastAsia"/>
          <w:sz w:val="28"/>
          <w:szCs w:val="22"/>
        </w:rPr>
        <w:lastRenderedPageBreak/>
        <w:t>附件</w:t>
      </w:r>
      <w:r w:rsidR="00587BF1" w:rsidRPr="00A14E46">
        <w:rPr>
          <w:rFonts w:ascii="Calibri" w:hAnsi="Calibri" w:hint="eastAsia"/>
          <w:sz w:val="28"/>
          <w:szCs w:val="22"/>
        </w:rPr>
        <w:t>1</w:t>
      </w:r>
    </w:p>
    <w:p w:rsidR="006C20C2" w:rsidRPr="00A14E46" w:rsidRDefault="00540F3A" w:rsidP="006C20C2">
      <w:pPr>
        <w:adjustRightInd w:val="0"/>
        <w:snapToGrid w:val="0"/>
        <w:spacing w:line="240" w:lineRule="atLeast"/>
        <w:jc w:val="center"/>
        <w:rPr>
          <w:rFonts w:ascii="標楷體" w:hAnsi="標楷體"/>
          <w:bCs/>
          <w:spacing w:val="-20"/>
          <w:sz w:val="36"/>
          <w:szCs w:val="36"/>
        </w:rPr>
      </w:pPr>
      <w:r w:rsidRPr="00A14E46">
        <w:rPr>
          <w:sz w:val="36"/>
          <w:szCs w:val="36"/>
        </w:rPr>
        <w:t>111</w:t>
      </w:r>
      <w:r w:rsidR="006C20C2" w:rsidRPr="00A14E46">
        <w:rPr>
          <w:rFonts w:ascii="標楷體" w:hAnsi="標楷體" w:hint="eastAsia"/>
          <w:bCs/>
          <w:spacing w:val="-20"/>
          <w:sz w:val="36"/>
          <w:szCs w:val="36"/>
        </w:rPr>
        <w:t>年度</w:t>
      </w:r>
      <w:r w:rsidR="00DE2673" w:rsidRPr="00A14E46">
        <w:rPr>
          <w:rFonts w:ascii="標楷體" w:hAnsi="標楷體" w:hint="eastAsia"/>
          <w:bCs/>
          <w:spacing w:val="-20"/>
          <w:sz w:val="36"/>
          <w:szCs w:val="36"/>
        </w:rPr>
        <w:t>高雄市</w:t>
      </w:r>
      <w:r w:rsidR="005F32CA" w:rsidRPr="00A14E46">
        <w:rPr>
          <w:rFonts w:ascii="標楷體" w:hAnsi="標楷體" w:hint="eastAsia"/>
          <w:bCs/>
          <w:spacing w:val="-20"/>
          <w:sz w:val="36"/>
          <w:szCs w:val="36"/>
        </w:rPr>
        <w:t>社區營造</w:t>
      </w:r>
      <w:r w:rsidR="001C2C65" w:rsidRPr="00A14E46">
        <w:rPr>
          <w:rFonts w:ascii="標楷體" w:hAnsi="標楷體" w:hint="eastAsia"/>
          <w:bCs/>
          <w:spacing w:val="-20"/>
          <w:sz w:val="36"/>
          <w:szCs w:val="36"/>
        </w:rPr>
        <w:t>實施</w:t>
      </w:r>
      <w:r w:rsidR="005F32CA" w:rsidRPr="00A14E46">
        <w:rPr>
          <w:rFonts w:ascii="標楷體" w:hAnsi="標楷體" w:hint="eastAsia"/>
          <w:bCs/>
          <w:spacing w:val="-20"/>
          <w:sz w:val="36"/>
          <w:szCs w:val="36"/>
        </w:rPr>
        <w:t>計畫</w:t>
      </w:r>
    </w:p>
    <w:p w:rsidR="00A36971" w:rsidRPr="00A14E46" w:rsidRDefault="00A36971" w:rsidP="006C20C2">
      <w:pPr>
        <w:adjustRightInd w:val="0"/>
        <w:snapToGrid w:val="0"/>
        <w:spacing w:line="240" w:lineRule="atLeast"/>
        <w:jc w:val="center"/>
        <w:rPr>
          <w:rFonts w:ascii="Calibri" w:hAnsi="Calibri"/>
          <w:sz w:val="36"/>
          <w:szCs w:val="36"/>
        </w:rPr>
      </w:pPr>
      <w:r w:rsidRPr="00A14E46">
        <w:rPr>
          <w:rFonts w:ascii="Calibri" w:hAnsi="Calibri" w:hint="eastAsia"/>
          <w:sz w:val="36"/>
          <w:szCs w:val="36"/>
        </w:rPr>
        <w:t>經費編列</w:t>
      </w:r>
      <w:r w:rsidR="00D30B19" w:rsidRPr="00A14E46">
        <w:rPr>
          <w:rFonts w:ascii="Calibri" w:hAnsi="Calibri" w:hint="eastAsia"/>
          <w:sz w:val="36"/>
          <w:szCs w:val="36"/>
        </w:rPr>
        <w:t>及補助</w:t>
      </w:r>
      <w:r w:rsidRPr="00A14E46">
        <w:rPr>
          <w:rFonts w:ascii="Calibri" w:hAnsi="Calibri" w:hint="eastAsia"/>
          <w:sz w:val="36"/>
          <w:szCs w:val="36"/>
        </w:rPr>
        <w:t>原則</w:t>
      </w:r>
    </w:p>
    <w:p w:rsidR="003075C7" w:rsidRPr="00A14E46" w:rsidRDefault="003075C7" w:rsidP="00A36971">
      <w:pPr>
        <w:adjustRightInd w:val="0"/>
        <w:snapToGrid w:val="0"/>
        <w:spacing w:line="240" w:lineRule="atLeast"/>
        <w:jc w:val="both"/>
        <w:rPr>
          <w:rFonts w:ascii="Calibri" w:hAnsi="Calibri"/>
          <w:sz w:val="28"/>
          <w:szCs w:val="22"/>
        </w:rPr>
      </w:pPr>
    </w:p>
    <w:p w:rsidR="00A36971" w:rsidRPr="00A14E46" w:rsidRDefault="00A20764" w:rsidP="00E40740">
      <w:pPr>
        <w:numPr>
          <w:ilvl w:val="0"/>
          <w:numId w:val="4"/>
        </w:numPr>
        <w:tabs>
          <w:tab w:val="left" w:pos="851"/>
        </w:tabs>
        <w:adjustRightInd w:val="0"/>
        <w:snapToGrid w:val="0"/>
        <w:spacing w:line="240" w:lineRule="atLeast"/>
        <w:ind w:left="284" w:hanging="24"/>
        <w:jc w:val="both"/>
        <w:rPr>
          <w:rFonts w:ascii="Calibri" w:hAnsi="Calibri"/>
          <w:bCs/>
          <w:sz w:val="28"/>
          <w:szCs w:val="22"/>
        </w:rPr>
      </w:pPr>
      <w:r w:rsidRPr="00A14E46">
        <w:rPr>
          <w:rFonts w:hint="eastAsia"/>
          <w:sz w:val="28"/>
          <w:szCs w:val="22"/>
        </w:rPr>
        <w:t>平均參考單價</w:t>
      </w:r>
    </w:p>
    <w:p w:rsidR="00DA65EA" w:rsidRPr="00A14E46" w:rsidRDefault="00DA65EA" w:rsidP="00A20764">
      <w:pPr>
        <w:adjustRightInd w:val="0"/>
        <w:snapToGrid w:val="0"/>
        <w:spacing w:line="240" w:lineRule="atLeast"/>
        <w:ind w:leftChars="354" w:left="1698" w:hangingChars="303" w:hanging="848"/>
        <w:jc w:val="both"/>
        <w:rPr>
          <w:rFonts w:ascii="Calibri" w:hAnsi="Calibri"/>
          <w:sz w:val="28"/>
          <w:szCs w:val="28"/>
        </w:rPr>
      </w:pPr>
      <w:r w:rsidRPr="00A14E46">
        <w:rPr>
          <w:rFonts w:ascii="Calibri" w:hAnsi="Calibri" w:hint="eastAsia"/>
          <w:bCs/>
          <w:sz w:val="28"/>
          <w:szCs w:val="22"/>
        </w:rPr>
        <w:t>（一）</w:t>
      </w:r>
      <w:r w:rsidR="0058457D" w:rsidRPr="00A14E46">
        <w:rPr>
          <w:rFonts w:ascii="Calibri" w:hAnsi="Calibri" w:hint="eastAsia"/>
          <w:bCs/>
          <w:sz w:val="28"/>
          <w:szCs w:val="22"/>
        </w:rPr>
        <w:t>創生類</w:t>
      </w:r>
      <w:r w:rsidR="001B4F5D" w:rsidRPr="00A14E46">
        <w:rPr>
          <w:rFonts w:ascii="Calibri" w:hAnsi="Calibri" w:hint="eastAsia"/>
          <w:bCs/>
          <w:sz w:val="28"/>
          <w:szCs w:val="22"/>
        </w:rPr>
        <w:t>、</w:t>
      </w:r>
      <w:r w:rsidR="0058457D" w:rsidRPr="00A14E46">
        <w:rPr>
          <w:rFonts w:ascii="Calibri" w:hAnsi="Calibri" w:hint="eastAsia"/>
          <w:bCs/>
          <w:sz w:val="28"/>
          <w:szCs w:val="22"/>
        </w:rPr>
        <w:t>大學生根類</w:t>
      </w:r>
      <w:r w:rsidR="00A20764" w:rsidRPr="00A14E46">
        <w:rPr>
          <w:rFonts w:ascii="Calibri" w:hAnsi="Calibri" w:hint="eastAsia"/>
          <w:bCs/>
          <w:sz w:val="28"/>
          <w:szCs w:val="22"/>
        </w:rPr>
        <w:t>：</w:t>
      </w:r>
      <w:r w:rsidR="00A20764" w:rsidRPr="00A14E46">
        <w:rPr>
          <w:rFonts w:hint="eastAsia"/>
          <w:sz w:val="28"/>
          <w:szCs w:val="22"/>
        </w:rPr>
        <w:t>依計畫內容審核結果核定</w:t>
      </w:r>
      <w:r w:rsidR="00A20764" w:rsidRPr="00A14E46">
        <w:rPr>
          <w:sz w:val="28"/>
          <w:szCs w:val="22"/>
        </w:rPr>
        <w:t>。</w:t>
      </w:r>
    </w:p>
    <w:p w:rsidR="00DF4195" w:rsidRPr="00A14E46" w:rsidRDefault="00DA65EA" w:rsidP="001E3C75">
      <w:pPr>
        <w:adjustRightInd w:val="0"/>
        <w:snapToGrid w:val="0"/>
        <w:spacing w:line="240" w:lineRule="atLeast"/>
        <w:ind w:leftChars="354" w:left="1698" w:hangingChars="303" w:hanging="848"/>
        <w:rPr>
          <w:rFonts w:ascii="Calibri" w:hAnsi="Calibri"/>
          <w:bCs/>
          <w:sz w:val="28"/>
          <w:szCs w:val="22"/>
        </w:rPr>
      </w:pPr>
      <w:r w:rsidRPr="00A14E46">
        <w:rPr>
          <w:rFonts w:ascii="Calibri" w:hAnsi="Calibri" w:hint="eastAsia"/>
          <w:bCs/>
          <w:sz w:val="28"/>
          <w:szCs w:val="22"/>
        </w:rPr>
        <w:t>（二）</w:t>
      </w:r>
      <w:r w:rsidR="0058457D" w:rsidRPr="00A14E46">
        <w:rPr>
          <w:rFonts w:ascii="Calibri" w:hAnsi="Calibri" w:hint="eastAsia"/>
          <w:bCs/>
          <w:sz w:val="28"/>
          <w:szCs w:val="22"/>
        </w:rPr>
        <w:t>綠美化類</w:t>
      </w:r>
      <w:r w:rsidR="00A20764" w:rsidRPr="00A14E46">
        <w:rPr>
          <w:rFonts w:ascii="Calibri" w:hAnsi="Calibri"/>
          <w:bCs/>
          <w:sz w:val="28"/>
          <w:szCs w:val="22"/>
        </w:rPr>
        <w:t>：</w:t>
      </w:r>
      <w:r w:rsidR="00A20764" w:rsidRPr="00A14E46">
        <w:rPr>
          <w:rFonts w:ascii="Calibri" w:hAnsi="Calibri"/>
          <w:bCs/>
          <w:sz w:val="28"/>
          <w:szCs w:val="22"/>
        </w:rPr>
        <w:t>500</w:t>
      </w:r>
      <w:r w:rsidR="00A20764" w:rsidRPr="00A14E46">
        <w:rPr>
          <w:rFonts w:ascii="Calibri" w:hAnsi="Calibri"/>
          <w:bCs/>
          <w:sz w:val="28"/>
          <w:szCs w:val="22"/>
        </w:rPr>
        <w:t>元</w:t>
      </w:r>
      <w:r w:rsidR="00A20764" w:rsidRPr="00A14E46">
        <w:rPr>
          <w:rFonts w:ascii="Calibri" w:hAnsi="Calibri"/>
          <w:bCs/>
          <w:sz w:val="28"/>
          <w:szCs w:val="22"/>
        </w:rPr>
        <w:t>/</w:t>
      </w:r>
      <w:r w:rsidR="00A20764" w:rsidRPr="00A14E46">
        <w:rPr>
          <w:rFonts w:ascii="Calibri" w:hAnsi="Calibri"/>
          <w:bCs/>
          <w:sz w:val="28"/>
          <w:szCs w:val="22"/>
        </w:rPr>
        <w:t>㎡</w:t>
      </w:r>
      <w:r w:rsidR="00A20764" w:rsidRPr="00A14E46">
        <w:rPr>
          <w:rFonts w:ascii="Calibri" w:hAnsi="Calibri" w:hint="eastAsia"/>
          <w:bCs/>
          <w:sz w:val="28"/>
          <w:szCs w:val="22"/>
        </w:rPr>
        <w:t>，考量各提案面積大小差異，補助額度得依平均參考單價於</w:t>
      </w:r>
      <w:r w:rsidR="001E3C75" w:rsidRPr="00A14E46">
        <w:rPr>
          <w:rFonts w:ascii="Calibri" w:hAnsi="Calibri" w:hint="eastAsia"/>
          <w:bCs/>
          <w:sz w:val="28"/>
          <w:szCs w:val="22"/>
        </w:rPr>
        <w:t>10%</w:t>
      </w:r>
      <w:r w:rsidR="00A20764" w:rsidRPr="00A14E46">
        <w:rPr>
          <w:rFonts w:ascii="Calibri" w:hAnsi="Calibri" w:hint="eastAsia"/>
          <w:bCs/>
          <w:sz w:val="28"/>
          <w:szCs w:val="22"/>
        </w:rPr>
        <w:t>內酌予調整</w:t>
      </w:r>
      <w:r w:rsidR="0053611A" w:rsidRPr="00A14E46">
        <w:rPr>
          <w:rFonts w:ascii="標楷體" w:hAnsi="標楷體" w:hint="eastAsia"/>
          <w:bCs/>
          <w:sz w:val="28"/>
          <w:szCs w:val="22"/>
        </w:rPr>
        <w:t>，</w:t>
      </w:r>
      <w:r w:rsidR="007F5D31" w:rsidRPr="00A14E46">
        <w:rPr>
          <w:rFonts w:ascii="Calibri" w:hAnsi="Calibri" w:hint="eastAsia"/>
          <w:bCs/>
          <w:sz w:val="28"/>
          <w:szCs w:val="22"/>
        </w:rPr>
        <w:t>社區如有特殊需求，依審查結果核定。</w:t>
      </w:r>
    </w:p>
    <w:p w:rsidR="00A20764" w:rsidRPr="00A14E46" w:rsidRDefault="00A20764" w:rsidP="003F258E">
      <w:pPr>
        <w:adjustRightInd w:val="0"/>
        <w:snapToGrid w:val="0"/>
        <w:spacing w:line="240" w:lineRule="atLeast"/>
        <w:ind w:leftChars="354" w:left="1698" w:hangingChars="303" w:hanging="848"/>
        <w:rPr>
          <w:sz w:val="28"/>
          <w:szCs w:val="22"/>
        </w:rPr>
      </w:pPr>
      <w:r w:rsidRPr="00A14E46">
        <w:rPr>
          <w:rFonts w:ascii="Calibri" w:hAnsi="Calibri" w:hint="eastAsia"/>
          <w:bCs/>
          <w:sz w:val="28"/>
          <w:szCs w:val="22"/>
        </w:rPr>
        <w:t>（三）既有社造點維護管理：</w:t>
      </w:r>
      <w:r w:rsidR="0071129A" w:rsidRPr="00A14E46">
        <w:rPr>
          <w:rFonts w:ascii="Calibri" w:hAnsi="Calibri" w:hint="eastAsia"/>
          <w:bCs/>
          <w:sz w:val="28"/>
          <w:szCs w:val="22"/>
        </w:rPr>
        <w:t>依維護面積分級累計計算</w:t>
      </w:r>
      <w:r w:rsidR="00D30B19" w:rsidRPr="00A14E46">
        <w:rPr>
          <w:rFonts w:ascii="Calibri" w:hAnsi="Calibri" w:hint="eastAsia"/>
          <w:bCs/>
          <w:sz w:val="28"/>
          <w:szCs w:val="22"/>
        </w:rPr>
        <w:t>，</w:t>
      </w:r>
      <w:r w:rsidR="0071129A" w:rsidRPr="00A14E46">
        <w:rPr>
          <w:rFonts w:ascii="Calibri" w:hAnsi="Calibri" w:hint="eastAsia"/>
          <w:bCs/>
          <w:sz w:val="28"/>
          <w:szCs w:val="22"/>
        </w:rPr>
        <w:t>每一社區組織以不超過</w:t>
      </w:r>
      <w:r w:rsidR="0071129A" w:rsidRPr="00A14E46">
        <w:rPr>
          <w:rFonts w:ascii="Calibri" w:hAnsi="Calibri" w:hint="eastAsia"/>
          <w:bCs/>
          <w:sz w:val="28"/>
          <w:szCs w:val="22"/>
        </w:rPr>
        <w:t>4</w:t>
      </w:r>
      <w:r w:rsidR="0071129A" w:rsidRPr="00A14E46">
        <w:rPr>
          <w:rFonts w:ascii="Calibri" w:hAnsi="Calibri" w:hint="eastAsia"/>
          <w:bCs/>
          <w:sz w:val="28"/>
          <w:szCs w:val="22"/>
        </w:rPr>
        <w:t>萬元為原則</w:t>
      </w:r>
      <w:r w:rsidRPr="00A14E46">
        <w:rPr>
          <w:rFonts w:ascii="Calibri" w:hAnsi="Calibri"/>
          <w:bCs/>
          <w:sz w:val="28"/>
          <w:szCs w:val="22"/>
        </w:rPr>
        <w:t>。</w:t>
      </w:r>
    </w:p>
    <w:tbl>
      <w:tblPr>
        <w:tblStyle w:val="ab"/>
        <w:tblW w:w="0" w:type="auto"/>
        <w:tblInd w:w="1809" w:type="dxa"/>
        <w:tblLook w:val="04A0" w:firstRow="1" w:lastRow="0" w:firstColumn="1" w:lastColumn="0" w:noHBand="0" w:noVBand="1"/>
      </w:tblPr>
      <w:tblGrid>
        <w:gridCol w:w="2968"/>
        <w:gridCol w:w="2590"/>
        <w:gridCol w:w="1978"/>
      </w:tblGrid>
      <w:tr w:rsidR="00A14E46" w:rsidRPr="00A14E46" w:rsidTr="00053A43">
        <w:trPr>
          <w:trHeight w:val="567"/>
        </w:trPr>
        <w:tc>
          <w:tcPr>
            <w:tcW w:w="2977" w:type="dxa"/>
            <w:vAlign w:val="center"/>
          </w:tcPr>
          <w:p w:rsidR="00051312" w:rsidRPr="00A14E46" w:rsidRDefault="00051312" w:rsidP="00D30B19">
            <w:pPr>
              <w:pStyle w:val="Default"/>
              <w:jc w:val="center"/>
              <w:rPr>
                <w:color w:val="auto"/>
                <w:sz w:val="28"/>
                <w:szCs w:val="28"/>
              </w:rPr>
            </w:pPr>
            <w:r w:rsidRPr="00A14E46">
              <w:rPr>
                <w:rFonts w:hint="eastAsia"/>
                <w:color w:val="auto"/>
                <w:sz w:val="28"/>
                <w:szCs w:val="28"/>
              </w:rPr>
              <w:t>維護面積</w:t>
            </w:r>
          </w:p>
        </w:tc>
        <w:tc>
          <w:tcPr>
            <w:tcW w:w="2599" w:type="dxa"/>
            <w:vAlign w:val="center"/>
          </w:tcPr>
          <w:p w:rsidR="00051312" w:rsidRPr="00A14E46" w:rsidRDefault="00051312" w:rsidP="00D30B19">
            <w:pPr>
              <w:pStyle w:val="Default"/>
              <w:jc w:val="center"/>
              <w:rPr>
                <w:color w:val="auto"/>
                <w:sz w:val="28"/>
                <w:szCs w:val="28"/>
              </w:rPr>
            </w:pPr>
            <w:r w:rsidRPr="00A14E46">
              <w:rPr>
                <w:rFonts w:hint="eastAsia"/>
                <w:color w:val="auto"/>
                <w:sz w:val="28"/>
                <w:szCs w:val="28"/>
              </w:rPr>
              <w:t>計算標準</w:t>
            </w:r>
          </w:p>
        </w:tc>
        <w:tc>
          <w:tcPr>
            <w:tcW w:w="1984" w:type="dxa"/>
            <w:vMerge w:val="restart"/>
            <w:vAlign w:val="center"/>
          </w:tcPr>
          <w:p w:rsidR="00051312" w:rsidRPr="00A14E46" w:rsidRDefault="00051312" w:rsidP="00051312">
            <w:pPr>
              <w:adjustRightInd w:val="0"/>
              <w:snapToGrid w:val="0"/>
              <w:spacing w:line="300" w:lineRule="atLeast"/>
              <w:jc w:val="center"/>
              <w:rPr>
                <w:rFonts w:ascii="標楷體" w:hAnsi="標楷體"/>
                <w:bCs/>
                <w:spacing w:val="-20"/>
                <w:szCs w:val="28"/>
              </w:rPr>
            </w:pPr>
            <w:r w:rsidRPr="00A14E46">
              <w:rPr>
                <w:rFonts w:ascii="標楷體" w:hAnsi="標楷體" w:hint="eastAsia"/>
                <w:bCs/>
                <w:spacing w:val="-20"/>
                <w:szCs w:val="28"/>
              </w:rPr>
              <w:t>備 註：</w:t>
            </w:r>
          </w:p>
          <w:p w:rsidR="00051312" w:rsidRPr="00A14E46" w:rsidRDefault="00051312" w:rsidP="00051312">
            <w:pPr>
              <w:adjustRightInd w:val="0"/>
              <w:snapToGrid w:val="0"/>
              <w:spacing w:line="300" w:lineRule="atLeast"/>
              <w:jc w:val="center"/>
              <w:rPr>
                <w:szCs w:val="28"/>
              </w:rPr>
            </w:pPr>
            <w:r w:rsidRPr="00A14E46">
              <w:rPr>
                <w:rFonts w:ascii="標楷體" w:hAnsi="標楷體" w:hint="eastAsia"/>
                <w:bCs/>
                <w:spacing w:val="-20"/>
                <w:szCs w:val="28"/>
              </w:rPr>
              <w:t>面積以四捨五入計算至整數</w:t>
            </w:r>
          </w:p>
        </w:tc>
      </w:tr>
      <w:tr w:rsidR="00A14E46" w:rsidRPr="00A14E46" w:rsidTr="00053A43">
        <w:trPr>
          <w:trHeight w:val="567"/>
        </w:trPr>
        <w:tc>
          <w:tcPr>
            <w:tcW w:w="2977" w:type="dxa"/>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r w:rsidRPr="00A14E46">
              <w:rPr>
                <w:rFonts w:ascii="標楷體" w:hAnsi="標楷體" w:hint="eastAsia"/>
                <w:bCs/>
                <w:spacing w:val="-20"/>
                <w:szCs w:val="28"/>
              </w:rPr>
              <w:t>700平方公尺(含)以下</w:t>
            </w:r>
          </w:p>
        </w:tc>
        <w:tc>
          <w:tcPr>
            <w:tcW w:w="2599" w:type="dxa"/>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r w:rsidRPr="00A14E46">
              <w:rPr>
                <w:rFonts w:ascii="標楷體" w:hAnsi="標楷體" w:hint="eastAsia"/>
                <w:bCs/>
                <w:spacing w:val="-20"/>
                <w:szCs w:val="28"/>
              </w:rPr>
              <w:t>30元 /平方公尺</w:t>
            </w:r>
          </w:p>
        </w:tc>
        <w:tc>
          <w:tcPr>
            <w:tcW w:w="1984" w:type="dxa"/>
            <w:vMerge/>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p>
        </w:tc>
      </w:tr>
      <w:tr w:rsidR="00A14E46" w:rsidRPr="00A14E46" w:rsidTr="00053A43">
        <w:trPr>
          <w:trHeight w:val="567"/>
        </w:trPr>
        <w:tc>
          <w:tcPr>
            <w:tcW w:w="2977" w:type="dxa"/>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r w:rsidRPr="00A14E46">
              <w:rPr>
                <w:rFonts w:ascii="標楷體" w:hAnsi="標楷體" w:hint="eastAsia"/>
                <w:bCs/>
                <w:spacing w:val="-20"/>
                <w:szCs w:val="28"/>
              </w:rPr>
              <w:t>701至1500平方公尺</w:t>
            </w:r>
          </w:p>
        </w:tc>
        <w:tc>
          <w:tcPr>
            <w:tcW w:w="2599" w:type="dxa"/>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r w:rsidRPr="00A14E46">
              <w:rPr>
                <w:rFonts w:ascii="標楷體" w:hAnsi="標楷體" w:hint="eastAsia"/>
                <w:bCs/>
                <w:spacing w:val="-20"/>
                <w:szCs w:val="28"/>
              </w:rPr>
              <w:t>10元 /平方公尺</w:t>
            </w:r>
          </w:p>
        </w:tc>
        <w:tc>
          <w:tcPr>
            <w:tcW w:w="1984" w:type="dxa"/>
            <w:vMerge/>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p>
        </w:tc>
      </w:tr>
      <w:tr w:rsidR="00D77089" w:rsidRPr="00A14E46" w:rsidTr="00053A43">
        <w:trPr>
          <w:trHeight w:val="567"/>
        </w:trPr>
        <w:tc>
          <w:tcPr>
            <w:tcW w:w="2977" w:type="dxa"/>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r w:rsidRPr="00A14E46">
              <w:rPr>
                <w:rFonts w:ascii="標楷體" w:hAnsi="標楷體" w:hint="eastAsia"/>
                <w:bCs/>
                <w:spacing w:val="-20"/>
                <w:szCs w:val="28"/>
              </w:rPr>
              <w:t>1501平方公尺(含)以上</w:t>
            </w:r>
          </w:p>
        </w:tc>
        <w:tc>
          <w:tcPr>
            <w:tcW w:w="2599" w:type="dxa"/>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r w:rsidRPr="00A14E46">
              <w:rPr>
                <w:rFonts w:ascii="標楷體" w:hAnsi="標楷體" w:hint="eastAsia"/>
                <w:bCs/>
                <w:spacing w:val="-20"/>
                <w:szCs w:val="28"/>
              </w:rPr>
              <w:t>5元 /平方公尺</w:t>
            </w:r>
          </w:p>
        </w:tc>
        <w:tc>
          <w:tcPr>
            <w:tcW w:w="1984" w:type="dxa"/>
            <w:vMerge/>
            <w:vAlign w:val="center"/>
          </w:tcPr>
          <w:p w:rsidR="00051312" w:rsidRPr="00A14E46" w:rsidRDefault="00051312" w:rsidP="00D30B19">
            <w:pPr>
              <w:adjustRightInd w:val="0"/>
              <w:snapToGrid w:val="0"/>
              <w:spacing w:line="300" w:lineRule="atLeast"/>
              <w:jc w:val="center"/>
              <w:rPr>
                <w:rFonts w:ascii="標楷體" w:hAnsi="標楷體"/>
                <w:bCs/>
                <w:spacing w:val="-20"/>
                <w:szCs w:val="28"/>
              </w:rPr>
            </w:pPr>
          </w:p>
        </w:tc>
      </w:tr>
    </w:tbl>
    <w:p w:rsidR="00D30B19" w:rsidRPr="00A14E46" w:rsidRDefault="00D30B19" w:rsidP="00A20764">
      <w:pPr>
        <w:adjustRightInd w:val="0"/>
        <w:snapToGrid w:val="0"/>
        <w:spacing w:line="240" w:lineRule="atLeast"/>
        <w:ind w:leftChars="354" w:left="1698" w:hangingChars="303" w:hanging="848"/>
        <w:jc w:val="both"/>
        <w:rPr>
          <w:sz w:val="28"/>
          <w:szCs w:val="22"/>
        </w:rPr>
      </w:pPr>
    </w:p>
    <w:p w:rsidR="00A36971" w:rsidRPr="00A14E46" w:rsidRDefault="00A36971" w:rsidP="008426E5">
      <w:pPr>
        <w:numPr>
          <w:ilvl w:val="0"/>
          <w:numId w:val="4"/>
        </w:numPr>
        <w:tabs>
          <w:tab w:val="left" w:pos="851"/>
          <w:tab w:val="left" w:pos="1276"/>
        </w:tabs>
        <w:adjustRightInd w:val="0"/>
        <w:snapToGrid w:val="0"/>
        <w:spacing w:line="240" w:lineRule="atLeast"/>
        <w:ind w:left="284" w:hanging="24"/>
        <w:jc w:val="both"/>
        <w:rPr>
          <w:rFonts w:ascii="Calibri" w:hAnsi="Calibri"/>
          <w:sz w:val="28"/>
          <w:szCs w:val="22"/>
        </w:rPr>
      </w:pPr>
      <w:r w:rsidRPr="00A14E46">
        <w:rPr>
          <w:rFonts w:ascii="Calibri" w:hAnsi="Calibri" w:hint="eastAsia"/>
          <w:sz w:val="28"/>
          <w:szCs w:val="22"/>
        </w:rPr>
        <w:t>不予補助</w:t>
      </w:r>
      <w:r w:rsidR="004532D2" w:rsidRPr="00A14E46">
        <w:rPr>
          <w:rFonts w:ascii="Calibri" w:hAnsi="Calibri" w:hint="eastAsia"/>
          <w:sz w:val="28"/>
          <w:szCs w:val="22"/>
        </w:rPr>
        <w:t>項目</w:t>
      </w:r>
    </w:p>
    <w:p w:rsidR="00B0431A" w:rsidRPr="00A14E46" w:rsidRDefault="00B0431A"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約聘（用）人員薪資及獎（補助）金。</w:t>
      </w:r>
    </w:p>
    <w:p w:rsidR="00B0431A" w:rsidRPr="00A14E46" w:rsidRDefault="00B0431A"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工程用地取得與拆遷補償。</w:t>
      </w:r>
    </w:p>
    <w:p w:rsidR="00B0431A" w:rsidRPr="00A14E46" w:rsidRDefault="00B0431A"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公寓大廈或國宅社區之屋頂或限供該大廈或社區使用之中庭廣場環境改善工程。</w:t>
      </w:r>
    </w:p>
    <w:p w:rsidR="008923C8" w:rsidRPr="00A14E46" w:rsidRDefault="008923C8"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已開闢之公共設施用地（如公園</w:t>
      </w:r>
      <w:r w:rsidRPr="00A14E46">
        <w:rPr>
          <w:rFonts w:ascii="標楷體" w:eastAsia="標楷體" w:hAnsi="標楷體"/>
          <w:sz w:val="28"/>
          <w:szCs w:val="22"/>
        </w:rPr>
        <w:t>、</w:t>
      </w:r>
      <w:r w:rsidRPr="00A14E46">
        <w:rPr>
          <w:rFonts w:ascii="標楷體" w:eastAsia="標楷體" w:hAnsi="標楷體" w:hint="eastAsia"/>
          <w:sz w:val="28"/>
          <w:szCs w:val="22"/>
        </w:rPr>
        <w:t>體育場及綠帶等）</w:t>
      </w:r>
      <w:r w:rsidRPr="00A14E46">
        <w:rPr>
          <w:rFonts w:ascii="標楷體" w:eastAsia="標楷體" w:hAnsi="標楷體"/>
          <w:sz w:val="28"/>
          <w:szCs w:val="22"/>
        </w:rPr>
        <w:t>。</w:t>
      </w:r>
    </w:p>
    <w:p w:rsidR="00B0431A" w:rsidRPr="00A14E46" w:rsidRDefault="00B0431A"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鑿井、水錶、電錶、噴水座、水舞、</w:t>
      </w:r>
      <w:r w:rsidR="006A0E70" w:rsidRPr="00A14E46">
        <w:rPr>
          <w:rFonts w:ascii="標楷體" w:eastAsia="標楷體" w:hAnsi="標楷體" w:hint="eastAsia"/>
          <w:sz w:val="28"/>
          <w:szCs w:val="22"/>
        </w:rPr>
        <w:t>投射或活動用</w:t>
      </w:r>
      <w:r w:rsidRPr="00A14E46">
        <w:rPr>
          <w:rFonts w:ascii="標楷體" w:eastAsia="標楷體" w:hAnsi="標楷體" w:hint="eastAsia"/>
          <w:sz w:val="28"/>
          <w:szCs w:val="22"/>
        </w:rPr>
        <w:t>照明、音響或擴音器等表演視聽設備、電腦設備及影印設備</w:t>
      </w:r>
      <w:r w:rsidR="008C7A3D" w:rsidRPr="00A14E46">
        <w:rPr>
          <w:rFonts w:ascii="標楷體" w:eastAsia="標楷體" w:hAnsi="標楷體" w:hint="eastAsia"/>
          <w:sz w:val="28"/>
          <w:szCs w:val="22"/>
        </w:rPr>
        <w:t>之購置</w:t>
      </w:r>
      <w:r w:rsidRPr="00A14E46">
        <w:rPr>
          <w:rFonts w:ascii="標楷體" w:eastAsia="標楷體" w:hAnsi="標楷體" w:hint="eastAsia"/>
          <w:sz w:val="28"/>
          <w:szCs w:val="22"/>
        </w:rPr>
        <w:t>。</w:t>
      </w:r>
    </w:p>
    <w:p w:rsidR="00B0431A" w:rsidRPr="00A14E46" w:rsidRDefault="00B0431A"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砍伐或遷移原生樹林或重要生態保育植物。</w:t>
      </w:r>
    </w:p>
    <w:p w:rsidR="00B0431A" w:rsidRPr="00A14E46" w:rsidRDefault="00B0431A"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廣告物、招牌、路燈、公共藝術雕像</w:t>
      </w:r>
      <w:r w:rsidR="00436C1F" w:rsidRPr="00A14E46">
        <w:rPr>
          <w:rFonts w:ascii="標楷體" w:eastAsia="標楷體" w:hAnsi="標楷體" w:hint="eastAsia"/>
          <w:sz w:val="28"/>
          <w:szCs w:val="22"/>
        </w:rPr>
        <w:t>、新建廁所及涼亭</w:t>
      </w:r>
      <w:r w:rsidRPr="00A14E46">
        <w:rPr>
          <w:rFonts w:ascii="標楷體" w:eastAsia="標楷體" w:hAnsi="標楷體" w:hint="eastAsia"/>
          <w:sz w:val="28"/>
          <w:szCs w:val="22"/>
        </w:rPr>
        <w:t>等。</w:t>
      </w:r>
    </w:p>
    <w:p w:rsidR="000D51BB" w:rsidRPr="00A14E46" w:rsidRDefault="00B0431A" w:rsidP="00E40740">
      <w:pPr>
        <w:pStyle w:val="af0"/>
        <w:numPr>
          <w:ilvl w:val="0"/>
          <w:numId w:val="6"/>
        </w:numPr>
        <w:tabs>
          <w:tab w:val="left" w:pos="2041"/>
          <w:tab w:val="left" w:pos="3510"/>
        </w:tabs>
        <w:snapToGrid w:val="0"/>
        <w:spacing w:line="240" w:lineRule="atLeast"/>
        <w:ind w:leftChars="0" w:left="1134" w:hanging="567"/>
        <w:jc w:val="both"/>
        <w:rPr>
          <w:rFonts w:ascii="標楷體" w:eastAsia="標楷體" w:hAnsi="標楷體"/>
          <w:sz w:val="28"/>
          <w:szCs w:val="22"/>
        </w:rPr>
      </w:pPr>
      <w:r w:rsidRPr="00A14E46">
        <w:rPr>
          <w:rFonts w:ascii="標楷體" w:eastAsia="標楷體" w:hAnsi="標楷體" w:hint="eastAsia"/>
          <w:sz w:val="28"/>
          <w:szCs w:val="22"/>
        </w:rPr>
        <w:t>施作宗教特有祭祀或紀念設施（如牌樓、鐘（鼓）樓、旗竿、假牆、神像雕塑）。</w:t>
      </w:r>
    </w:p>
    <w:p w:rsidR="0047081A" w:rsidRPr="00A14E46" w:rsidRDefault="000D51BB" w:rsidP="00E40740">
      <w:pPr>
        <w:pStyle w:val="af0"/>
        <w:numPr>
          <w:ilvl w:val="0"/>
          <w:numId w:val="6"/>
        </w:numPr>
        <w:tabs>
          <w:tab w:val="left" w:pos="2041"/>
          <w:tab w:val="left" w:pos="3510"/>
        </w:tabs>
        <w:snapToGrid w:val="0"/>
        <w:spacing w:line="240" w:lineRule="atLeast"/>
        <w:ind w:leftChars="0" w:left="1134" w:hanging="567"/>
        <w:rPr>
          <w:rFonts w:ascii="Calibri" w:hAnsi="Calibri"/>
          <w:sz w:val="28"/>
          <w:szCs w:val="22"/>
        </w:rPr>
      </w:pPr>
      <w:r w:rsidRPr="00A14E46">
        <w:rPr>
          <w:rFonts w:ascii="標楷體" w:eastAsia="標楷體" w:hAnsi="標楷體" w:hint="eastAsia"/>
          <w:sz w:val="28"/>
          <w:szCs w:val="22"/>
        </w:rPr>
        <w:t>有鑑於土肉桂與陰香(屬外來種)之型態相近，社區易誤植陰香，致破壞生態，故不再補助新購土肉桂項目，</w:t>
      </w:r>
      <w:r w:rsidR="002A76A8" w:rsidRPr="00A14E46">
        <w:rPr>
          <w:rFonts w:ascii="標楷體" w:eastAsia="標楷體" w:hAnsi="標楷體" w:hint="eastAsia"/>
          <w:sz w:val="28"/>
          <w:szCs w:val="22"/>
        </w:rPr>
        <w:t>若有需要可</w:t>
      </w:r>
      <w:r w:rsidRPr="00A14E46">
        <w:rPr>
          <w:rFonts w:ascii="標楷體" w:eastAsia="標楷體" w:hAnsi="標楷體" w:hint="eastAsia"/>
          <w:sz w:val="28"/>
          <w:szCs w:val="22"/>
        </w:rPr>
        <w:t>透過本局線上領樹系統向社區園藝行申領</w:t>
      </w:r>
      <w:r w:rsidR="002A76A8" w:rsidRPr="00A14E46">
        <w:rPr>
          <w:rFonts w:ascii="標楷體" w:eastAsia="標楷體" w:hAnsi="標楷體" w:hint="eastAsia"/>
          <w:sz w:val="28"/>
          <w:szCs w:val="22"/>
        </w:rPr>
        <w:t>土肉桂或其他植栽</w:t>
      </w:r>
      <w:r w:rsidR="00646FEC" w:rsidRPr="00A14E46">
        <w:rPr>
          <w:rFonts w:ascii="標楷體" w:eastAsia="標楷體" w:hAnsi="標楷體" w:hint="eastAsia"/>
          <w:sz w:val="28"/>
          <w:szCs w:val="22"/>
        </w:rPr>
        <w:t>(</w:t>
      </w:r>
      <w:r w:rsidR="00646FEC" w:rsidRPr="00A14E46">
        <w:rPr>
          <w:rFonts w:ascii="標楷體" w:eastAsia="標楷體" w:hAnsi="標楷體"/>
          <w:sz w:val="28"/>
          <w:szCs w:val="22"/>
        </w:rPr>
        <w:t>http://community.kcg.gov.tw/GBB/web_page/GBB010100.jsp</w:t>
      </w:r>
      <w:r w:rsidR="00646FEC" w:rsidRPr="00A14E46">
        <w:rPr>
          <w:rFonts w:ascii="標楷體" w:eastAsia="標楷體" w:hAnsi="標楷體" w:hint="eastAsia"/>
          <w:sz w:val="28"/>
          <w:szCs w:val="22"/>
        </w:rPr>
        <w:t>)</w:t>
      </w:r>
      <w:r w:rsidRPr="00A14E46">
        <w:rPr>
          <w:rFonts w:ascii="標楷體" w:eastAsia="標楷體" w:hAnsi="標楷體" w:hint="eastAsia"/>
          <w:sz w:val="28"/>
          <w:szCs w:val="22"/>
        </w:rPr>
        <w:t>。</w:t>
      </w:r>
    </w:p>
    <w:p w:rsidR="00D30B19" w:rsidRPr="00A14E46" w:rsidRDefault="00D30B19" w:rsidP="008426E5">
      <w:pPr>
        <w:pStyle w:val="af0"/>
        <w:numPr>
          <w:ilvl w:val="0"/>
          <w:numId w:val="6"/>
        </w:numPr>
        <w:tabs>
          <w:tab w:val="left" w:pos="2041"/>
          <w:tab w:val="left" w:pos="3510"/>
        </w:tabs>
        <w:snapToGrid w:val="0"/>
        <w:spacing w:line="240" w:lineRule="atLeast"/>
        <w:ind w:leftChars="0" w:left="1134" w:hanging="567"/>
        <w:rPr>
          <w:rFonts w:ascii="標楷體" w:eastAsia="標楷體" w:hAnsi="標楷體"/>
          <w:sz w:val="28"/>
          <w:szCs w:val="22"/>
        </w:rPr>
      </w:pPr>
      <w:r w:rsidRPr="00A14E46">
        <w:rPr>
          <w:rFonts w:ascii="標楷體" w:eastAsia="標楷體" w:hAnsi="標楷體" w:hint="eastAsia"/>
          <w:sz w:val="28"/>
          <w:szCs w:val="22"/>
        </w:rPr>
        <w:t>因社區組織疏於管理，致現況不佳者，不予補助。</w:t>
      </w:r>
    </w:p>
    <w:p w:rsidR="009060B7" w:rsidRPr="00A14E46" w:rsidRDefault="00DD287F" w:rsidP="00AA02D6">
      <w:pPr>
        <w:numPr>
          <w:ilvl w:val="0"/>
          <w:numId w:val="4"/>
        </w:numPr>
        <w:tabs>
          <w:tab w:val="left" w:pos="851"/>
          <w:tab w:val="left" w:pos="1276"/>
        </w:tabs>
        <w:adjustRightInd w:val="0"/>
        <w:snapToGrid w:val="0"/>
        <w:spacing w:line="240" w:lineRule="atLeast"/>
        <w:ind w:left="851" w:hanging="591"/>
        <w:jc w:val="both"/>
        <w:rPr>
          <w:rFonts w:ascii="Calibri" w:hAnsi="Calibri"/>
          <w:sz w:val="28"/>
          <w:szCs w:val="22"/>
        </w:rPr>
      </w:pPr>
      <w:r w:rsidRPr="00A14E46">
        <w:rPr>
          <w:rFonts w:ascii="Calibri" w:hAnsi="Calibri" w:hint="eastAsia"/>
          <w:sz w:val="28"/>
          <w:szCs w:val="22"/>
        </w:rPr>
        <w:t>申請案如有採購工具</w:t>
      </w:r>
      <w:r w:rsidR="009A43E9" w:rsidRPr="00A14E46">
        <w:rPr>
          <w:rFonts w:ascii="標楷體" w:hAnsi="標楷體" w:hint="eastAsia"/>
          <w:sz w:val="28"/>
          <w:szCs w:val="22"/>
        </w:rPr>
        <w:t>（</w:t>
      </w:r>
      <w:r w:rsidRPr="00A14E46">
        <w:rPr>
          <w:rFonts w:ascii="Calibri" w:hAnsi="Calibri" w:hint="eastAsia"/>
          <w:sz w:val="28"/>
          <w:szCs w:val="22"/>
        </w:rPr>
        <w:t>如割草機、馬達</w:t>
      </w:r>
      <w:r w:rsidRPr="00A14E46">
        <w:rPr>
          <w:rFonts w:ascii="新細明體" w:eastAsia="新細明體" w:hAnsi="新細明體" w:hint="eastAsia"/>
          <w:sz w:val="28"/>
          <w:szCs w:val="22"/>
        </w:rPr>
        <w:t>、</w:t>
      </w:r>
      <w:r w:rsidRPr="00A14E46">
        <w:rPr>
          <w:rFonts w:ascii="Calibri" w:hAnsi="Calibri" w:hint="eastAsia"/>
          <w:sz w:val="28"/>
          <w:szCs w:val="22"/>
        </w:rPr>
        <w:t>電鋸等施工器具</w:t>
      </w:r>
      <w:r w:rsidR="009A43E9" w:rsidRPr="00A14E46">
        <w:rPr>
          <w:rFonts w:ascii="標楷體" w:hAnsi="標楷體" w:hint="eastAsia"/>
          <w:sz w:val="28"/>
          <w:szCs w:val="22"/>
        </w:rPr>
        <w:t>)</w:t>
      </w:r>
      <w:r w:rsidRPr="00A14E46">
        <w:rPr>
          <w:rFonts w:ascii="標楷體" w:hAnsi="標楷體" w:hint="eastAsia"/>
          <w:sz w:val="28"/>
          <w:szCs w:val="22"/>
        </w:rPr>
        <w:t>，</w:t>
      </w:r>
      <w:r w:rsidR="00657FFC" w:rsidRPr="00A14E46">
        <w:rPr>
          <w:rFonts w:ascii="Calibri" w:hAnsi="Calibri" w:hint="eastAsia"/>
          <w:sz w:val="28"/>
          <w:szCs w:val="22"/>
        </w:rPr>
        <w:t>其</w:t>
      </w:r>
      <w:r w:rsidR="009060B7" w:rsidRPr="00A14E46">
        <w:rPr>
          <w:rFonts w:ascii="Calibri" w:hAnsi="Calibri" w:hint="eastAsia"/>
          <w:sz w:val="28"/>
          <w:szCs w:val="22"/>
        </w:rPr>
        <w:t>金額</w:t>
      </w:r>
      <w:r w:rsidR="00C65046" w:rsidRPr="00A14E46">
        <w:rPr>
          <w:rFonts w:ascii="Calibri" w:hAnsi="Calibri" w:hint="eastAsia"/>
          <w:sz w:val="28"/>
          <w:szCs w:val="22"/>
        </w:rPr>
        <w:t>1</w:t>
      </w:r>
      <w:r w:rsidR="009060B7" w:rsidRPr="00A14E46">
        <w:rPr>
          <w:rFonts w:ascii="Calibri" w:hAnsi="Calibri" w:hint="eastAsia"/>
          <w:sz w:val="28"/>
          <w:szCs w:val="22"/>
        </w:rPr>
        <w:t>萬元</w:t>
      </w:r>
      <w:r w:rsidR="009A43E9" w:rsidRPr="00A14E46">
        <w:rPr>
          <w:rFonts w:ascii="標楷體" w:hAnsi="標楷體" w:hint="eastAsia"/>
          <w:sz w:val="28"/>
          <w:szCs w:val="22"/>
        </w:rPr>
        <w:t>（</w:t>
      </w:r>
      <w:r w:rsidR="00C072B7" w:rsidRPr="00A14E46">
        <w:rPr>
          <w:rFonts w:ascii="Calibri" w:hAnsi="Calibri" w:hint="eastAsia"/>
          <w:sz w:val="28"/>
          <w:szCs w:val="22"/>
        </w:rPr>
        <w:t>含）</w:t>
      </w:r>
      <w:r w:rsidR="009060B7" w:rsidRPr="00A14E46">
        <w:rPr>
          <w:rFonts w:ascii="Calibri" w:hAnsi="Calibri" w:hint="eastAsia"/>
          <w:sz w:val="28"/>
          <w:szCs w:val="22"/>
        </w:rPr>
        <w:t>以上且使用年限在</w:t>
      </w:r>
      <w:r w:rsidR="00C65046" w:rsidRPr="00A14E46">
        <w:rPr>
          <w:rFonts w:ascii="Calibri" w:hAnsi="Calibri" w:hint="eastAsia"/>
          <w:sz w:val="28"/>
          <w:szCs w:val="22"/>
        </w:rPr>
        <w:t>2</w:t>
      </w:r>
      <w:r w:rsidR="009060B7" w:rsidRPr="00A14E46">
        <w:rPr>
          <w:rFonts w:ascii="Calibri" w:hAnsi="Calibri" w:hint="eastAsia"/>
          <w:sz w:val="28"/>
          <w:szCs w:val="22"/>
        </w:rPr>
        <w:t>年以上之設備</w:t>
      </w:r>
      <w:r w:rsidR="009060B7" w:rsidRPr="00A14E46">
        <w:rPr>
          <w:rFonts w:ascii="標楷體" w:hAnsi="標楷體" w:hint="eastAsia"/>
          <w:sz w:val="28"/>
          <w:szCs w:val="22"/>
        </w:rPr>
        <w:t>，請列入</w:t>
      </w:r>
      <w:r w:rsidR="00657FFC" w:rsidRPr="00A14E46">
        <w:rPr>
          <w:rFonts w:ascii="標楷體" w:hAnsi="標楷體" w:hint="eastAsia"/>
          <w:sz w:val="28"/>
          <w:szCs w:val="22"/>
        </w:rPr>
        <w:t>社區組織</w:t>
      </w:r>
      <w:r w:rsidR="009060B7" w:rsidRPr="00A14E46">
        <w:rPr>
          <w:rFonts w:ascii="標楷體" w:hAnsi="標楷體" w:hint="eastAsia"/>
          <w:sz w:val="28"/>
          <w:szCs w:val="22"/>
        </w:rPr>
        <w:t>財產並</w:t>
      </w:r>
      <w:r w:rsidR="009060B7" w:rsidRPr="00A14E46">
        <w:rPr>
          <w:rFonts w:ascii="標楷體" w:hAnsi="標楷體" w:hint="eastAsia"/>
          <w:sz w:val="28"/>
          <w:szCs w:val="22"/>
        </w:rPr>
        <w:lastRenderedPageBreak/>
        <w:t>於核銷時檢附</w:t>
      </w:r>
      <w:r w:rsidR="00300D1B" w:rsidRPr="00A14E46">
        <w:rPr>
          <w:rFonts w:ascii="標楷體" w:hAnsi="標楷體" w:hint="eastAsia"/>
          <w:sz w:val="28"/>
          <w:szCs w:val="22"/>
        </w:rPr>
        <w:t>財產清冊</w:t>
      </w:r>
      <w:r w:rsidR="00300D1B" w:rsidRPr="00A14E46">
        <w:rPr>
          <w:rFonts w:ascii="Calibri" w:hAnsi="Calibri" w:hint="eastAsia"/>
          <w:sz w:val="28"/>
          <w:szCs w:val="22"/>
        </w:rPr>
        <w:t>及照</w:t>
      </w:r>
      <w:r w:rsidR="00300D1B" w:rsidRPr="00A14E46">
        <w:rPr>
          <w:rFonts w:ascii="標楷體" w:hAnsi="標楷體" w:hint="eastAsia"/>
          <w:sz w:val="28"/>
          <w:szCs w:val="22"/>
        </w:rPr>
        <w:t>片</w:t>
      </w:r>
      <w:r w:rsidR="00DA2943" w:rsidRPr="00A14E46">
        <w:rPr>
          <w:rFonts w:ascii="Calibri" w:hAnsi="Calibri" w:hint="eastAsia"/>
          <w:sz w:val="28"/>
          <w:szCs w:val="22"/>
        </w:rPr>
        <w:t>；其中維護管理類之採購工具低於</w:t>
      </w:r>
      <w:r w:rsidR="00C65046" w:rsidRPr="00A14E46">
        <w:rPr>
          <w:rFonts w:ascii="Calibri" w:hAnsi="Calibri" w:hint="eastAsia"/>
          <w:sz w:val="28"/>
          <w:szCs w:val="22"/>
        </w:rPr>
        <w:t>1</w:t>
      </w:r>
      <w:r w:rsidR="00DA2943" w:rsidRPr="00A14E46">
        <w:rPr>
          <w:rFonts w:ascii="Calibri" w:hAnsi="Calibri" w:hint="eastAsia"/>
          <w:sz w:val="28"/>
          <w:szCs w:val="22"/>
        </w:rPr>
        <w:t>萬元部分</w:t>
      </w:r>
      <w:r w:rsidR="00DA2943" w:rsidRPr="00A14E46">
        <w:rPr>
          <w:rFonts w:ascii="標楷體" w:hAnsi="標楷體" w:hint="eastAsia"/>
          <w:sz w:val="28"/>
          <w:szCs w:val="22"/>
        </w:rPr>
        <w:t>由本計畫補助，1萬元</w:t>
      </w:r>
      <w:r w:rsidR="00D857EF" w:rsidRPr="00A14E46">
        <w:rPr>
          <w:rFonts w:ascii="標楷體" w:hAnsi="標楷體" w:hint="eastAsia"/>
          <w:sz w:val="28"/>
          <w:szCs w:val="22"/>
        </w:rPr>
        <w:t>（</w:t>
      </w:r>
      <w:r w:rsidR="0092398B" w:rsidRPr="00A14E46">
        <w:rPr>
          <w:rFonts w:ascii="標楷體" w:hAnsi="標楷體" w:hint="eastAsia"/>
          <w:sz w:val="28"/>
          <w:szCs w:val="22"/>
        </w:rPr>
        <w:t>含</w:t>
      </w:r>
      <w:r w:rsidR="00D857EF" w:rsidRPr="00A14E46">
        <w:rPr>
          <w:rFonts w:ascii="標楷體" w:hAnsi="標楷體" w:hint="eastAsia"/>
          <w:sz w:val="28"/>
          <w:szCs w:val="22"/>
        </w:rPr>
        <w:t>)</w:t>
      </w:r>
      <w:r w:rsidR="00DA2943" w:rsidRPr="00A14E46">
        <w:rPr>
          <w:rFonts w:ascii="Calibri" w:hAnsi="Calibri" w:hint="eastAsia"/>
          <w:sz w:val="28"/>
          <w:szCs w:val="22"/>
        </w:rPr>
        <w:t>以上之金額由社區自籌</w:t>
      </w:r>
      <w:r w:rsidR="00DA2943" w:rsidRPr="00A14E46">
        <w:rPr>
          <w:rFonts w:ascii="標楷體" w:hAnsi="標楷體" w:hint="eastAsia"/>
          <w:sz w:val="28"/>
          <w:szCs w:val="22"/>
        </w:rPr>
        <w:t>；</w:t>
      </w:r>
      <w:r w:rsidR="00DA2943" w:rsidRPr="00A14E46">
        <w:rPr>
          <w:rFonts w:ascii="Calibri" w:hAnsi="Calibri" w:hint="eastAsia"/>
          <w:sz w:val="28"/>
          <w:szCs w:val="22"/>
        </w:rPr>
        <w:t>其他類之採購工具納入行政作業費支應</w:t>
      </w:r>
      <w:r w:rsidR="00C65046" w:rsidRPr="00A14E46">
        <w:rPr>
          <w:rFonts w:ascii="標楷體" w:hAnsi="標楷體" w:hint="eastAsia"/>
          <w:sz w:val="28"/>
          <w:szCs w:val="22"/>
        </w:rPr>
        <w:t>（</w:t>
      </w:r>
      <w:r w:rsidR="00DA2943" w:rsidRPr="00A14E46">
        <w:rPr>
          <w:rFonts w:ascii="Calibri" w:hAnsi="Calibri" w:hint="eastAsia"/>
          <w:sz w:val="28"/>
          <w:szCs w:val="22"/>
        </w:rPr>
        <w:t>詳後第四點之經費概算表）。</w:t>
      </w:r>
    </w:p>
    <w:p w:rsidR="00053A43" w:rsidRPr="00A14E46" w:rsidRDefault="009060B7" w:rsidP="00420ECB">
      <w:pPr>
        <w:numPr>
          <w:ilvl w:val="0"/>
          <w:numId w:val="4"/>
        </w:numPr>
        <w:tabs>
          <w:tab w:val="left" w:pos="851"/>
          <w:tab w:val="left" w:pos="1276"/>
        </w:tabs>
        <w:adjustRightInd w:val="0"/>
        <w:snapToGrid w:val="0"/>
        <w:spacing w:line="240" w:lineRule="atLeast"/>
        <w:ind w:left="851" w:hanging="591"/>
        <w:jc w:val="both"/>
        <w:rPr>
          <w:rFonts w:ascii="標楷體" w:hAnsi="標楷體"/>
          <w:bCs/>
          <w:iCs/>
          <w:sz w:val="28"/>
          <w:szCs w:val="22"/>
        </w:rPr>
      </w:pPr>
      <w:r w:rsidRPr="00A14E46">
        <w:rPr>
          <w:rFonts w:ascii="Calibri" w:eastAsia="新細明體" w:hAnsi="Calibri" w:cs="新細明體"/>
          <w:kern w:val="0"/>
          <w:sz w:val="28"/>
          <w:szCs w:val="22"/>
        </w:rPr>
        <w:br w:type="page"/>
      </w:r>
      <w:r w:rsidR="00657FFC" w:rsidRPr="00A14E46">
        <w:rPr>
          <w:rFonts w:ascii="Calibri" w:hAnsi="Calibri" w:hint="eastAsia"/>
          <w:bCs/>
          <w:sz w:val="28"/>
          <w:szCs w:val="22"/>
        </w:rPr>
        <w:lastRenderedPageBreak/>
        <w:t>創生類、大學生根</w:t>
      </w:r>
      <w:r w:rsidR="00AA5A82" w:rsidRPr="00A14E46">
        <w:rPr>
          <w:rFonts w:ascii="Calibri" w:hAnsi="Calibri" w:hint="eastAsia"/>
          <w:bCs/>
          <w:sz w:val="28"/>
          <w:szCs w:val="22"/>
        </w:rPr>
        <w:t>類</w:t>
      </w:r>
      <w:r w:rsidR="00657FFC" w:rsidRPr="00A14E46">
        <w:rPr>
          <w:rFonts w:ascii="標楷體" w:hAnsi="標楷體" w:hint="eastAsia"/>
          <w:bCs/>
          <w:sz w:val="28"/>
          <w:szCs w:val="22"/>
        </w:rPr>
        <w:t>、</w:t>
      </w:r>
      <w:r w:rsidR="00657FFC" w:rsidRPr="00A14E46">
        <w:rPr>
          <w:rFonts w:ascii="Calibri" w:hAnsi="Calibri" w:hint="eastAsia"/>
          <w:bCs/>
          <w:sz w:val="28"/>
          <w:szCs w:val="22"/>
        </w:rPr>
        <w:t>綠美化類</w:t>
      </w:r>
      <w:r w:rsidR="00053A43" w:rsidRPr="00A14E46">
        <w:rPr>
          <w:rFonts w:ascii="標楷體" w:hAnsi="標楷體" w:hint="eastAsia"/>
          <w:sz w:val="28"/>
          <w:szCs w:val="22"/>
        </w:rPr>
        <w:t>經費概算</w:t>
      </w:r>
      <w:r w:rsidR="00420ECB" w:rsidRPr="00A14E46">
        <w:rPr>
          <w:rFonts w:ascii="標楷體" w:hAnsi="標楷體" w:hint="eastAsia"/>
          <w:sz w:val="28"/>
          <w:szCs w:val="22"/>
        </w:rPr>
        <w:t>參考，</w:t>
      </w:r>
      <w:r w:rsidR="00053A43" w:rsidRPr="00A14E46">
        <w:rPr>
          <w:rFonts w:ascii="標楷體" w:hAnsi="標楷體" w:hint="eastAsia"/>
          <w:bCs/>
          <w:iCs/>
          <w:sz w:val="28"/>
          <w:szCs w:val="22"/>
        </w:rPr>
        <w:t>舉列常見之工作項目及價額供參，也可就實際訪價填寫。</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409"/>
        <w:gridCol w:w="851"/>
        <w:gridCol w:w="850"/>
        <w:gridCol w:w="851"/>
        <w:gridCol w:w="3402"/>
      </w:tblGrid>
      <w:tr w:rsidR="00A14E46" w:rsidRPr="00A14E46" w:rsidTr="00EE30F9">
        <w:trPr>
          <w:trHeight w:val="75"/>
        </w:trPr>
        <w:tc>
          <w:tcPr>
            <w:tcW w:w="851" w:type="dxa"/>
            <w:shd w:val="clear" w:color="auto" w:fill="auto"/>
            <w:vAlign w:val="center"/>
          </w:tcPr>
          <w:p w:rsidR="00053A43" w:rsidRPr="00A14E46" w:rsidRDefault="00053A43" w:rsidP="00EE30F9">
            <w:pPr>
              <w:spacing w:line="240" w:lineRule="atLeast"/>
              <w:rPr>
                <w:szCs w:val="24"/>
              </w:rPr>
            </w:pPr>
            <w:r w:rsidRPr="00A14E46">
              <w:rPr>
                <w:rFonts w:hint="eastAsia"/>
                <w:szCs w:val="24"/>
              </w:rPr>
              <w:t>項次</w:t>
            </w:r>
          </w:p>
        </w:tc>
        <w:tc>
          <w:tcPr>
            <w:tcW w:w="2409" w:type="dxa"/>
          </w:tcPr>
          <w:p w:rsidR="00053A43" w:rsidRPr="00A14E46" w:rsidRDefault="00053A43" w:rsidP="00EE30F9">
            <w:pPr>
              <w:spacing w:line="240" w:lineRule="atLeast"/>
              <w:jc w:val="center"/>
              <w:rPr>
                <w:szCs w:val="24"/>
              </w:rPr>
            </w:pPr>
            <w:r w:rsidRPr="00A14E46">
              <w:rPr>
                <w:rFonts w:hint="eastAsia"/>
                <w:szCs w:val="24"/>
              </w:rPr>
              <w:t>工作項目</w:t>
            </w:r>
          </w:p>
        </w:tc>
        <w:tc>
          <w:tcPr>
            <w:tcW w:w="851" w:type="dxa"/>
          </w:tcPr>
          <w:p w:rsidR="00053A43" w:rsidRPr="00A14E46" w:rsidRDefault="00053A43" w:rsidP="00EE30F9">
            <w:pPr>
              <w:spacing w:line="240" w:lineRule="atLeast"/>
              <w:jc w:val="center"/>
              <w:rPr>
                <w:szCs w:val="24"/>
              </w:rPr>
            </w:pPr>
            <w:r w:rsidRPr="00A14E46">
              <w:rPr>
                <w:rFonts w:hint="eastAsia"/>
                <w:szCs w:val="24"/>
              </w:rPr>
              <w:t>單價</w:t>
            </w:r>
          </w:p>
        </w:tc>
        <w:tc>
          <w:tcPr>
            <w:tcW w:w="850" w:type="dxa"/>
          </w:tcPr>
          <w:p w:rsidR="00053A43" w:rsidRPr="00A14E46" w:rsidRDefault="00053A43" w:rsidP="00EE30F9">
            <w:pPr>
              <w:spacing w:line="240" w:lineRule="atLeast"/>
              <w:jc w:val="center"/>
              <w:rPr>
                <w:szCs w:val="24"/>
              </w:rPr>
            </w:pPr>
            <w:r w:rsidRPr="00A14E46">
              <w:rPr>
                <w:rFonts w:hint="eastAsia"/>
                <w:szCs w:val="24"/>
              </w:rPr>
              <w:t>數量</w:t>
            </w:r>
          </w:p>
        </w:tc>
        <w:tc>
          <w:tcPr>
            <w:tcW w:w="851" w:type="dxa"/>
          </w:tcPr>
          <w:p w:rsidR="00053A43" w:rsidRPr="00A14E46" w:rsidRDefault="00053A43" w:rsidP="00EE30F9">
            <w:pPr>
              <w:spacing w:line="240" w:lineRule="atLeast"/>
              <w:jc w:val="center"/>
              <w:rPr>
                <w:szCs w:val="24"/>
              </w:rPr>
            </w:pPr>
            <w:r w:rsidRPr="00A14E46">
              <w:rPr>
                <w:rFonts w:hint="eastAsia"/>
                <w:szCs w:val="24"/>
              </w:rPr>
              <w:t>複價</w:t>
            </w:r>
          </w:p>
        </w:tc>
        <w:tc>
          <w:tcPr>
            <w:tcW w:w="3402" w:type="dxa"/>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說明</w:t>
            </w:r>
          </w:p>
        </w:tc>
      </w:tr>
      <w:tr w:rsidR="00A14E46" w:rsidRPr="00A14E46" w:rsidTr="00EE30F9">
        <w:trPr>
          <w:trHeight w:val="75"/>
        </w:trPr>
        <w:tc>
          <w:tcPr>
            <w:tcW w:w="851" w:type="dxa"/>
            <w:shd w:val="clear" w:color="auto" w:fill="auto"/>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一</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整地拆遷計畫</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500" w:lineRule="exact"/>
              <w:rPr>
                <w:rFonts w:ascii="標楷體" w:hAnsi="標楷體"/>
                <w:szCs w:val="28"/>
              </w:rPr>
            </w:pP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1</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怪手機具</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日</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參考單價7</w:t>
            </w:r>
            <w:r w:rsidRPr="00A14E46">
              <w:rPr>
                <w:rFonts w:ascii="標楷體" w:hAnsi="標楷體"/>
                <w:szCs w:val="24"/>
              </w:rPr>
              <w:t>,</w:t>
            </w:r>
            <w:r w:rsidR="009F4858" w:rsidRPr="00A14E46">
              <w:rPr>
                <w:rFonts w:ascii="標楷體" w:hAnsi="標楷體" w:hint="eastAsia"/>
                <w:szCs w:val="24"/>
              </w:rPr>
              <w:t>5</w:t>
            </w:r>
            <w:r w:rsidRPr="00A14E46">
              <w:rPr>
                <w:rFonts w:ascii="標楷體" w:hAnsi="標楷體" w:hint="eastAsia"/>
                <w:szCs w:val="24"/>
              </w:rPr>
              <w:t>00~9</w:t>
            </w:r>
            <w:r w:rsidRPr="00A14E46">
              <w:rPr>
                <w:rFonts w:ascii="標楷體" w:hAnsi="標楷體"/>
                <w:szCs w:val="24"/>
              </w:rPr>
              <w:t>,</w:t>
            </w:r>
            <w:r w:rsidR="009F4858" w:rsidRPr="00A14E46">
              <w:rPr>
                <w:rFonts w:ascii="標楷體" w:hAnsi="標楷體" w:hint="eastAsia"/>
                <w:szCs w:val="24"/>
              </w:rPr>
              <w:t>5</w:t>
            </w:r>
            <w:r w:rsidRPr="00A14E46">
              <w:rPr>
                <w:rFonts w:ascii="標楷體" w:hAnsi="標楷體" w:hint="eastAsia"/>
                <w:szCs w:val="24"/>
              </w:rPr>
              <w:t>00元</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2</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山貓機具</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日</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參考單價5</w:t>
            </w:r>
            <w:r w:rsidRPr="00A14E46">
              <w:rPr>
                <w:rFonts w:ascii="標楷體" w:hAnsi="標楷體"/>
                <w:szCs w:val="24"/>
              </w:rPr>
              <w:t>,</w:t>
            </w:r>
            <w:r w:rsidRPr="00A14E46">
              <w:rPr>
                <w:rFonts w:ascii="標楷體" w:hAnsi="標楷體" w:hint="eastAsia"/>
                <w:szCs w:val="24"/>
              </w:rPr>
              <w:t>000~7</w:t>
            </w:r>
            <w:r w:rsidRPr="00A14E46">
              <w:rPr>
                <w:rFonts w:ascii="標楷體" w:hAnsi="標楷體"/>
                <w:szCs w:val="24"/>
              </w:rPr>
              <w:t>,</w:t>
            </w:r>
            <w:r w:rsidRPr="00A14E46">
              <w:rPr>
                <w:rFonts w:ascii="標楷體" w:hAnsi="標楷體" w:hint="eastAsia"/>
                <w:szCs w:val="24"/>
              </w:rPr>
              <w:t>000元</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3</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沃土回填</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M</w:t>
            </w:r>
            <w:r w:rsidRPr="00A14E46">
              <w:rPr>
                <w:rFonts w:hint="eastAsia"/>
                <w:szCs w:val="24"/>
                <w:vertAlign w:val="superscript"/>
              </w:rPr>
              <w:t>3</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參考單價3</w:t>
            </w:r>
            <w:r w:rsidR="009F4858" w:rsidRPr="00A14E46">
              <w:rPr>
                <w:rFonts w:ascii="標楷體" w:hAnsi="標楷體" w:hint="eastAsia"/>
                <w:szCs w:val="24"/>
              </w:rPr>
              <w:t>5</w:t>
            </w:r>
            <w:r w:rsidRPr="00A14E46">
              <w:rPr>
                <w:rFonts w:ascii="標楷體" w:hAnsi="標楷體" w:hint="eastAsia"/>
                <w:szCs w:val="24"/>
              </w:rPr>
              <w:t>0~4</w:t>
            </w:r>
            <w:r w:rsidR="009F4858" w:rsidRPr="00A14E46">
              <w:rPr>
                <w:rFonts w:ascii="標楷體" w:hAnsi="標楷體" w:hint="eastAsia"/>
                <w:szCs w:val="24"/>
              </w:rPr>
              <w:t>5</w:t>
            </w:r>
            <w:r w:rsidRPr="00A14E46">
              <w:rPr>
                <w:rFonts w:ascii="標楷體" w:hAnsi="標楷體" w:hint="eastAsia"/>
                <w:szCs w:val="24"/>
              </w:rPr>
              <w:t>0元</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4</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廢棄物清運</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日</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w:t>
            </w:r>
            <w:r w:rsidR="009862CE" w:rsidRPr="00A14E46">
              <w:rPr>
                <w:rFonts w:ascii="標楷體" w:hAnsi="標楷體" w:hint="eastAsia"/>
                <w:szCs w:val="24"/>
              </w:rPr>
              <w:t>7</w:t>
            </w:r>
            <w:r w:rsidRPr="00A14E46">
              <w:rPr>
                <w:rFonts w:ascii="標楷體" w:hAnsi="標楷體"/>
                <w:szCs w:val="24"/>
              </w:rPr>
              <w:t>,</w:t>
            </w:r>
            <w:r w:rsidRPr="00A14E46">
              <w:rPr>
                <w:rFonts w:ascii="標楷體" w:hAnsi="標楷體" w:hint="eastAsia"/>
                <w:szCs w:val="24"/>
              </w:rPr>
              <w:t>000~</w:t>
            </w:r>
            <w:r w:rsidR="009862CE" w:rsidRPr="00A14E46">
              <w:rPr>
                <w:rFonts w:ascii="標楷體" w:hAnsi="標楷體" w:hint="eastAsia"/>
                <w:szCs w:val="24"/>
              </w:rPr>
              <w:t>9</w:t>
            </w:r>
            <w:r w:rsidRPr="00A14E46">
              <w:rPr>
                <w:rFonts w:ascii="標楷體" w:hAnsi="標楷體"/>
                <w:szCs w:val="24"/>
              </w:rPr>
              <w:t>,</w:t>
            </w:r>
            <w:r w:rsidRPr="00A14E46">
              <w:rPr>
                <w:rFonts w:ascii="標楷體" w:hAnsi="標楷體" w:hint="eastAsia"/>
                <w:szCs w:val="24"/>
              </w:rPr>
              <w:t>000元</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5</w:t>
            </w:r>
          </w:p>
        </w:tc>
        <w:tc>
          <w:tcPr>
            <w:tcW w:w="2409" w:type="dxa"/>
            <w:vAlign w:val="center"/>
          </w:tcPr>
          <w:p w:rsidR="00053A43" w:rsidRPr="00A14E46" w:rsidRDefault="00053A43" w:rsidP="00EE30F9">
            <w:pPr>
              <w:spacing w:line="400" w:lineRule="exact"/>
              <w:jc w:val="both"/>
              <w:rPr>
                <w:rFonts w:ascii="標楷體" w:hAnsi="標楷體"/>
                <w:szCs w:val="24"/>
              </w:rPr>
            </w:pPr>
            <w:r w:rsidRPr="00A14E46">
              <w:rPr>
                <w:rFonts w:ascii="標楷體" w:hAnsi="標楷體" w:hint="eastAsia"/>
                <w:szCs w:val="24"/>
              </w:rPr>
              <w:t>其他未填寫到的機具或工具請自行視實際情況填寫，諸如:工作樓梯、鷹架等</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4"/>
              </w:rPr>
            </w:pPr>
          </w:p>
        </w:tc>
      </w:tr>
      <w:tr w:rsidR="00A14E46" w:rsidRPr="00A14E46" w:rsidTr="00EE30F9">
        <w:trPr>
          <w:trHeight w:val="70"/>
        </w:trPr>
        <w:tc>
          <w:tcPr>
            <w:tcW w:w="851" w:type="dxa"/>
            <w:shd w:val="clear" w:color="auto" w:fill="auto"/>
          </w:tcPr>
          <w:p w:rsidR="00053A43" w:rsidRPr="00A14E46" w:rsidRDefault="00053A43" w:rsidP="00EE30F9">
            <w:pPr>
              <w:spacing w:line="500" w:lineRule="exact"/>
              <w:jc w:val="distribute"/>
              <w:rPr>
                <w:szCs w:val="28"/>
              </w:rPr>
            </w:pPr>
          </w:p>
        </w:tc>
        <w:tc>
          <w:tcPr>
            <w:tcW w:w="2409" w:type="dxa"/>
          </w:tcPr>
          <w:p w:rsidR="00053A43" w:rsidRPr="00A14E46" w:rsidRDefault="00053A43" w:rsidP="00EE30F9">
            <w:pPr>
              <w:spacing w:line="500" w:lineRule="exact"/>
              <w:rPr>
                <w:szCs w:val="28"/>
              </w:rPr>
            </w:pPr>
            <w:r w:rsidRPr="00A14E46">
              <w:rPr>
                <w:rFonts w:ascii="標楷體" w:hAnsi="標楷體" w:hint="eastAsia"/>
                <w:szCs w:val="24"/>
              </w:rPr>
              <w:t>小計</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二</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土木計畫</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1</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步道磚</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M</w:t>
            </w:r>
            <w:r w:rsidRPr="00A14E46">
              <w:rPr>
                <w:rFonts w:hint="eastAsia"/>
                <w:szCs w:val="24"/>
                <w:vertAlign w:val="superscript"/>
              </w:rPr>
              <w:t>2</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參考單價650元/M</w:t>
            </w:r>
            <w:r w:rsidRPr="00A14E46">
              <w:rPr>
                <w:rFonts w:ascii="標楷體" w:hAnsi="標楷體" w:hint="eastAsia"/>
                <w:szCs w:val="24"/>
                <w:vertAlign w:val="superscript"/>
              </w:rPr>
              <w:t>2</w:t>
            </w:r>
            <w:r w:rsidRPr="00A14E46">
              <w:rPr>
                <w:rFonts w:ascii="標楷體" w:hAnsi="標楷體" w:hint="eastAsia"/>
                <w:szCs w:val="24"/>
              </w:rPr>
              <w:t>(含細砂及專業工)</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2</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平板磚</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M</w:t>
            </w:r>
            <w:r w:rsidRPr="00A14E46">
              <w:rPr>
                <w:rFonts w:hint="eastAsia"/>
                <w:szCs w:val="24"/>
                <w:vertAlign w:val="superscript"/>
              </w:rPr>
              <w:t>2</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參考單價650元/M</w:t>
            </w:r>
            <w:r w:rsidRPr="00A14E46">
              <w:rPr>
                <w:rFonts w:ascii="標楷體" w:hAnsi="標楷體" w:hint="eastAsia"/>
                <w:szCs w:val="24"/>
                <w:vertAlign w:val="superscript"/>
              </w:rPr>
              <w:t>2</w:t>
            </w:r>
            <w:r w:rsidRPr="00A14E46">
              <w:rPr>
                <w:rFonts w:ascii="標楷體" w:hAnsi="標楷體" w:hint="eastAsia"/>
                <w:szCs w:val="24"/>
              </w:rPr>
              <w:t>(含細砂及專業工)</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3</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紅磚</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塊</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參考單價3~4元/塊</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4</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砂</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M</w:t>
            </w:r>
            <w:r w:rsidRPr="00A14E46">
              <w:rPr>
                <w:rFonts w:hint="eastAsia"/>
                <w:szCs w:val="24"/>
                <w:vertAlign w:val="superscript"/>
              </w:rPr>
              <w:t>3</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參考單價1</w:t>
            </w:r>
            <w:r w:rsidRPr="00A14E46">
              <w:rPr>
                <w:rFonts w:ascii="標楷體" w:hAnsi="標楷體"/>
                <w:szCs w:val="24"/>
              </w:rPr>
              <w:t>,</w:t>
            </w:r>
            <w:r w:rsidRPr="00A14E46">
              <w:rPr>
                <w:rFonts w:ascii="標楷體" w:hAnsi="標楷體" w:hint="eastAsia"/>
                <w:szCs w:val="24"/>
              </w:rPr>
              <w:t>000~1</w:t>
            </w:r>
            <w:r w:rsidRPr="00A14E46">
              <w:rPr>
                <w:rFonts w:ascii="標楷體" w:hAnsi="標楷體"/>
                <w:szCs w:val="24"/>
              </w:rPr>
              <w:t>,</w:t>
            </w:r>
            <w:r w:rsidRPr="00A14E46">
              <w:rPr>
                <w:rFonts w:ascii="標楷體" w:hAnsi="標楷體" w:hint="eastAsia"/>
                <w:szCs w:val="24"/>
              </w:rPr>
              <w:t>300元</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5</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碎石</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M</w:t>
            </w:r>
            <w:r w:rsidRPr="00A14E46">
              <w:rPr>
                <w:rFonts w:hint="eastAsia"/>
                <w:szCs w:val="24"/>
                <w:vertAlign w:val="superscript"/>
              </w:rPr>
              <w:t>3</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w:t>
            </w:r>
            <w:r w:rsidR="00EC6135" w:rsidRPr="00A14E46">
              <w:rPr>
                <w:rFonts w:ascii="標楷體" w:hAnsi="標楷體" w:hint="eastAsia"/>
                <w:szCs w:val="24"/>
              </w:rPr>
              <w:t>1</w:t>
            </w:r>
            <w:r w:rsidR="00EC6135" w:rsidRPr="00A14E46">
              <w:rPr>
                <w:rFonts w:ascii="標楷體" w:hAnsi="標楷體"/>
                <w:szCs w:val="24"/>
              </w:rPr>
              <w:t>,</w:t>
            </w:r>
            <w:r w:rsidR="00EC6135" w:rsidRPr="00A14E46">
              <w:rPr>
                <w:rFonts w:ascii="標楷體" w:hAnsi="標楷體" w:hint="eastAsia"/>
                <w:szCs w:val="24"/>
              </w:rPr>
              <w:t>200</w:t>
            </w:r>
            <w:r w:rsidRPr="00A14E46">
              <w:rPr>
                <w:rFonts w:ascii="標楷體" w:hAnsi="標楷體" w:hint="eastAsia"/>
                <w:szCs w:val="24"/>
              </w:rPr>
              <w:t>~1</w:t>
            </w:r>
            <w:r w:rsidRPr="00A14E46">
              <w:rPr>
                <w:rFonts w:ascii="標楷體" w:hAnsi="標楷體"/>
                <w:szCs w:val="24"/>
              </w:rPr>
              <w:t>,</w:t>
            </w:r>
            <w:r w:rsidR="00EC6135" w:rsidRPr="00A14E46">
              <w:rPr>
                <w:rFonts w:ascii="標楷體" w:hAnsi="標楷體" w:hint="eastAsia"/>
                <w:szCs w:val="24"/>
              </w:rPr>
              <w:t>5</w:t>
            </w:r>
            <w:r w:rsidRPr="00A14E46">
              <w:rPr>
                <w:rFonts w:ascii="標楷體" w:hAnsi="標楷體" w:hint="eastAsia"/>
                <w:szCs w:val="24"/>
              </w:rPr>
              <w:t>00元</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6</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水泥</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包</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參考單價160~180元/包</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7</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自製座椅</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座</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參考單價2</w:t>
            </w:r>
            <w:r w:rsidRPr="00A14E46">
              <w:rPr>
                <w:rFonts w:ascii="標楷體" w:hAnsi="標楷體"/>
                <w:szCs w:val="24"/>
              </w:rPr>
              <w:t>,</w:t>
            </w:r>
            <w:r w:rsidRPr="00A14E46">
              <w:rPr>
                <w:rFonts w:ascii="標楷體" w:hAnsi="標楷體" w:hint="eastAsia"/>
                <w:szCs w:val="24"/>
              </w:rPr>
              <w:t>500元/座</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8</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其他創意性作品(請註明作品名稱，例如:鐵雕、樹屋平台等)</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式</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填寫1式即可，可包含專業技術工資、材料。</w:t>
            </w:r>
          </w:p>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附註：</w:t>
            </w:r>
          </w:p>
        </w:tc>
      </w:tr>
      <w:tr w:rsidR="00A14E46" w:rsidRPr="00A14E46" w:rsidTr="00EE30F9">
        <w:trPr>
          <w:trHeight w:val="70"/>
        </w:trPr>
        <w:tc>
          <w:tcPr>
            <w:tcW w:w="851" w:type="dxa"/>
            <w:shd w:val="clear" w:color="auto" w:fill="auto"/>
          </w:tcPr>
          <w:p w:rsidR="00053A43" w:rsidRPr="00A14E46" w:rsidRDefault="00053A43" w:rsidP="00EE30F9">
            <w:pPr>
              <w:spacing w:line="500" w:lineRule="exact"/>
              <w:jc w:val="distribute"/>
              <w:rPr>
                <w:szCs w:val="28"/>
              </w:rPr>
            </w:pPr>
          </w:p>
        </w:tc>
        <w:tc>
          <w:tcPr>
            <w:tcW w:w="2409" w:type="dxa"/>
          </w:tcPr>
          <w:p w:rsidR="00053A43" w:rsidRPr="00A14E46" w:rsidRDefault="00053A43" w:rsidP="00EE30F9">
            <w:pPr>
              <w:spacing w:line="500" w:lineRule="exact"/>
              <w:rPr>
                <w:szCs w:val="28"/>
              </w:rPr>
            </w:pPr>
            <w:r w:rsidRPr="00A14E46">
              <w:rPr>
                <w:rFonts w:ascii="標楷體" w:hAnsi="標楷體" w:hint="eastAsia"/>
                <w:szCs w:val="24"/>
              </w:rPr>
              <w:t>小計</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三</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植栽計畫</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500" w:lineRule="exact"/>
              <w:rPr>
                <w:rFonts w:ascii="標楷體" w:hAnsi="標楷體"/>
                <w:szCs w:val="28"/>
              </w:rPr>
            </w:pP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1</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喬木(撰寫方式，例如：喬木-羊蹄甲</w:t>
            </w:r>
            <w:r w:rsidRPr="00A14E46">
              <w:rPr>
                <w:rFonts w:ascii="標楷體" w:hAnsi="標楷體"/>
                <w:szCs w:val="24"/>
              </w:rPr>
              <w:t>……</w:t>
            </w:r>
            <w:r w:rsidRPr="00A14E46">
              <w:rPr>
                <w:rFonts w:ascii="標楷體" w:hAnsi="標楷體" w:hint="eastAsia"/>
                <w:szCs w:val="24"/>
              </w:rPr>
              <w:t>)</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株</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植栽尺寸標示，H≧25</w:t>
            </w:r>
            <w:r w:rsidRPr="00A14E46">
              <w:rPr>
                <w:rFonts w:ascii="標楷體" w:hAnsi="標楷體"/>
                <w:szCs w:val="24"/>
              </w:rPr>
              <w:t>0cm,</w:t>
            </w:r>
            <w:r w:rsidRPr="00A14E46">
              <w:rPr>
                <w:rFonts w:ascii="標楷體" w:hAnsi="標楷體" w:hint="eastAsia"/>
                <w:szCs w:val="24"/>
              </w:rPr>
              <w:t>Ø≧5</w:t>
            </w:r>
            <w:r w:rsidRPr="00A14E46">
              <w:rPr>
                <w:rFonts w:ascii="標楷體" w:hAnsi="標楷體"/>
                <w:szCs w:val="24"/>
              </w:rPr>
              <w:t>cm</w:t>
            </w:r>
            <w:r w:rsidRPr="00A14E46">
              <w:rPr>
                <w:rFonts w:ascii="標楷體" w:hAnsi="標楷體" w:hint="eastAsia"/>
                <w:szCs w:val="24"/>
              </w:rPr>
              <w:t>，樹幅≧6</w:t>
            </w:r>
            <w:r w:rsidRPr="00A14E46">
              <w:rPr>
                <w:rFonts w:ascii="標楷體" w:hAnsi="標楷體"/>
                <w:szCs w:val="24"/>
              </w:rPr>
              <w:t>0cm</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2</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灌木(撰寫方式，例如：灌木-變葉木</w:t>
            </w:r>
            <w:r w:rsidRPr="00A14E46">
              <w:rPr>
                <w:rFonts w:ascii="標楷體" w:hAnsi="標楷體"/>
                <w:szCs w:val="24"/>
              </w:rPr>
              <w:t>……</w:t>
            </w:r>
            <w:r w:rsidRPr="00A14E46">
              <w:rPr>
                <w:rFonts w:ascii="標楷體" w:hAnsi="標楷體" w:hint="eastAsia"/>
                <w:szCs w:val="24"/>
              </w:rPr>
              <w:t>)</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r w:rsidRPr="00A14E46">
              <w:rPr>
                <w:rFonts w:hint="eastAsia"/>
                <w:szCs w:val="24"/>
              </w:rPr>
              <w:t>株</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植栽尺寸標示，H≧</w:t>
            </w:r>
            <w:r w:rsidRPr="00A14E46">
              <w:rPr>
                <w:rFonts w:ascii="標楷體" w:hAnsi="標楷體"/>
                <w:szCs w:val="24"/>
              </w:rPr>
              <w:t>30cm,W</w:t>
            </w:r>
            <w:r w:rsidRPr="00A14E46">
              <w:rPr>
                <w:rFonts w:ascii="標楷體" w:hAnsi="標楷體" w:hint="eastAsia"/>
                <w:szCs w:val="24"/>
              </w:rPr>
              <w:t>≧</w:t>
            </w:r>
            <w:r w:rsidRPr="00A14E46">
              <w:rPr>
                <w:rFonts w:ascii="標楷體" w:hAnsi="標楷體"/>
                <w:szCs w:val="24"/>
              </w:rPr>
              <w:t>20cm</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lastRenderedPageBreak/>
              <w:t>3</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草本(撰寫方式，例如：草本-彩葉草</w:t>
            </w:r>
            <w:r w:rsidRPr="00A14E46">
              <w:rPr>
                <w:rFonts w:ascii="標楷體" w:hAnsi="標楷體"/>
                <w:szCs w:val="24"/>
              </w:rPr>
              <w:t>……</w:t>
            </w:r>
            <w:r w:rsidRPr="00A14E46">
              <w:rPr>
                <w:rFonts w:ascii="標楷體" w:hAnsi="標楷體" w:hint="eastAsia"/>
                <w:szCs w:val="24"/>
              </w:rPr>
              <w:t>)</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r w:rsidRPr="00A14E46">
              <w:rPr>
                <w:rFonts w:hint="eastAsia"/>
                <w:szCs w:val="24"/>
              </w:rPr>
              <w:t>株</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8"/>
              </w:rPr>
            </w:pPr>
            <w:r w:rsidRPr="00A14E46">
              <w:rPr>
                <w:rFonts w:ascii="標楷體" w:hAnsi="標楷體" w:hint="eastAsia"/>
                <w:szCs w:val="24"/>
              </w:rPr>
              <w:t>植栽尺寸標示，H≧</w:t>
            </w:r>
            <w:r w:rsidRPr="00A14E46">
              <w:rPr>
                <w:rFonts w:ascii="標楷體" w:hAnsi="標楷體"/>
                <w:szCs w:val="24"/>
              </w:rPr>
              <w:t>30cm,W</w:t>
            </w:r>
            <w:r w:rsidRPr="00A14E46">
              <w:rPr>
                <w:rFonts w:ascii="標楷體" w:hAnsi="標楷體" w:hint="eastAsia"/>
                <w:szCs w:val="24"/>
              </w:rPr>
              <w:t>≧</w:t>
            </w:r>
            <w:r w:rsidRPr="00A14E46">
              <w:rPr>
                <w:rFonts w:ascii="標楷體" w:hAnsi="標楷體"/>
                <w:szCs w:val="24"/>
              </w:rPr>
              <w:t>20cm</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4</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草毯(例如：地毯草</w:t>
            </w:r>
            <w:r w:rsidRPr="00A14E46">
              <w:rPr>
                <w:rFonts w:ascii="標楷體" w:hAnsi="標楷體"/>
                <w:szCs w:val="24"/>
              </w:rPr>
              <w:t>……</w:t>
            </w:r>
            <w:r w:rsidRPr="00A14E46">
              <w:rPr>
                <w:rFonts w:ascii="標楷體" w:hAnsi="標楷體" w:hint="eastAsia"/>
                <w:szCs w:val="24"/>
              </w:rPr>
              <w:t>)</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r w:rsidRPr="00A14E46">
              <w:rPr>
                <w:rFonts w:hint="eastAsia"/>
                <w:szCs w:val="24"/>
              </w:rPr>
              <w:t>M</w:t>
            </w:r>
            <w:r w:rsidRPr="00A14E46">
              <w:rPr>
                <w:rFonts w:hint="eastAsia"/>
                <w:szCs w:val="24"/>
                <w:vertAlign w:val="superscript"/>
              </w:rPr>
              <w:t>2</w:t>
            </w: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500" w:lineRule="exact"/>
              <w:rPr>
                <w:rFonts w:ascii="標楷體" w:hAnsi="標楷體"/>
                <w:szCs w:val="28"/>
              </w:rPr>
            </w:pPr>
            <w:r w:rsidRPr="00A14E46">
              <w:rPr>
                <w:rFonts w:ascii="標楷體" w:hAnsi="標楷體" w:hint="eastAsia"/>
                <w:szCs w:val="24"/>
              </w:rPr>
              <w:t>參考單價</w:t>
            </w:r>
            <w:r w:rsidR="00803008" w:rsidRPr="00A14E46">
              <w:rPr>
                <w:rFonts w:ascii="標楷體" w:hAnsi="標楷體" w:hint="eastAsia"/>
                <w:szCs w:val="24"/>
              </w:rPr>
              <w:t>110</w:t>
            </w:r>
            <w:r w:rsidRPr="00A14E46">
              <w:rPr>
                <w:rFonts w:ascii="標楷體" w:hAnsi="標楷體" w:hint="eastAsia"/>
                <w:szCs w:val="24"/>
              </w:rPr>
              <w:t>~</w:t>
            </w:r>
            <w:r w:rsidR="00803008" w:rsidRPr="00A14E46">
              <w:rPr>
                <w:rFonts w:ascii="標楷體" w:hAnsi="標楷體" w:hint="eastAsia"/>
                <w:szCs w:val="24"/>
              </w:rPr>
              <w:t>160</w:t>
            </w:r>
            <w:r w:rsidRPr="00A14E46">
              <w:rPr>
                <w:rFonts w:ascii="標楷體" w:hAnsi="標楷體" w:hint="eastAsia"/>
                <w:szCs w:val="24"/>
              </w:rPr>
              <w:t>元/ M</w:t>
            </w:r>
            <w:r w:rsidRPr="00A14E46">
              <w:rPr>
                <w:rFonts w:ascii="標楷體" w:hAnsi="標楷體" w:hint="eastAsia"/>
                <w:szCs w:val="24"/>
                <w:vertAlign w:val="superscript"/>
              </w:rPr>
              <w:t>2</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5</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肥料</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包</w:t>
            </w:r>
          </w:p>
        </w:tc>
        <w:tc>
          <w:tcPr>
            <w:tcW w:w="851" w:type="dxa"/>
          </w:tcPr>
          <w:p w:rsidR="00053A43" w:rsidRPr="00A14E46" w:rsidRDefault="00053A43" w:rsidP="00EE30F9">
            <w:pPr>
              <w:spacing w:line="500" w:lineRule="exact"/>
              <w:jc w:val="right"/>
              <w:rPr>
                <w:szCs w:val="28"/>
              </w:rPr>
            </w:pPr>
          </w:p>
        </w:tc>
        <w:tc>
          <w:tcPr>
            <w:tcW w:w="3402"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參考單價200~500元/包</w:t>
            </w:r>
          </w:p>
        </w:tc>
      </w:tr>
      <w:tr w:rsidR="00A14E46" w:rsidRPr="00A14E46" w:rsidTr="00EE30F9">
        <w:trPr>
          <w:trHeight w:val="70"/>
        </w:trPr>
        <w:tc>
          <w:tcPr>
            <w:tcW w:w="851" w:type="dxa"/>
            <w:shd w:val="clear" w:color="auto" w:fill="auto"/>
          </w:tcPr>
          <w:p w:rsidR="00053A43" w:rsidRPr="00A14E46" w:rsidRDefault="00053A43" w:rsidP="00EE30F9">
            <w:pPr>
              <w:spacing w:line="500" w:lineRule="exact"/>
              <w:jc w:val="distribute"/>
              <w:rPr>
                <w:szCs w:val="28"/>
              </w:rPr>
            </w:pPr>
          </w:p>
        </w:tc>
        <w:tc>
          <w:tcPr>
            <w:tcW w:w="2409" w:type="dxa"/>
          </w:tcPr>
          <w:p w:rsidR="00053A43" w:rsidRPr="00A14E46" w:rsidRDefault="00053A43" w:rsidP="00EE30F9">
            <w:pPr>
              <w:spacing w:line="500" w:lineRule="exact"/>
              <w:rPr>
                <w:szCs w:val="28"/>
              </w:rPr>
            </w:pPr>
            <w:r w:rsidRPr="00A14E46">
              <w:rPr>
                <w:rFonts w:ascii="標楷體" w:hAnsi="標楷體" w:hint="eastAsia"/>
                <w:szCs w:val="24"/>
              </w:rPr>
              <w:t>小計</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500" w:lineRule="exact"/>
              <w:rPr>
                <w:rFonts w:ascii="標楷體" w:hAnsi="標楷體"/>
                <w:szCs w:val="28"/>
              </w:rPr>
            </w:pP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四</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雜項</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8"/>
              </w:rPr>
            </w:pP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500" w:lineRule="exact"/>
              <w:rPr>
                <w:rFonts w:ascii="標楷體" w:hAnsi="標楷體"/>
                <w:szCs w:val="28"/>
              </w:rPr>
            </w:pP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1</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行政作業費</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式</w:t>
            </w: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所需之油料、保險費、印刷費、工具(如手套、鏟子</w:t>
            </w:r>
            <w:r w:rsidR="00420ECB" w:rsidRPr="00A14E46">
              <w:rPr>
                <w:rFonts w:ascii="標楷體" w:hAnsi="標楷體" w:hint="eastAsia"/>
                <w:szCs w:val="24"/>
              </w:rPr>
              <w:t>、割草機、馬達、電鋸</w:t>
            </w:r>
            <w:r w:rsidRPr="00A14E46">
              <w:rPr>
                <w:rFonts w:ascii="標楷體" w:hAnsi="標楷體" w:hint="eastAsia"/>
                <w:szCs w:val="24"/>
              </w:rPr>
              <w:t>等施工器具)、維護管理費、文具、水電配管銜接、郵電雜支等費用(需單據核銷，且單據抬頭需為社區組織本身)：</w:t>
            </w:r>
            <w:r w:rsidRPr="00A14E46">
              <w:rPr>
                <w:rFonts w:ascii="標楷體" w:hAnsi="標楷體" w:hint="eastAsia"/>
                <w:szCs w:val="24"/>
                <w:u w:val="single"/>
              </w:rPr>
              <w:t>核定補助經費之15%以下</w:t>
            </w:r>
            <w:r w:rsidRPr="00A14E46">
              <w:rPr>
                <w:rFonts w:ascii="標楷體" w:hAnsi="標楷體" w:hint="eastAsia"/>
                <w:szCs w:val="24"/>
              </w:rPr>
              <w:t>。</w:t>
            </w:r>
          </w:p>
        </w:tc>
      </w:tr>
      <w:tr w:rsidR="00A14E46" w:rsidRPr="00A14E46" w:rsidTr="00EE30F9">
        <w:trPr>
          <w:trHeight w:val="70"/>
        </w:trPr>
        <w:tc>
          <w:tcPr>
            <w:tcW w:w="851" w:type="dxa"/>
            <w:shd w:val="clear" w:color="auto" w:fill="auto"/>
            <w:vAlign w:val="center"/>
          </w:tcPr>
          <w:p w:rsidR="00053A43" w:rsidRPr="00A14E46" w:rsidRDefault="00053A43" w:rsidP="00EE30F9">
            <w:pPr>
              <w:spacing w:line="240" w:lineRule="atLeast"/>
              <w:jc w:val="center"/>
              <w:rPr>
                <w:rFonts w:ascii="標楷體" w:hAnsi="標楷體"/>
                <w:szCs w:val="24"/>
              </w:rPr>
            </w:pPr>
            <w:r w:rsidRPr="00A14E46">
              <w:rPr>
                <w:rFonts w:ascii="標楷體" w:hAnsi="標楷體" w:hint="eastAsia"/>
                <w:szCs w:val="24"/>
              </w:rPr>
              <w:t>2</w:t>
            </w:r>
          </w:p>
        </w:tc>
        <w:tc>
          <w:tcPr>
            <w:tcW w:w="2409" w:type="dxa"/>
            <w:vAlign w:val="center"/>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誤餐費</w:t>
            </w:r>
          </w:p>
        </w:tc>
        <w:tc>
          <w:tcPr>
            <w:tcW w:w="851" w:type="dxa"/>
          </w:tcPr>
          <w:p w:rsidR="00053A43" w:rsidRPr="00A14E46" w:rsidRDefault="00053A43" w:rsidP="00EE30F9">
            <w:pPr>
              <w:spacing w:line="500" w:lineRule="exact"/>
              <w:jc w:val="right"/>
              <w:rPr>
                <w:szCs w:val="28"/>
              </w:rPr>
            </w:pPr>
          </w:p>
        </w:tc>
        <w:tc>
          <w:tcPr>
            <w:tcW w:w="850" w:type="dxa"/>
            <w:vAlign w:val="center"/>
          </w:tcPr>
          <w:p w:rsidR="00053A43" w:rsidRPr="00A14E46" w:rsidRDefault="00053A43" w:rsidP="00EE30F9">
            <w:pPr>
              <w:spacing w:line="240" w:lineRule="atLeast"/>
              <w:jc w:val="center"/>
              <w:rPr>
                <w:szCs w:val="24"/>
              </w:rPr>
            </w:pPr>
            <w:r w:rsidRPr="00A14E46">
              <w:rPr>
                <w:rFonts w:hint="eastAsia"/>
                <w:szCs w:val="24"/>
              </w:rPr>
              <w:t>式</w:t>
            </w: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240" w:lineRule="atLeast"/>
              <w:jc w:val="both"/>
              <w:rPr>
                <w:rFonts w:ascii="標楷體" w:hAnsi="標楷體"/>
                <w:szCs w:val="24"/>
              </w:rPr>
            </w:pPr>
            <w:r w:rsidRPr="00A14E46">
              <w:rPr>
                <w:rFonts w:ascii="標楷體" w:hAnsi="標楷體" w:hint="eastAsia"/>
                <w:szCs w:val="24"/>
              </w:rPr>
              <w:t>志工便當及茶水費，</w:t>
            </w:r>
            <w:r w:rsidRPr="00A14E46">
              <w:rPr>
                <w:rFonts w:ascii="標楷體" w:hAnsi="標楷體" w:hint="eastAsia"/>
                <w:szCs w:val="24"/>
                <w:u w:val="single"/>
              </w:rPr>
              <w:t>核定補助經費之5%以下</w:t>
            </w:r>
            <w:r w:rsidRPr="00A14E46">
              <w:rPr>
                <w:rFonts w:ascii="標楷體" w:hAnsi="標楷體" w:hint="eastAsia"/>
                <w:szCs w:val="24"/>
              </w:rPr>
              <w:t>。</w:t>
            </w:r>
          </w:p>
        </w:tc>
      </w:tr>
      <w:tr w:rsidR="00A14E46" w:rsidRPr="00A14E46" w:rsidTr="00EE30F9">
        <w:trPr>
          <w:trHeight w:val="70"/>
        </w:trPr>
        <w:tc>
          <w:tcPr>
            <w:tcW w:w="851" w:type="dxa"/>
            <w:shd w:val="clear" w:color="auto" w:fill="auto"/>
          </w:tcPr>
          <w:p w:rsidR="00053A43" w:rsidRPr="00A14E46" w:rsidRDefault="00053A43" w:rsidP="00EE30F9">
            <w:pPr>
              <w:spacing w:line="500" w:lineRule="exact"/>
              <w:jc w:val="distribute"/>
              <w:rPr>
                <w:szCs w:val="28"/>
              </w:rPr>
            </w:pPr>
          </w:p>
        </w:tc>
        <w:tc>
          <w:tcPr>
            <w:tcW w:w="2409" w:type="dxa"/>
          </w:tcPr>
          <w:p w:rsidR="00053A43" w:rsidRPr="00A14E46" w:rsidRDefault="00053A43" w:rsidP="00EE30F9">
            <w:pPr>
              <w:spacing w:line="500" w:lineRule="exact"/>
              <w:rPr>
                <w:szCs w:val="28"/>
              </w:rPr>
            </w:pPr>
            <w:r w:rsidRPr="00A14E46">
              <w:rPr>
                <w:rFonts w:ascii="標楷體" w:hAnsi="標楷體" w:hint="eastAsia"/>
                <w:szCs w:val="24"/>
              </w:rPr>
              <w:t>小計</w:t>
            </w:r>
          </w:p>
        </w:tc>
        <w:tc>
          <w:tcPr>
            <w:tcW w:w="851" w:type="dxa"/>
          </w:tcPr>
          <w:p w:rsidR="00053A43" w:rsidRPr="00A14E46" w:rsidRDefault="00053A43" w:rsidP="00EE30F9">
            <w:pPr>
              <w:spacing w:line="500" w:lineRule="exact"/>
              <w:jc w:val="right"/>
              <w:rPr>
                <w:szCs w:val="28"/>
              </w:rPr>
            </w:pPr>
          </w:p>
        </w:tc>
        <w:tc>
          <w:tcPr>
            <w:tcW w:w="850" w:type="dxa"/>
          </w:tcPr>
          <w:p w:rsidR="00053A43" w:rsidRPr="00A14E46" w:rsidRDefault="00053A43" w:rsidP="00EE30F9">
            <w:pPr>
              <w:spacing w:line="500" w:lineRule="exact"/>
              <w:jc w:val="right"/>
              <w:rPr>
                <w:szCs w:val="28"/>
              </w:rPr>
            </w:pPr>
          </w:p>
        </w:tc>
        <w:tc>
          <w:tcPr>
            <w:tcW w:w="851" w:type="dxa"/>
          </w:tcPr>
          <w:p w:rsidR="00053A43" w:rsidRPr="00A14E46" w:rsidRDefault="00053A43" w:rsidP="00EE30F9">
            <w:pPr>
              <w:spacing w:line="500" w:lineRule="exact"/>
              <w:jc w:val="right"/>
              <w:rPr>
                <w:szCs w:val="28"/>
              </w:rPr>
            </w:pPr>
          </w:p>
        </w:tc>
        <w:tc>
          <w:tcPr>
            <w:tcW w:w="3402" w:type="dxa"/>
          </w:tcPr>
          <w:p w:rsidR="00053A43" w:rsidRPr="00A14E46" w:rsidRDefault="00053A43" w:rsidP="00EE30F9">
            <w:pPr>
              <w:spacing w:line="500" w:lineRule="exact"/>
              <w:rPr>
                <w:szCs w:val="28"/>
              </w:rPr>
            </w:pPr>
          </w:p>
        </w:tc>
      </w:tr>
      <w:tr w:rsidR="00A14E46" w:rsidRPr="00A14E46" w:rsidTr="00EE30F9">
        <w:trPr>
          <w:trHeight w:val="70"/>
        </w:trPr>
        <w:tc>
          <w:tcPr>
            <w:tcW w:w="3260" w:type="dxa"/>
            <w:gridSpan w:val="2"/>
            <w:shd w:val="clear" w:color="auto" w:fill="auto"/>
          </w:tcPr>
          <w:p w:rsidR="00053A43" w:rsidRPr="00A14E46" w:rsidRDefault="00053A43" w:rsidP="00EE30F9">
            <w:pPr>
              <w:spacing w:line="500" w:lineRule="exact"/>
              <w:jc w:val="center"/>
              <w:rPr>
                <w:szCs w:val="28"/>
              </w:rPr>
            </w:pPr>
            <w:r w:rsidRPr="00A14E46">
              <w:rPr>
                <w:rFonts w:hint="eastAsia"/>
                <w:sz w:val="28"/>
                <w:szCs w:val="28"/>
              </w:rPr>
              <w:t>合計</w:t>
            </w:r>
          </w:p>
        </w:tc>
        <w:tc>
          <w:tcPr>
            <w:tcW w:w="5954" w:type="dxa"/>
            <w:gridSpan w:val="4"/>
          </w:tcPr>
          <w:p w:rsidR="00053A43" w:rsidRPr="00A14E46" w:rsidRDefault="00053A43" w:rsidP="00EE30F9">
            <w:pPr>
              <w:spacing w:line="500" w:lineRule="exact"/>
              <w:rPr>
                <w:szCs w:val="28"/>
              </w:rPr>
            </w:pPr>
            <w:r w:rsidRPr="00A14E46">
              <w:rPr>
                <w:rFonts w:hint="eastAsia"/>
                <w:sz w:val="28"/>
                <w:szCs w:val="28"/>
              </w:rPr>
              <w:t xml:space="preserve">                        </w:t>
            </w:r>
          </w:p>
        </w:tc>
      </w:tr>
      <w:tr w:rsidR="00D77089" w:rsidRPr="00A14E46" w:rsidTr="00EE30F9">
        <w:trPr>
          <w:trHeight w:val="866"/>
        </w:trPr>
        <w:tc>
          <w:tcPr>
            <w:tcW w:w="9214" w:type="dxa"/>
            <w:gridSpan w:val="6"/>
            <w:shd w:val="clear" w:color="auto" w:fill="auto"/>
          </w:tcPr>
          <w:p w:rsidR="00053A43" w:rsidRPr="00A14E46" w:rsidRDefault="00053A43" w:rsidP="00EE30F9">
            <w:pPr>
              <w:spacing w:line="400" w:lineRule="exact"/>
              <w:rPr>
                <w:szCs w:val="28"/>
              </w:rPr>
            </w:pPr>
            <w:r w:rsidRPr="00A14E46">
              <w:rPr>
                <w:rFonts w:hint="eastAsia"/>
                <w:sz w:val="28"/>
                <w:szCs w:val="28"/>
              </w:rPr>
              <w:t>1.</w:t>
            </w:r>
            <w:r w:rsidRPr="00A14E46">
              <w:rPr>
                <w:rFonts w:hint="eastAsia"/>
                <w:sz w:val="28"/>
                <w:szCs w:val="28"/>
              </w:rPr>
              <w:t>申請補助金額：</w:t>
            </w:r>
            <w:r w:rsidRPr="00A14E46">
              <w:rPr>
                <w:rFonts w:hint="eastAsia"/>
                <w:sz w:val="28"/>
                <w:szCs w:val="28"/>
              </w:rPr>
              <w:t xml:space="preserve">                     </w:t>
            </w:r>
            <w:r w:rsidRPr="00A14E46">
              <w:rPr>
                <w:rFonts w:hint="eastAsia"/>
                <w:sz w:val="28"/>
                <w:szCs w:val="28"/>
              </w:rPr>
              <w:t>元。</w:t>
            </w:r>
          </w:p>
          <w:p w:rsidR="00053A43" w:rsidRPr="00A14E46" w:rsidRDefault="00053A43" w:rsidP="00EE30F9">
            <w:pPr>
              <w:spacing w:line="400" w:lineRule="exact"/>
              <w:rPr>
                <w:szCs w:val="28"/>
              </w:rPr>
            </w:pPr>
            <w:r w:rsidRPr="00A14E46">
              <w:rPr>
                <w:rFonts w:hint="eastAsia"/>
                <w:sz w:val="28"/>
                <w:szCs w:val="28"/>
              </w:rPr>
              <w:t>2.</w:t>
            </w:r>
            <w:r w:rsidRPr="00A14E46">
              <w:rPr>
                <w:rFonts w:hint="eastAsia"/>
                <w:sz w:val="28"/>
                <w:szCs w:val="28"/>
              </w:rPr>
              <w:t>超過核定經費補助金額部分由社區自籌。</w:t>
            </w:r>
          </w:p>
          <w:p w:rsidR="00053A43" w:rsidRPr="00A14E46" w:rsidRDefault="00053A43" w:rsidP="00053A43">
            <w:pPr>
              <w:spacing w:line="400" w:lineRule="exact"/>
              <w:rPr>
                <w:szCs w:val="28"/>
              </w:rPr>
            </w:pPr>
            <w:r w:rsidRPr="00A14E46">
              <w:rPr>
                <w:szCs w:val="28"/>
              </w:rPr>
              <w:t xml:space="preserve"> </w:t>
            </w:r>
          </w:p>
        </w:tc>
      </w:tr>
    </w:tbl>
    <w:p w:rsidR="00053A43" w:rsidRPr="00A14E46" w:rsidRDefault="00053A43" w:rsidP="00053A43">
      <w:pPr>
        <w:adjustRightInd w:val="0"/>
        <w:snapToGrid w:val="0"/>
        <w:spacing w:line="240" w:lineRule="atLeast"/>
        <w:rPr>
          <w:rFonts w:ascii="標楷體" w:hAnsi="Calibri"/>
          <w:szCs w:val="22"/>
        </w:rPr>
      </w:pPr>
    </w:p>
    <w:p w:rsidR="009060B7" w:rsidRPr="00A14E46" w:rsidRDefault="009060B7">
      <w:pPr>
        <w:widowControl/>
        <w:rPr>
          <w:rFonts w:ascii="Calibri" w:eastAsia="新細明體" w:hAnsi="Calibri" w:cs="新細明體"/>
          <w:kern w:val="0"/>
          <w:sz w:val="28"/>
          <w:szCs w:val="22"/>
        </w:rPr>
      </w:pPr>
    </w:p>
    <w:p w:rsidR="00053A43" w:rsidRPr="00A14E46" w:rsidRDefault="00053A43">
      <w:pPr>
        <w:widowControl/>
        <w:rPr>
          <w:rFonts w:ascii="Calibri" w:eastAsia="新細明體" w:hAnsi="Calibri" w:cs="新細明體"/>
          <w:kern w:val="0"/>
          <w:sz w:val="28"/>
          <w:szCs w:val="22"/>
        </w:rPr>
      </w:pPr>
      <w:r w:rsidRPr="00A14E46">
        <w:rPr>
          <w:rFonts w:ascii="Calibri" w:eastAsia="新細明體" w:hAnsi="Calibri" w:cs="新細明體"/>
          <w:kern w:val="0"/>
          <w:sz w:val="28"/>
          <w:szCs w:val="22"/>
        </w:rPr>
        <w:br w:type="page"/>
      </w:r>
    </w:p>
    <w:p w:rsidR="0047081A" w:rsidRPr="00A14E46" w:rsidRDefault="0047081A">
      <w:pPr>
        <w:widowControl/>
        <w:rPr>
          <w:rFonts w:ascii="Calibri" w:eastAsia="新細明體" w:hAnsi="Calibri" w:cs="新細明體"/>
          <w:kern w:val="0"/>
          <w:sz w:val="28"/>
          <w:szCs w:val="22"/>
        </w:rPr>
      </w:pPr>
    </w:p>
    <w:p w:rsidR="00050700" w:rsidRPr="00A14E46" w:rsidRDefault="00050700" w:rsidP="0047081A">
      <w:pPr>
        <w:pStyle w:val="af0"/>
        <w:tabs>
          <w:tab w:val="left" w:pos="284"/>
          <w:tab w:val="left" w:pos="2041"/>
          <w:tab w:val="left" w:pos="3510"/>
        </w:tabs>
        <w:snapToGrid w:val="0"/>
        <w:spacing w:line="240" w:lineRule="atLeast"/>
        <w:ind w:leftChars="-1" w:left="-2" w:firstLine="2"/>
        <w:rPr>
          <w:rFonts w:ascii="Calibri" w:hAnsi="Calibri"/>
          <w:sz w:val="28"/>
          <w:szCs w:val="22"/>
        </w:rPr>
      </w:pPr>
      <w:r w:rsidRPr="00A14E46">
        <w:rPr>
          <w:rFonts w:ascii="標楷體" w:eastAsia="標楷體" w:hAnsi="標楷體" w:hint="eastAsia"/>
          <w:sz w:val="28"/>
          <w:szCs w:val="22"/>
        </w:rPr>
        <w:t>附件2</w:t>
      </w:r>
    </w:p>
    <w:p w:rsidR="0047081A" w:rsidRPr="00A14E46" w:rsidRDefault="0047081A" w:rsidP="0047081A">
      <w:pPr>
        <w:adjustRightInd w:val="0"/>
        <w:snapToGrid w:val="0"/>
        <w:spacing w:line="240" w:lineRule="atLeast"/>
        <w:jc w:val="center"/>
        <w:rPr>
          <w:rFonts w:ascii="標楷體" w:hAnsi="標楷體"/>
          <w:bCs/>
          <w:sz w:val="36"/>
          <w:szCs w:val="36"/>
        </w:rPr>
      </w:pPr>
      <w:r w:rsidRPr="00A14E46">
        <w:rPr>
          <w:rFonts w:ascii="標楷體" w:hAnsi="標楷體" w:hint="eastAsia"/>
          <w:bCs/>
          <w:sz w:val="36"/>
          <w:szCs w:val="36"/>
        </w:rPr>
        <w:t>高雄市    區     社區發展協會（或社團）</w:t>
      </w:r>
    </w:p>
    <w:p w:rsidR="001C2C65" w:rsidRPr="00A14E46" w:rsidRDefault="00564153" w:rsidP="001C2C65">
      <w:pPr>
        <w:adjustRightInd w:val="0"/>
        <w:snapToGrid w:val="0"/>
        <w:spacing w:line="240" w:lineRule="atLeast"/>
        <w:jc w:val="center"/>
        <w:rPr>
          <w:rFonts w:ascii="標楷體" w:hAnsi="標楷體"/>
          <w:bCs/>
          <w:spacing w:val="-20"/>
          <w:sz w:val="36"/>
          <w:szCs w:val="36"/>
        </w:rPr>
      </w:pPr>
      <w:r w:rsidRPr="00A14E46">
        <w:rPr>
          <w:rFonts w:hint="eastAsia"/>
          <w:sz w:val="36"/>
          <w:szCs w:val="36"/>
        </w:rPr>
        <w:t>11</w:t>
      </w:r>
      <w:r w:rsidR="00380F18" w:rsidRPr="00A14E46">
        <w:rPr>
          <w:rFonts w:hint="eastAsia"/>
          <w:sz w:val="36"/>
          <w:szCs w:val="36"/>
        </w:rPr>
        <w:t>1</w:t>
      </w:r>
      <w:r w:rsidR="001C2C65" w:rsidRPr="00A14E46">
        <w:rPr>
          <w:rFonts w:ascii="標楷體" w:hAnsi="標楷體" w:hint="eastAsia"/>
          <w:bCs/>
          <w:spacing w:val="-20"/>
          <w:sz w:val="36"/>
          <w:szCs w:val="36"/>
        </w:rPr>
        <w:t>年度高雄市社區營造實施計畫</w:t>
      </w:r>
    </w:p>
    <w:p w:rsidR="0047081A" w:rsidRPr="00A14E46" w:rsidRDefault="0047081A" w:rsidP="0047081A">
      <w:pPr>
        <w:adjustRightInd w:val="0"/>
        <w:snapToGrid w:val="0"/>
        <w:spacing w:line="240" w:lineRule="atLeast"/>
        <w:jc w:val="center"/>
        <w:rPr>
          <w:rFonts w:ascii="標楷體" w:hAnsi="標楷體"/>
          <w:bCs/>
          <w:sz w:val="36"/>
          <w:szCs w:val="36"/>
        </w:rPr>
      </w:pPr>
      <w:r w:rsidRPr="00A14E46">
        <w:rPr>
          <w:rFonts w:ascii="標楷體" w:hAnsi="標楷體" w:hint="eastAsia"/>
          <w:bCs/>
          <w:sz w:val="36"/>
          <w:szCs w:val="36"/>
        </w:rPr>
        <w:t>提案申請表</w:t>
      </w:r>
    </w:p>
    <w:p w:rsidR="0047081A" w:rsidRPr="00A14E46" w:rsidRDefault="0047081A" w:rsidP="0047081A">
      <w:pPr>
        <w:spacing w:line="240" w:lineRule="atLeast"/>
        <w:jc w:val="right"/>
        <w:rPr>
          <w:rFonts w:ascii="標楷體" w:hAnsi="Calibri"/>
          <w:bCs/>
          <w:szCs w:val="22"/>
        </w:rPr>
      </w:pPr>
      <w:r w:rsidRPr="00A14E46">
        <w:rPr>
          <w:rFonts w:ascii="標楷體" w:hAnsi="Calibri" w:hint="eastAsia"/>
          <w:szCs w:val="22"/>
        </w:rPr>
        <w:t>申請日期：</w:t>
      </w:r>
      <w:r w:rsidR="00380F18" w:rsidRPr="00A14E46">
        <w:rPr>
          <w:rFonts w:ascii="標楷體" w:hAnsi="Calibri" w:hint="eastAsia"/>
          <w:szCs w:val="22"/>
        </w:rPr>
        <w:t>111</w:t>
      </w:r>
      <w:r w:rsidRPr="00A14E46">
        <w:rPr>
          <w:rFonts w:ascii="標楷體" w:hAnsi="Calibri" w:hint="eastAsia"/>
          <w:szCs w:val="22"/>
        </w:rPr>
        <w:t>年   月   日</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0"/>
        <w:gridCol w:w="1828"/>
        <w:gridCol w:w="1127"/>
        <w:gridCol w:w="1267"/>
        <w:gridCol w:w="846"/>
        <w:gridCol w:w="2012"/>
      </w:tblGrid>
      <w:tr w:rsidR="00A14E46" w:rsidRPr="00A14E46" w:rsidTr="0044735C">
        <w:trPr>
          <w:trHeight w:val="775"/>
        </w:trPr>
        <w:tc>
          <w:tcPr>
            <w:tcW w:w="1274"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負責人</w:t>
            </w:r>
          </w:p>
        </w:tc>
        <w:tc>
          <w:tcPr>
            <w:tcW w:w="1555" w:type="pct"/>
            <w:gridSpan w:val="2"/>
            <w:vAlign w:val="center"/>
          </w:tcPr>
          <w:p w:rsidR="0047081A" w:rsidRPr="00A14E46" w:rsidRDefault="0047081A" w:rsidP="006D0AE3">
            <w:pPr>
              <w:snapToGrid w:val="0"/>
              <w:spacing w:line="240" w:lineRule="atLeast"/>
              <w:jc w:val="center"/>
              <w:rPr>
                <w:rFonts w:ascii="標楷體" w:hAnsi="Calibri"/>
                <w:szCs w:val="22"/>
              </w:rPr>
            </w:pPr>
          </w:p>
        </w:tc>
        <w:tc>
          <w:tcPr>
            <w:tcW w:w="667"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立案字號</w:t>
            </w:r>
          </w:p>
        </w:tc>
        <w:tc>
          <w:tcPr>
            <w:tcW w:w="1504" w:type="pct"/>
            <w:gridSpan w:val="2"/>
            <w:vAlign w:val="center"/>
          </w:tcPr>
          <w:p w:rsidR="0047081A" w:rsidRPr="00A14E46" w:rsidRDefault="0047081A" w:rsidP="006D0AE3">
            <w:pPr>
              <w:snapToGrid w:val="0"/>
              <w:spacing w:line="240" w:lineRule="atLeast"/>
              <w:jc w:val="center"/>
              <w:rPr>
                <w:rFonts w:ascii="標楷體" w:hAnsi="Calibri"/>
                <w:szCs w:val="22"/>
              </w:rPr>
            </w:pPr>
          </w:p>
        </w:tc>
      </w:tr>
      <w:tr w:rsidR="00A14E46" w:rsidRPr="00A14E46" w:rsidTr="0044735C">
        <w:trPr>
          <w:trHeight w:val="775"/>
        </w:trPr>
        <w:tc>
          <w:tcPr>
            <w:tcW w:w="1274" w:type="pct"/>
            <w:vAlign w:val="center"/>
          </w:tcPr>
          <w:p w:rsidR="0047081A" w:rsidRPr="00A14E46" w:rsidRDefault="00420ECB" w:rsidP="006D0AE3">
            <w:pPr>
              <w:snapToGrid w:val="0"/>
              <w:spacing w:line="240" w:lineRule="atLeast"/>
              <w:jc w:val="center"/>
              <w:rPr>
                <w:rFonts w:ascii="標楷體" w:hAnsi="Calibri"/>
                <w:szCs w:val="22"/>
              </w:rPr>
            </w:pPr>
            <w:r w:rsidRPr="00A14E46">
              <w:rPr>
                <w:rFonts w:ascii="標楷體" w:hAnsi="Calibri" w:hint="eastAsia"/>
                <w:sz w:val="28"/>
                <w:szCs w:val="22"/>
              </w:rPr>
              <w:t>推動本案人員</w:t>
            </w:r>
          </w:p>
        </w:tc>
        <w:tc>
          <w:tcPr>
            <w:tcW w:w="962" w:type="pct"/>
            <w:vAlign w:val="center"/>
          </w:tcPr>
          <w:p w:rsidR="0047081A" w:rsidRPr="00A14E46" w:rsidRDefault="0047081A" w:rsidP="006D0AE3">
            <w:pPr>
              <w:snapToGrid w:val="0"/>
              <w:spacing w:line="240" w:lineRule="atLeast"/>
              <w:jc w:val="center"/>
              <w:rPr>
                <w:rFonts w:ascii="標楷體" w:hAnsi="Calibri"/>
                <w:szCs w:val="22"/>
              </w:rPr>
            </w:pPr>
          </w:p>
        </w:tc>
        <w:tc>
          <w:tcPr>
            <w:tcW w:w="593"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職 稱</w:t>
            </w:r>
          </w:p>
        </w:tc>
        <w:tc>
          <w:tcPr>
            <w:tcW w:w="667" w:type="pct"/>
            <w:vAlign w:val="center"/>
          </w:tcPr>
          <w:p w:rsidR="0047081A" w:rsidRPr="00A14E46" w:rsidRDefault="0047081A" w:rsidP="006D0AE3">
            <w:pPr>
              <w:snapToGrid w:val="0"/>
              <w:spacing w:line="240" w:lineRule="atLeast"/>
              <w:jc w:val="center"/>
              <w:rPr>
                <w:rFonts w:ascii="標楷體" w:hAnsi="Calibri"/>
                <w:szCs w:val="22"/>
              </w:rPr>
            </w:pPr>
          </w:p>
        </w:tc>
        <w:tc>
          <w:tcPr>
            <w:tcW w:w="445"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傳真</w:t>
            </w:r>
          </w:p>
        </w:tc>
        <w:tc>
          <w:tcPr>
            <w:tcW w:w="1059" w:type="pct"/>
            <w:vAlign w:val="center"/>
          </w:tcPr>
          <w:p w:rsidR="0047081A" w:rsidRPr="00A14E46" w:rsidRDefault="0047081A" w:rsidP="006D0AE3">
            <w:pPr>
              <w:snapToGrid w:val="0"/>
              <w:spacing w:line="240" w:lineRule="atLeast"/>
              <w:jc w:val="center"/>
              <w:rPr>
                <w:rFonts w:ascii="標楷體" w:hAnsi="Calibri"/>
                <w:szCs w:val="22"/>
              </w:rPr>
            </w:pPr>
          </w:p>
        </w:tc>
      </w:tr>
      <w:tr w:rsidR="00A14E46" w:rsidRPr="00A14E46" w:rsidTr="0044735C">
        <w:trPr>
          <w:trHeight w:val="775"/>
        </w:trPr>
        <w:tc>
          <w:tcPr>
            <w:tcW w:w="1274"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地址</w:t>
            </w:r>
          </w:p>
        </w:tc>
        <w:tc>
          <w:tcPr>
            <w:tcW w:w="1555" w:type="pct"/>
            <w:gridSpan w:val="2"/>
            <w:vAlign w:val="center"/>
          </w:tcPr>
          <w:p w:rsidR="0047081A" w:rsidRPr="00A14E46" w:rsidRDefault="0047081A" w:rsidP="006D0AE3">
            <w:pPr>
              <w:snapToGrid w:val="0"/>
              <w:spacing w:line="240" w:lineRule="atLeast"/>
              <w:jc w:val="center"/>
              <w:rPr>
                <w:rFonts w:ascii="標楷體" w:hAnsi="Calibri"/>
                <w:szCs w:val="22"/>
              </w:rPr>
            </w:pPr>
          </w:p>
        </w:tc>
        <w:tc>
          <w:tcPr>
            <w:tcW w:w="667"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電話</w:t>
            </w:r>
          </w:p>
        </w:tc>
        <w:tc>
          <w:tcPr>
            <w:tcW w:w="1504" w:type="pct"/>
            <w:gridSpan w:val="2"/>
            <w:vAlign w:val="center"/>
          </w:tcPr>
          <w:p w:rsidR="0047081A" w:rsidRPr="00A14E46" w:rsidRDefault="0047081A" w:rsidP="006D0AE3">
            <w:pPr>
              <w:snapToGrid w:val="0"/>
              <w:spacing w:line="240" w:lineRule="atLeast"/>
              <w:jc w:val="both"/>
              <w:rPr>
                <w:rFonts w:ascii="標楷體" w:hAnsi="Calibri"/>
                <w:szCs w:val="22"/>
              </w:rPr>
            </w:pPr>
            <w:r w:rsidRPr="00A14E46">
              <w:rPr>
                <w:rFonts w:ascii="標楷體" w:hAnsi="Calibri" w:hint="eastAsia"/>
                <w:sz w:val="28"/>
                <w:szCs w:val="22"/>
              </w:rPr>
              <w:t>（日）</w:t>
            </w:r>
          </w:p>
          <w:p w:rsidR="0047081A" w:rsidRPr="00A14E46" w:rsidRDefault="0047081A" w:rsidP="006D0AE3">
            <w:pPr>
              <w:snapToGrid w:val="0"/>
              <w:spacing w:line="240" w:lineRule="atLeast"/>
              <w:jc w:val="both"/>
              <w:rPr>
                <w:rFonts w:ascii="標楷體" w:hAnsi="Calibri"/>
                <w:szCs w:val="22"/>
              </w:rPr>
            </w:pPr>
            <w:r w:rsidRPr="00A14E46">
              <w:rPr>
                <w:rFonts w:ascii="標楷體" w:hAnsi="Calibri" w:hint="eastAsia"/>
                <w:sz w:val="28"/>
                <w:szCs w:val="22"/>
              </w:rPr>
              <w:t>（夜）</w:t>
            </w:r>
          </w:p>
        </w:tc>
      </w:tr>
      <w:tr w:rsidR="00A14E46" w:rsidRPr="00A14E46" w:rsidTr="0044735C">
        <w:trPr>
          <w:trHeight w:val="775"/>
        </w:trPr>
        <w:tc>
          <w:tcPr>
            <w:tcW w:w="1274" w:type="pct"/>
            <w:vAlign w:val="center"/>
          </w:tcPr>
          <w:p w:rsidR="0047081A" w:rsidRPr="00A14E46" w:rsidRDefault="0047081A" w:rsidP="006D0AE3">
            <w:pPr>
              <w:snapToGrid w:val="0"/>
              <w:spacing w:line="240" w:lineRule="atLeast"/>
              <w:jc w:val="center"/>
              <w:rPr>
                <w:rFonts w:ascii="Calibri" w:hAnsi="Calibri"/>
                <w:szCs w:val="22"/>
              </w:rPr>
            </w:pPr>
            <w:r w:rsidRPr="00A14E46">
              <w:rPr>
                <w:rFonts w:ascii="Calibri" w:hAnsi="Calibri"/>
                <w:sz w:val="28"/>
                <w:szCs w:val="22"/>
              </w:rPr>
              <w:t>e-mail</w:t>
            </w:r>
          </w:p>
        </w:tc>
        <w:tc>
          <w:tcPr>
            <w:tcW w:w="1555" w:type="pct"/>
            <w:gridSpan w:val="2"/>
            <w:vAlign w:val="center"/>
          </w:tcPr>
          <w:p w:rsidR="0047081A" w:rsidRPr="00A14E46" w:rsidRDefault="0047081A" w:rsidP="006D0AE3">
            <w:pPr>
              <w:snapToGrid w:val="0"/>
              <w:spacing w:line="240" w:lineRule="atLeast"/>
              <w:jc w:val="center"/>
              <w:rPr>
                <w:rFonts w:ascii="標楷體" w:hAnsi="Calibri"/>
                <w:szCs w:val="22"/>
              </w:rPr>
            </w:pPr>
          </w:p>
        </w:tc>
        <w:tc>
          <w:tcPr>
            <w:tcW w:w="667"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手機</w:t>
            </w:r>
          </w:p>
        </w:tc>
        <w:tc>
          <w:tcPr>
            <w:tcW w:w="1504" w:type="pct"/>
            <w:gridSpan w:val="2"/>
            <w:vAlign w:val="center"/>
          </w:tcPr>
          <w:p w:rsidR="0047081A" w:rsidRPr="00A14E46" w:rsidRDefault="0047081A" w:rsidP="006D0AE3">
            <w:pPr>
              <w:snapToGrid w:val="0"/>
              <w:spacing w:line="240" w:lineRule="atLeast"/>
              <w:jc w:val="center"/>
              <w:rPr>
                <w:rFonts w:ascii="標楷體" w:hAnsi="Calibri"/>
                <w:szCs w:val="22"/>
              </w:rPr>
            </w:pPr>
          </w:p>
        </w:tc>
      </w:tr>
      <w:tr w:rsidR="00A14E46" w:rsidRPr="00A14E46" w:rsidTr="0044735C">
        <w:trPr>
          <w:trHeight w:val="1516"/>
        </w:trPr>
        <w:tc>
          <w:tcPr>
            <w:tcW w:w="1274" w:type="pct"/>
            <w:vAlign w:val="center"/>
          </w:tcPr>
          <w:p w:rsidR="0047081A" w:rsidRPr="00A14E46" w:rsidRDefault="0047081A" w:rsidP="006D0AE3">
            <w:pPr>
              <w:snapToGrid w:val="0"/>
              <w:spacing w:line="240" w:lineRule="atLeast"/>
              <w:ind w:left="283" w:hangingChars="101" w:hanging="283"/>
              <w:jc w:val="both"/>
              <w:rPr>
                <w:rFonts w:ascii="標楷體" w:hAnsi="Calibri"/>
                <w:szCs w:val="22"/>
              </w:rPr>
            </w:pPr>
            <w:r w:rsidRPr="00A14E46">
              <w:rPr>
                <w:rFonts w:ascii="標楷體" w:hAnsi="Calibri" w:hint="eastAsia"/>
                <w:sz w:val="28"/>
                <w:szCs w:val="22"/>
              </w:rPr>
              <w:t>□</w:t>
            </w:r>
            <w:r w:rsidR="0058457D" w:rsidRPr="00A14E46">
              <w:rPr>
                <w:rFonts w:ascii="標楷體" w:hAnsi="Calibri" w:hint="eastAsia"/>
                <w:sz w:val="28"/>
                <w:szCs w:val="22"/>
              </w:rPr>
              <w:t>創生類</w:t>
            </w:r>
          </w:p>
          <w:p w:rsidR="0047081A" w:rsidRPr="00A14E46" w:rsidRDefault="0047081A" w:rsidP="006D0AE3">
            <w:pPr>
              <w:snapToGrid w:val="0"/>
              <w:spacing w:line="240" w:lineRule="atLeast"/>
              <w:ind w:left="283" w:hangingChars="101" w:hanging="283"/>
              <w:jc w:val="both"/>
              <w:rPr>
                <w:szCs w:val="22"/>
              </w:rPr>
            </w:pPr>
            <w:r w:rsidRPr="00A14E46">
              <w:rPr>
                <w:rFonts w:ascii="標楷體" w:hAnsi="Calibri" w:hint="eastAsia"/>
                <w:sz w:val="28"/>
                <w:szCs w:val="22"/>
              </w:rPr>
              <w:t>□</w:t>
            </w:r>
            <w:r w:rsidR="0058457D" w:rsidRPr="00A14E46">
              <w:rPr>
                <w:rFonts w:ascii="標楷體" w:hAnsi="Calibri" w:hint="eastAsia"/>
                <w:sz w:val="28"/>
                <w:szCs w:val="22"/>
              </w:rPr>
              <w:t>大學生根類</w:t>
            </w:r>
          </w:p>
          <w:p w:rsidR="0047081A" w:rsidRPr="00A14E46" w:rsidRDefault="0047081A" w:rsidP="006D0AE3">
            <w:pPr>
              <w:snapToGrid w:val="0"/>
              <w:spacing w:line="240" w:lineRule="atLeast"/>
              <w:ind w:left="283" w:hangingChars="101" w:hanging="283"/>
              <w:jc w:val="both"/>
              <w:rPr>
                <w:szCs w:val="22"/>
              </w:rPr>
            </w:pPr>
            <w:r w:rsidRPr="00A14E46">
              <w:rPr>
                <w:rFonts w:ascii="標楷體" w:hAnsi="Calibri" w:hint="eastAsia"/>
                <w:sz w:val="28"/>
                <w:szCs w:val="22"/>
              </w:rPr>
              <w:t>□</w:t>
            </w:r>
            <w:r w:rsidR="0058457D" w:rsidRPr="00A14E46">
              <w:rPr>
                <w:rFonts w:ascii="標楷體" w:hAnsi="Calibri" w:hint="eastAsia"/>
                <w:sz w:val="28"/>
                <w:szCs w:val="22"/>
              </w:rPr>
              <w:t>綠美化類</w:t>
            </w:r>
          </w:p>
        </w:tc>
        <w:tc>
          <w:tcPr>
            <w:tcW w:w="3726" w:type="pct"/>
            <w:gridSpan w:val="5"/>
            <w:vAlign w:val="center"/>
          </w:tcPr>
          <w:p w:rsidR="0047081A" w:rsidRPr="00A14E46" w:rsidRDefault="0047081A" w:rsidP="0037548E">
            <w:pPr>
              <w:snapToGrid w:val="0"/>
              <w:spacing w:line="240" w:lineRule="atLeast"/>
              <w:ind w:firstLineChars="30" w:firstLine="84"/>
              <w:rPr>
                <w:szCs w:val="22"/>
              </w:rPr>
            </w:pPr>
            <w:r w:rsidRPr="00A14E46">
              <w:rPr>
                <w:rFonts w:hint="eastAsia"/>
                <w:sz w:val="28"/>
                <w:szCs w:val="22"/>
              </w:rPr>
              <w:t>計畫名稱</w:t>
            </w:r>
            <w:r w:rsidRPr="00A14E46">
              <w:rPr>
                <w:rFonts w:hint="eastAsia"/>
                <w:sz w:val="28"/>
                <w:szCs w:val="22"/>
              </w:rPr>
              <w:t xml:space="preserve">    </w:t>
            </w:r>
            <w:r w:rsidRPr="00A14E46">
              <w:rPr>
                <w:rFonts w:hint="eastAsia"/>
                <w:sz w:val="32"/>
              </w:rPr>
              <w:t xml:space="preserve">  </w:t>
            </w:r>
            <w:r w:rsidRPr="00A14E46">
              <w:rPr>
                <w:rFonts w:hint="eastAsia"/>
                <w:sz w:val="28"/>
                <w:szCs w:val="22"/>
              </w:rPr>
              <w:t>：</w:t>
            </w:r>
            <w:r w:rsidRPr="00A14E46">
              <w:rPr>
                <w:rFonts w:hint="eastAsia"/>
                <w:sz w:val="28"/>
                <w:szCs w:val="22"/>
              </w:rPr>
              <w:t xml:space="preserve">                       </w:t>
            </w:r>
          </w:p>
          <w:p w:rsidR="0047081A" w:rsidRPr="00A14E46" w:rsidRDefault="0047081A" w:rsidP="0037548E">
            <w:pPr>
              <w:snapToGrid w:val="0"/>
              <w:spacing w:line="240" w:lineRule="atLeast"/>
              <w:ind w:firstLineChars="30" w:firstLine="84"/>
              <w:rPr>
                <w:szCs w:val="22"/>
              </w:rPr>
            </w:pPr>
            <w:r w:rsidRPr="00A14E46">
              <w:rPr>
                <w:rFonts w:hint="eastAsia"/>
                <w:sz w:val="28"/>
                <w:szCs w:val="22"/>
              </w:rPr>
              <w:t>社造點地段地號</w:t>
            </w:r>
            <w:r w:rsidR="00ED331F" w:rsidRPr="00A14E46">
              <w:rPr>
                <w:rFonts w:hint="eastAsia"/>
                <w:sz w:val="8"/>
                <w:szCs w:val="8"/>
              </w:rPr>
              <w:t xml:space="preserve"> </w:t>
            </w:r>
            <w:r w:rsidRPr="00A14E46">
              <w:rPr>
                <w:rFonts w:hint="eastAsia"/>
                <w:sz w:val="28"/>
                <w:szCs w:val="22"/>
              </w:rPr>
              <w:t>：</w:t>
            </w:r>
            <w:r w:rsidRPr="00A14E46">
              <w:rPr>
                <w:rFonts w:hint="eastAsia"/>
                <w:sz w:val="28"/>
                <w:szCs w:val="22"/>
              </w:rPr>
              <w:t xml:space="preserve">                       </w:t>
            </w:r>
          </w:p>
          <w:p w:rsidR="0047081A" w:rsidRPr="00A14E46" w:rsidRDefault="0047081A" w:rsidP="0037548E">
            <w:pPr>
              <w:snapToGrid w:val="0"/>
              <w:spacing w:line="240" w:lineRule="atLeast"/>
              <w:ind w:firstLineChars="30" w:firstLine="84"/>
              <w:rPr>
                <w:szCs w:val="22"/>
              </w:rPr>
            </w:pPr>
            <w:r w:rsidRPr="00A14E46">
              <w:rPr>
                <w:rFonts w:ascii="標楷體" w:hAnsi="Calibri" w:hint="eastAsia"/>
                <w:sz w:val="28"/>
                <w:szCs w:val="22"/>
              </w:rPr>
              <w:t>實施面積（m</w:t>
            </w:r>
            <w:r w:rsidRPr="00A14E46">
              <w:rPr>
                <w:rFonts w:ascii="標楷體" w:hAnsi="Calibri" w:hint="eastAsia"/>
                <w:sz w:val="28"/>
                <w:szCs w:val="22"/>
                <w:vertAlign w:val="superscript"/>
              </w:rPr>
              <w:t>2</w:t>
            </w:r>
            <w:r w:rsidRPr="00A14E46">
              <w:rPr>
                <w:rFonts w:ascii="標楷體" w:hAnsi="Calibri" w:hint="eastAsia"/>
                <w:sz w:val="28"/>
                <w:szCs w:val="22"/>
              </w:rPr>
              <w:t>） ：</w:t>
            </w:r>
            <w:r w:rsidRPr="00A14E46">
              <w:rPr>
                <w:rFonts w:hint="eastAsia"/>
                <w:sz w:val="28"/>
                <w:szCs w:val="22"/>
              </w:rPr>
              <w:t xml:space="preserve">                       </w:t>
            </w:r>
          </w:p>
        </w:tc>
      </w:tr>
      <w:tr w:rsidR="00A14E46" w:rsidRPr="00A14E46" w:rsidTr="00480132">
        <w:trPr>
          <w:trHeight w:val="1906"/>
        </w:trPr>
        <w:tc>
          <w:tcPr>
            <w:tcW w:w="1274" w:type="pct"/>
            <w:vAlign w:val="center"/>
          </w:tcPr>
          <w:p w:rsidR="0047081A" w:rsidRPr="00A14E46" w:rsidRDefault="0047081A" w:rsidP="00864C06">
            <w:pPr>
              <w:snapToGrid w:val="0"/>
              <w:spacing w:line="240" w:lineRule="atLeast"/>
              <w:ind w:left="283" w:hangingChars="101" w:hanging="283"/>
              <w:jc w:val="center"/>
              <w:rPr>
                <w:szCs w:val="22"/>
              </w:rPr>
            </w:pPr>
            <w:r w:rsidRPr="00A14E46">
              <w:rPr>
                <w:rFonts w:hint="eastAsia"/>
                <w:sz w:val="28"/>
                <w:szCs w:val="22"/>
              </w:rPr>
              <w:t>維護管理</w:t>
            </w:r>
            <w:r w:rsidR="00864C06" w:rsidRPr="00A14E46">
              <w:rPr>
                <w:rFonts w:hint="eastAsia"/>
                <w:sz w:val="28"/>
                <w:szCs w:val="22"/>
              </w:rPr>
              <w:t>類</w:t>
            </w:r>
          </w:p>
          <w:p w:rsidR="0047081A" w:rsidRPr="00A14E46" w:rsidRDefault="0047081A" w:rsidP="006D0AE3">
            <w:pPr>
              <w:snapToGrid w:val="0"/>
              <w:spacing w:line="240" w:lineRule="atLeast"/>
              <w:ind w:left="283" w:hangingChars="101" w:hanging="283"/>
              <w:rPr>
                <w:rFonts w:ascii="標楷體" w:hAnsi="Calibri"/>
                <w:szCs w:val="22"/>
              </w:rPr>
            </w:pPr>
            <w:r w:rsidRPr="00A14E46">
              <w:rPr>
                <w:rFonts w:ascii="標楷體" w:hAnsi="Calibri" w:hint="eastAsia"/>
                <w:sz w:val="28"/>
                <w:szCs w:val="22"/>
              </w:rPr>
              <w:t>□既有社造點</w:t>
            </w:r>
          </w:p>
          <w:p w:rsidR="0047081A" w:rsidRPr="00A14E46" w:rsidRDefault="0047081A" w:rsidP="006D0AE3">
            <w:pPr>
              <w:snapToGrid w:val="0"/>
              <w:spacing w:line="240" w:lineRule="atLeast"/>
              <w:ind w:left="283" w:hangingChars="101" w:hanging="283"/>
              <w:rPr>
                <w:szCs w:val="22"/>
              </w:rPr>
            </w:pPr>
            <w:r w:rsidRPr="00A14E46">
              <w:rPr>
                <w:rFonts w:ascii="標楷體" w:hAnsi="Calibri" w:hint="eastAsia"/>
                <w:sz w:val="28"/>
                <w:szCs w:val="22"/>
              </w:rPr>
              <w:t>□</w:t>
            </w:r>
            <w:r w:rsidRPr="00A14E46">
              <w:rPr>
                <w:rFonts w:hint="eastAsia"/>
                <w:sz w:val="28"/>
                <w:szCs w:val="22"/>
              </w:rPr>
              <w:t>園藝行一般維護</w:t>
            </w:r>
          </w:p>
          <w:p w:rsidR="0047081A" w:rsidRPr="00A14E46" w:rsidRDefault="0047081A" w:rsidP="006D0AE3">
            <w:pPr>
              <w:snapToGrid w:val="0"/>
              <w:spacing w:line="240" w:lineRule="atLeast"/>
              <w:ind w:left="283" w:hangingChars="101" w:hanging="283"/>
              <w:rPr>
                <w:szCs w:val="22"/>
              </w:rPr>
            </w:pPr>
            <w:r w:rsidRPr="00A14E46">
              <w:rPr>
                <w:rFonts w:ascii="標楷體" w:hAnsi="Calibri" w:hint="eastAsia"/>
                <w:sz w:val="28"/>
                <w:szCs w:val="22"/>
              </w:rPr>
              <w:t>□</w:t>
            </w:r>
            <w:r w:rsidRPr="00A14E46">
              <w:rPr>
                <w:rFonts w:hint="eastAsia"/>
                <w:sz w:val="28"/>
                <w:szCs w:val="22"/>
              </w:rPr>
              <w:t>園藝行災損修復</w:t>
            </w:r>
          </w:p>
        </w:tc>
        <w:tc>
          <w:tcPr>
            <w:tcW w:w="3726" w:type="pct"/>
            <w:gridSpan w:val="5"/>
            <w:vAlign w:val="center"/>
          </w:tcPr>
          <w:p w:rsidR="0047081A" w:rsidRPr="00A14E46" w:rsidRDefault="0047081A" w:rsidP="0037548E">
            <w:pPr>
              <w:snapToGrid w:val="0"/>
              <w:spacing w:line="240" w:lineRule="atLeast"/>
              <w:ind w:firstLineChars="30" w:firstLine="84"/>
              <w:jc w:val="both"/>
              <w:rPr>
                <w:szCs w:val="22"/>
              </w:rPr>
            </w:pPr>
            <w:r w:rsidRPr="00A14E46">
              <w:rPr>
                <w:rFonts w:hint="eastAsia"/>
                <w:sz w:val="28"/>
                <w:szCs w:val="22"/>
              </w:rPr>
              <w:t>社造點地段地號：</w:t>
            </w:r>
            <w:r w:rsidRPr="00A14E46">
              <w:rPr>
                <w:rFonts w:hint="eastAsia"/>
                <w:sz w:val="28"/>
                <w:szCs w:val="22"/>
              </w:rPr>
              <w:t xml:space="preserve">                       </w:t>
            </w:r>
          </w:p>
          <w:p w:rsidR="0047081A" w:rsidRPr="00A14E46" w:rsidRDefault="0047081A" w:rsidP="0037548E">
            <w:pPr>
              <w:snapToGrid w:val="0"/>
              <w:spacing w:line="240" w:lineRule="atLeast"/>
              <w:ind w:firstLineChars="30" w:firstLine="84"/>
              <w:jc w:val="both"/>
              <w:rPr>
                <w:rFonts w:ascii="標楷體" w:hAnsi="Calibri"/>
                <w:szCs w:val="22"/>
              </w:rPr>
            </w:pPr>
            <w:r w:rsidRPr="00A14E46">
              <w:rPr>
                <w:rFonts w:ascii="標楷體" w:hAnsi="Calibri" w:hint="eastAsia"/>
                <w:sz w:val="28"/>
                <w:szCs w:val="22"/>
              </w:rPr>
              <w:t>維護面積（m</w:t>
            </w:r>
            <w:r w:rsidRPr="00A14E46">
              <w:rPr>
                <w:rFonts w:ascii="標楷體" w:hAnsi="Calibri" w:hint="eastAsia"/>
                <w:sz w:val="28"/>
                <w:szCs w:val="22"/>
                <w:vertAlign w:val="superscript"/>
              </w:rPr>
              <w:t>2</w:t>
            </w:r>
            <w:r w:rsidRPr="00A14E46">
              <w:rPr>
                <w:rFonts w:ascii="標楷體" w:hAnsi="Calibri" w:hint="eastAsia"/>
                <w:sz w:val="28"/>
                <w:szCs w:val="22"/>
              </w:rPr>
              <w:t>） ：</w:t>
            </w:r>
            <w:r w:rsidRPr="00A14E46">
              <w:rPr>
                <w:rFonts w:hint="eastAsia"/>
                <w:sz w:val="28"/>
                <w:szCs w:val="22"/>
              </w:rPr>
              <w:t xml:space="preserve">                       </w:t>
            </w:r>
          </w:p>
        </w:tc>
      </w:tr>
      <w:tr w:rsidR="00A14E46" w:rsidRPr="00A14E46" w:rsidTr="0044735C">
        <w:trPr>
          <w:trHeight w:val="790"/>
        </w:trPr>
        <w:tc>
          <w:tcPr>
            <w:tcW w:w="1274" w:type="pct"/>
            <w:vAlign w:val="center"/>
          </w:tcPr>
          <w:p w:rsidR="0047081A" w:rsidRPr="00A14E46" w:rsidRDefault="0047081A" w:rsidP="006D0AE3">
            <w:pPr>
              <w:snapToGrid w:val="0"/>
              <w:spacing w:line="240" w:lineRule="atLeast"/>
              <w:jc w:val="center"/>
              <w:rPr>
                <w:rFonts w:ascii="標楷體" w:hAnsi="Calibri"/>
                <w:szCs w:val="22"/>
              </w:rPr>
            </w:pPr>
            <w:r w:rsidRPr="00A14E46">
              <w:rPr>
                <w:rFonts w:ascii="標楷體" w:hAnsi="Calibri" w:hint="eastAsia"/>
                <w:sz w:val="28"/>
                <w:szCs w:val="22"/>
              </w:rPr>
              <w:t>申請經費</w:t>
            </w:r>
          </w:p>
        </w:tc>
        <w:tc>
          <w:tcPr>
            <w:tcW w:w="3726" w:type="pct"/>
            <w:gridSpan w:val="5"/>
            <w:vAlign w:val="center"/>
          </w:tcPr>
          <w:p w:rsidR="0047081A" w:rsidRPr="00A14E46" w:rsidRDefault="0003164A" w:rsidP="006D0AE3">
            <w:pPr>
              <w:snapToGrid w:val="0"/>
              <w:spacing w:line="240" w:lineRule="atLeast"/>
              <w:jc w:val="center"/>
              <w:rPr>
                <w:rFonts w:ascii="標楷體" w:hAnsi="Calibri"/>
                <w:szCs w:val="22"/>
              </w:rPr>
            </w:pPr>
            <w:r w:rsidRPr="00A14E46">
              <w:rPr>
                <w:rFonts w:ascii="標楷體" w:hAnsi="Calibri" w:hint="eastAsia"/>
                <w:szCs w:val="22"/>
              </w:rPr>
              <w:t>元</w:t>
            </w:r>
          </w:p>
        </w:tc>
      </w:tr>
      <w:tr w:rsidR="00A14E46" w:rsidRPr="00A14E46" w:rsidTr="006D0AE3">
        <w:trPr>
          <w:trHeight w:val="615"/>
        </w:trPr>
        <w:tc>
          <w:tcPr>
            <w:tcW w:w="5000" w:type="pct"/>
            <w:gridSpan w:val="6"/>
            <w:tcBorders>
              <w:left w:val="nil"/>
              <w:right w:val="nil"/>
            </w:tcBorders>
            <w:vAlign w:val="center"/>
          </w:tcPr>
          <w:p w:rsidR="0047081A" w:rsidRPr="00A14E46" w:rsidRDefault="0047081A" w:rsidP="006815C5">
            <w:pPr>
              <w:snapToGrid w:val="0"/>
              <w:spacing w:line="240" w:lineRule="atLeast"/>
              <w:rPr>
                <w:rFonts w:ascii="標楷體" w:hAnsi="Calibri"/>
                <w:szCs w:val="22"/>
              </w:rPr>
            </w:pPr>
            <w:r w:rsidRPr="00A14E46">
              <w:rPr>
                <w:rFonts w:ascii="標楷體" w:hAnsi="Calibri" w:hint="eastAsia"/>
                <w:sz w:val="28"/>
                <w:szCs w:val="22"/>
              </w:rPr>
              <w:t>區公所初核意見（如屬社團，第1、2項由社會局填列）</w:t>
            </w:r>
          </w:p>
        </w:tc>
      </w:tr>
      <w:tr w:rsidR="00A14E46" w:rsidRPr="00A14E46" w:rsidTr="006D0AE3">
        <w:trPr>
          <w:trHeight w:val="775"/>
        </w:trPr>
        <w:tc>
          <w:tcPr>
            <w:tcW w:w="5000" w:type="pct"/>
            <w:gridSpan w:val="6"/>
            <w:vAlign w:val="center"/>
          </w:tcPr>
          <w:p w:rsidR="0047081A" w:rsidRPr="00A14E46" w:rsidRDefault="0047081A" w:rsidP="006D0AE3">
            <w:pPr>
              <w:snapToGrid w:val="0"/>
              <w:spacing w:line="240" w:lineRule="atLeast"/>
              <w:ind w:left="238" w:hangingChars="85" w:hanging="238"/>
              <w:jc w:val="both"/>
              <w:rPr>
                <w:szCs w:val="22"/>
              </w:rPr>
            </w:pPr>
            <w:r w:rsidRPr="00A14E46">
              <w:rPr>
                <w:sz w:val="28"/>
                <w:szCs w:val="22"/>
              </w:rPr>
              <w:t>1.</w:t>
            </w:r>
            <w:r w:rsidRPr="00A14E46">
              <w:rPr>
                <w:rFonts w:hint="eastAsia"/>
                <w:sz w:val="28"/>
                <w:szCs w:val="22"/>
              </w:rPr>
              <w:t>社區會務運作情形：□正常</w:t>
            </w:r>
            <w:r w:rsidRPr="00A14E46">
              <w:rPr>
                <w:rFonts w:hint="eastAsia"/>
                <w:sz w:val="28"/>
                <w:szCs w:val="22"/>
              </w:rPr>
              <w:t xml:space="preserve">      </w:t>
            </w:r>
            <w:r w:rsidRPr="00A14E46">
              <w:rPr>
                <w:rFonts w:hint="eastAsia"/>
                <w:sz w:val="28"/>
                <w:szCs w:val="22"/>
              </w:rPr>
              <w:t>□不正常</w:t>
            </w:r>
          </w:p>
          <w:p w:rsidR="0047081A" w:rsidRPr="00A14E46" w:rsidRDefault="0047081A" w:rsidP="006D0AE3">
            <w:pPr>
              <w:snapToGrid w:val="0"/>
              <w:spacing w:line="240" w:lineRule="atLeast"/>
              <w:ind w:left="238" w:hangingChars="85" w:hanging="238"/>
              <w:jc w:val="both"/>
              <w:rPr>
                <w:szCs w:val="22"/>
              </w:rPr>
            </w:pPr>
            <w:r w:rsidRPr="00A14E46">
              <w:rPr>
                <w:sz w:val="28"/>
                <w:szCs w:val="22"/>
              </w:rPr>
              <w:t>2.</w:t>
            </w:r>
            <w:r w:rsidRPr="00A14E46">
              <w:rPr>
                <w:rFonts w:hint="eastAsia"/>
                <w:sz w:val="28"/>
                <w:szCs w:val="22"/>
              </w:rPr>
              <w:t>社區組織及活動力：□是</w:t>
            </w:r>
            <w:r w:rsidRPr="00A14E46">
              <w:rPr>
                <w:rFonts w:hint="eastAsia"/>
                <w:sz w:val="28"/>
                <w:szCs w:val="22"/>
              </w:rPr>
              <w:t xml:space="preserve">  </w:t>
            </w:r>
            <w:r w:rsidRPr="00A14E46">
              <w:rPr>
                <w:rFonts w:hint="eastAsia"/>
                <w:sz w:val="28"/>
                <w:szCs w:val="22"/>
              </w:rPr>
              <w:t>□有待改善</w:t>
            </w:r>
            <w:r w:rsidRPr="00A14E46">
              <w:rPr>
                <w:rFonts w:hint="eastAsia"/>
                <w:sz w:val="28"/>
                <w:szCs w:val="22"/>
              </w:rPr>
              <w:t xml:space="preserve">  </w:t>
            </w:r>
            <w:r w:rsidRPr="00A14E46">
              <w:rPr>
                <w:rFonts w:hint="eastAsia"/>
                <w:sz w:val="28"/>
                <w:szCs w:val="22"/>
              </w:rPr>
              <w:t>□不正常</w:t>
            </w:r>
          </w:p>
          <w:p w:rsidR="0047081A" w:rsidRPr="00A14E46" w:rsidRDefault="0047081A" w:rsidP="006D0AE3">
            <w:pPr>
              <w:snapToGrid w:val="0"/>
              <w:spacing w:line="240" w:lineRule="atLeast"/>
              <w:ind w:left="238" w:hangingChars="85" w:hanging="238"/>
              <w:jc w:val="both"/>
              <w:rPr>
                <w:szCs w:val="22"/>
              </w:rPr>
            </w:pPr>
            <w:r w:rsidRPr="00A14E46">
              <w:rPr>
                <w:sz w:val="28"/>
                <w:szCs w:val="22"/>
              </w:rPr>
              <w:t>3.</w:t>
            </w:r>
            <w:r w:rsidRPr="00A14E46">
              <w:rPr>
                <w:rFonts w:hint="eastAsia"/>
                <w:sz w:val="28"/>
                <w:szCs w:val="22"/>
              </w:rPr>
              <w:t>實施地點對環境改善的效果：□明顯改善</w:t>
            </w:r>
            <w:r w:rsidRPr="00A14E46">
              <w:rPr>
                <w:rFonts w:hint="eastAsia"/>
                <w:sz w:val="28"/>
                <w:szCs w:val="22"/>
              </w:rPr>
              <w:t xml:space="preserve">  </w:t>
            </w:r>
            <w:r w:rsidRPr="00A14E46">
              <w:rPr>
                <w:rFonts w:hint="eastAsia"/>
                <w:sz w:val="28"/>
                <w:szCs w:val="22"/>
              </w:rPr>
              <w:t>□略有改善</w:t>
            </w:r>
            <w:r w:rsidRPr="00A14E46">
              <w:rPr>
                <w:rFonts w:hint="eastAsia"/>
                <w:sz w:val="28"/>
                <w:szCs w:val="22"/>
              </w:rPr>
              <w:t xml:space="preserve">  </w:t>
            </w:r>
            <w:r w:rsidRPr="00A14E46">
              <w:rPr>
                <w:rFonts w:hint="eastAsia"/>
                <w:sz w:val="28"/>
                <w:szCs w:val="22"/>
              </w:rPr>
              <w:t>□不明顯</w:t>
            </w:r>
          </w:p>
          <w:p w:rsidR="0047081A" w:rsidRPr="00A14E46" w:rsidRDefault="0047081A" w:rsidP="006D0AE3">
            <w:pPr>
              <w:snapToGrid w:val="0"/>
              <w:spacing w:line="240" w:lineRule="atLeast"/>
              <w:ind w:left="238" w:hangingChars="85" w:hanging="238"/>
              <w:jc w:val="both"/>
              <w:rPr>
                <w:rFonts w:ascii="標楷體" w:hAnsi="Calibri"/>
                <w:szCs w:val="22"/>
              </w:rPr>
            </w:pPr>
            <w:r w:rsidRPr="00A14E46">
              <w:rPr>
                <w:sz w:val="28"/>
                <w:szCs w:val="22"/>
              </w:rPr>
              <w:t>4.</w:t>
            </w:r>
            <w:r w:rsidRPr="00A14E46">
              <w:rPr>
                <w:rFonts w:hint="eastAsia"/>
                <w:sz w:val="28"/>
                <w:szCs w:val="22"/>
              </w:rPr>
              <w:t>僅</w:t>
            </w:r>
            <w:r w:rsidRPr="00A14E46">
              <w:rPr>
                <w:rFonts w:hint="eastAsia"/>
                <w:sz w:val="28"/>
                <w:szCs w:val="22"/>
                <w:u w:val="single"/>
              </w:rPr>
              <w:t>維護管理案</w:t>
            </w:r>
            <w:r w:rsidRPr="00A14E46">
              <w:rPr>
                <w:rFonts w:hint="eastAsia"/>
                <w:sz w:val="28"/>
                <w:szCs w:val="22"/>
              </w:rPr>
              <w:t>需填寫</w:t>
            </w:r>
          </w:p>
          <w:p w:rsidR="0047081A" w:rsidRPr="00A14E46" w:rsidRDefault="0047081A" w:rsidP="006D0AE3">
            <w:pPr>
              <w:snapToGrid w:val="0"/>
              <w:spacing w:line="240" w:lineRule="atLeast"/>
              <w:ind w:left="238" w:hangingChars="85" w:hanging="238"/>
              <w:jc w:val="both"/>
              <w:rPr>
                <w:rFonts w:ascii="標楷體" w:hAnsi="Calibri"/>
                <w:szCs w:val="22"/>
              </w:rPr>
            </w:pPr>
            <w:r w:rsidRPr="00A14E46">
              <w:rPr>
                <w:rFonts w:ascii="標楷體" w:hAnsi="Calibri" w:hint="eastAsia"/>
                <w:sz w:val="28"/>
                <w:szCs w:val="22"/>
              </w:rPr>
              <w:t>（1）社造點目前維護管理情形：□狀況良好  □尚須加強  □</w:t>
            </w:r>
            <w:r w:rsidR="0071669F" w:rsidRPr="00A14E46">
              <w:rPr>
                <w:rFonts w:ascii="標楷體" w:hAnsi="Calibri" w:hint="eastAsia"/>
                <w:sz w:val="28"/>
                <w:szCs w:val="22"/>
              </w:rPr>
              <w:t>現</w:t>
            </w:r>
            <w:r w:rsidRPr="00A14E46">
              <w:rPr>
                <w:rFonts w:ascii="標楷體" w:hAnsi="Calibri" w:hint="eastAsia"/>
                <w:sz w:val="28"/>
                <w:szCs w:val="22"/>
              </w:rPr>
              <w:t>況不佳</w:t>
            </w:r>
          </w:p>
          <w:p w:rsidR="0047081A" w:rsidRPr="00A14E46" w:rsidRDefault="0047081A" w:rsidP="006D0AE3">
            <w:pPr>
              <w:snapToGrid w:val="0"/>
              <w:spacing w:line="240" w:lineRule="atLeast"/>
              <w:ind w:left="238" w:hangingChars="85" w:hanging="238"/>
              <w:jc w:val="both"/>
              <w:rPr>
                <w:rFonts w:ascii="標楷體" w:hAnsi="Calibri"/>
                <w:szCs w:val="22"/>
              </w:rPr>
            </w:pPr>
            <w:r w:rsidRPr="00A14E46">
              <w:rPr>
                <w:rFonts w:ascii="標楷體" w:hAnsi="Calibri" w:hint="eastAsia"/>
                <w:sz w:val="28"/>
                <w:szCs w:val="22"/>
              </w:rPr>
              <w:t xml:space="preserve">     區公所現勘日期：    年    月    日（□維護面積已完成丈量）</w:t>
            </w:r>
          </w:p>
          <w:p w:rsidR="0047081A" w:rsidRPr="00A14E46" w:rsidRDefault="0047081A" w:rsidP="006D0AE3">
            <w:pPr>
              <w:snapToGrid w:val="0"/>
              <w:spacing w:line="240" w:lineRule="atLeast"/>
              <w:ind w:left="238" w:hangingChars="85" w:hanging="238"/>
              <w:jc w:val="both"/>
              <w:rPr>
                <w:szCs w:val="22"/>
              </w:rPr>
            </w:pPr>
            <w:r w:rsidRPr="00A14E46">
              <w:rPr>
                <w:rFonts w:ascii="標楷體" w:hAnsi="Calibri" w:hint="eastAsia"/>
                <w:sz w:val="28"/>
                <w:szCs w:val="22"/>
              </w:rPr>
              <w:t>（2）</w:t>
            </w:r>
            <w:r w:rsidRPr="00A14E46">
              <w:rPr>
                <w:rFonts w:hint="eastAsia"/>
                <w:sz w:val="28"/>
                <w:szCs w:val="22"/>
              </w:rPr>
              <w:t>以前年度核定補助公文文號：</w:t>
            </w:r>
            <w:r w:rsidRPr="00A14E46">
              <w:rPr>
                <w:szCs w:val="22"/>
              </w:rPr>
              <w:t xml:space="preserve"> </w:t>
            </w:r>
          </w:p>
          <w:p w:rsidR="0047081A" w:rsidRPr="00A14E46" w:rsidRDefault="0047081A" w:rsidP="006D0AE3">
            <w:pPr>
              <w:snapToGrid w:val="0"/>
              <w:spacing w:line="240" w:lineRule="atLeast"/>
              <w:ind w:leftChars="99" w:left="238" w:firstLineChars="50" w:firstLine="140"/>
              <w:jc w:val="both"/>
              <w:rPr>
                <w:szCs w:val="22"/>
              </w:rPr>
            </w:pPr>
            <w:r w:rsidRPr="00A14E46">
              <w:rPr>
                <w:rFonts w:hint="eastAsia"/>
                <w:sz w:val="28"/>
                <w:szCs w:val="22"/>
              </w:rPr>
              <w:t xml:space="preserve">   </w:t>
            </w:r>
          </w:p>
          <w:p w:rsidR="0047081A" w:rsidRPr="00A14E46" w:rsidRDefault="0047081A" w:rsidP="006D0AE3">
            <w:pPr>
              <w:snapToGrid w:val="0"/>
              <w:spacing w:line="240" w:lineRule="atLeast"/>
              <w:ind w:leftChars="99" w:left="238" w:firstLineChars="50" w:firstLine="140"/>
              <w:jc w:val="both"/>
              <w:rPr>
                <w:szCs w:val="22"/>
              </w:rPr>
            </w:pPr>
            <w:r w:rsidRPr="00A14E46">
              <w:rPr>
                <w:rFonts w:hint="eastAsia"/>
                <w:sz w:val="28"/>
                <w:szCs w:val="22"/>
              </w:rPr>
              <w:t xml:space="preserve">   </w:t>
            </w:r>
          </w:p>
        </w:tc>
      </w:tr>
    </w:tbl>
    <w:p w:rsidR="0047081A" w:rsidRPr="00A14E46" w:rsidRDefault="0047081A" w:rsidP="0047081A">
      <w:pPr>
        <w:adjustRightInd w:val="0"/>
        <w:snapToGrid w:val="0"/>
        <w:spacing w:line="240" w:lineRule="atLeast"/>
        <w:ind w:firstLineChars="300" w:firstLine="840"/>
        <w:jc w:val="both"/>
        <w:rPr>
          <w:rFonts w:ascii="標楷體" w:hAnsi="Calibri"/>
          <w:sz w:val="28"/>
          <w:szCs w:val="22"/>
        </w:rPr>
      </w:pPr>
      <w:r w:rsidRPr="00A14E46">
        <w:rPr>
          <w:rFonts w:ascii="標楷體" w:hAnsi="Calibri" w:hint="eastAsia"/>
          <w:sz w:val="28"/>
          <w:szCs w:val="22"/>
        </w:rPr>
        <w:t xml:space="preserve">承辦人             </w:t>
      </w:r>
      <w:r w:rsidRPr="00A14E46">
        <w:rPr>
          <w:rFonts w:ascii="標楷體" w:hAnsi="Calibri"/>
          <w:sz w:val="28"/>
          <w:szCs w:val="22"/>
        </w:rPr>
        <w:t xml:space="preserve"> </w:t>
      </w:r>
      <w:r w:rsidRPr="00A14E46">
        <w:rPr>
          <w:rFonts w:ascii="標楷體" w:hAnsi="Calibri" w:hint="eastAsia"/>
          <w:sz w:val="28"/>
          <w:szCs w:val="22"/>
        </w:rPr>
        <w:t xml:space="preserve">  課長  </w:t>
      </w:r>
      <w:r w:rsidRPr="00A14E46">
        <w:rPr>
          <w:rFonts w:ascii="標楷體" w:hAnsi="Calibri"/>
          <w:sz w:val="28"/>
          <w:szCs w:val="22"/>
        </w:rPr>
        <w:t xml:space="preserve"> </w:t>
      </w:r>
      <w:r w:rsidRPr="00A14E46">
        <w:rPr>
          <w:rFonts w:ascii="標楷體" w:hAnsi="Calibri" w:hint="eastAsia"/>
          <w:sz w:val="28"/>
          <w:szCs w:val="22"/>
        </w:rPr>
        <w:t xml:space="preserve">             區長</w:t>
      </w:r>
    </w:p>
    <w:p w:rsidR="0047081A" w:rsidRPr="00A14E46" w:rsidRDefault="0047081A" w:rsidP="0047081A">
      <w:pPr>
        <w:pStyle w:val="af0"/>
        <w:tabs>
          <w:tab w:val="left" w:pos="2041"/>
          <w:tab w:val="left" w:pos="3510"/>
        </w:tabs>
        <w:snapToGrid w:val="0"/>
        <w:spacing w:line="240" w:lineRule="atLeast"/>
        <w:ind w:leftChars="0" w:left="1134"/>
        <w:rPr>
          <w:rFonts w:ascii="Calibri" w:hAnsi="Calibri"/>
          <w:sz w:val="28"/>
          <w:szCs w:val="22"/>
        </w:rPr>
      </w:pPr>
    </w:p>
    <w:p w:rsidR="00315FC5" w:rsidRPr="00A14E46" w:rsidRDefault="00315FC5" w:rsidP="0047081A">
      <w:pPr>
        <w:pStyle w:val="af0"/>
        <w:tabs>
          <w:tab w:val="left" w:pos="2041"/>
          <w:tab w:val="left" w:pos="3510"/>
        </w:tabs>
        <w:snapToGrid w:val="0"/>
        <w:spacing w:line="240" w:lineRule="atLeast"/>
        <w:ind w:leftChars="0" w:left="1134"/>
        <w:rPr>
          <w:rFonts w:ascii="Calibri" w:hAnsi="Calibri"/>
          <w:sz w:val="28"/>
          <w:szCs w:val="22"/>
        </w:rPr>
      </w:pPr>
    </w:p>
    <w:p w:rsidR="00315FC5" w:rsidRPr="00A14E46" w:rsidRDefault="00315FC5" w:rsidP="0047081A">
      <w:pPr>
        <w:pStyle w:val="af0"/>
        <w:tabs>
          <w:tab w:val="left" w:pos="2041"/>
          <w:tab w:val="left" w:pos="3510"/>
        </w:tabs>
        <w:snapToGrid w:val="0"/>
        <w:spacing w:line="240" w:lineRule="atLeast"/>
        <w:ind w:leftChars="0" w:left="1134"/>
        <w:rPr>
          <w:rFonts w:ascii="Calibri" w:hAnsi="Calibri"/>
          <w:sz w:val="28"/>
          <w:szCs w:val="22"/>
        </w:rPr>
      </w:pPr>
    </w:p>
    <w:p w:rsidR="00AD2CE2" w:rsidRPr="00A14E46" w:rsidRDefault="00AD2CE2" w:rsidP="00AD2CE2">
      <w:pPr>
        <w:pStyle w:val="af0"/>
        <w:tabs>
          <w:tab w:val="left" w:pos="284"/>
          <w:tab w:val="left" w:pos="2041"/>
          <w:tab w:val="left" w:pos="3510"/>
        </w:tabs>
        <w:snapToGrid w:val="0"/>
        <w:spacing w:line="240" w:lineRule="atLeast"/>
        <w:ind w:leftChars="-1" w:left="-2" w:firstLine="2"/>
        <w:rPr>
          <w:rFonts w:ascii="Calibri" w:hAnsi="Calibri"/>
          <w:sz w:val="28"/>
          <w:szCs w:val="22"/>
        </w:rPr>
      </w:pPr>
      <w:r w:rsidRPr="00A14E46">
        <w:rPr>
          <w:rFonts w:ascii="標楷體" w:eastAsia="標楷體" w:hAnsi="標楷體" w:hint="eastAsia"/>
          <w:sz w:val="28"/>
          <w:szCs w:val="22"/>
        </w:rPr>
        <w:t>附件3</w:t>
      </w:r>
    </w:p>
    <w:p w:rsidR="00050700" w:rsidRPr="00A14E46" w:rsidRDefault="00050700" w:rsidP="00050700">
      <w:pPr>
        <w:adjustRightInd w:val="0"/>
        <w:snapToGrid w:val="0"/>
        <w:spacing w:line="240" w:lineRule="atLeast"/>
        <w:jc w:val="center"/>
        <w:rPr>
          <w:rFonts w:ascii="標楷體" w:hAnsi="標楷體"/>
          <w:bCs/>
          <w:sz w:val="36"/>
          <w:szCs w:val="36"/>
        </w:rPr>
      </w:pPr>
      <w:r w:rsidRPr="00A14E46">
        <w:rPr>
          <w:rFonts w:ascii="標楷體" w:hAnsi="標楷體" w:hint="eastAsia"/>
          <w:bCs/>
          <w:sz w:val="36"/>
          <w:szCs w:val="36"/>
        </w:rPr>
        <w:t>高雄市    區     社區發展協會（或社團）</w:t>
      </w:r>
    </w:p>
    <w:p w:rsidR="00050700" w:rsidRPr="00A14E46" w:rsidRDefault="00315FC5" w:rsidP="001C2C65">
      <w:pPr>
        <w:adjustRightInd w:val="0"/>
        <w:snapToGrid w:val="0"/>
        <w:spacing w:line="240" w:lineRule="atLeast"/>
        <w:jc w:val="center"/>
        <w:rPr>
          <w:rFonts w:ascii="標楷體" w:hAnsi="標楷體"/>
          <w:bCs/>
          <w:spacing w:val="-20"/>
          <w:sz w:val="36"/>
          <w:szCs w:val="36"/>
        </w:rPr>
      </w:pPr>
      <w:r w:rsidRPr="00A14E46">
        <w:rPr>
          <w:rFonts w:hint="eastAsia"/>
          <w:sz w:val="36"/>
          <w:szCs w:val="36"/>
        </w:rPr>
        <w:t>11</w:t>
      </w:r>
      <w:r w:rsidR="009221EB" w:rsidRPr="00A14E46">
        <w:rPr>
          <w:rFonts w:hint="eastAsia"/>
          <w:sz w:val="36"/>
          <w:szCs w:val="36"/>
        </w:rPr>
        <w:t>1</w:t>
      </w:r>
      <w:r w:rsidR="001C2C65" w:rsidRPr="00A14E46">
        <w:rPr>
          <w:rFonts w:ascii="標楷體" w:hAnsi="標楷體" w:hint="eastAsia"/>
          <w:bCs/>
          <w:spacing w:val="-20"/>
          <w:sz w:val="36"/>
          <w:szCs w:val="36"/>
        </w:rPr>
        <w:t>年度高雄市社區營造之</w:t>
      </w:r>
      <w:r w:rsidR="0058457D" w:rsidRPr="00A14E46">
        <w:rPr>
          <w:rFonts w:ascii="標楷體" w:hAnsi="標楷體" w:hint="eastAsia"/>
          <w:bCs/>
          <w:spacing w:val="-20"/>
          <w:sz w:val="36"/>
          <w:szCs w:val="36"/>
        </w:rPr>
        <w:t>大學生根類</w:t>
      </w:r>
    </w:p>
    <w:p w:rsidR="00050700" w:rsidRPr="00A14E46" w:rsidRDefault="008969C9" w:rsidP="00050700">
      <w:pPr>
        <w:adjustRightInd w:val="0"/>
        <w:snapToGrid w:val="0"/>
        <w:spacing w:line="240" w:lineRule="atLeast"/>
        <w:jc w:val="center"/>
        <w:rPr>
          <w:rFonts w:ascii="標楷體" w:hAnsi="標楷體"/>
          <w:bCs/>
          <w:sz w:val="36"/>
          <w:szCs w:val="36"/>
        </w:rPr>
      </w:pPr>
      <w:r w:rsidRPr="00A14E46">
        <w:rPr>
          <w:rFonts w:ascii="標楷體" w:hAnsi="標楷體" w:hint="eastAsia"/>
          <w:bCs/>
          <w:sz w:val="36"/>
          <w:szCs w:val="36"/>
        </w:rPr>
        <w:t>營造點及初步構想</w:t>
      </w:r>
      <w:r w:rsidR="00050700" w:rsidRPr="00A14E46">
        <w:rPr>
          <w:rFonts w:ascii="標楷體" w:hAnsi="標楷體" w:hint="eastAsia"/>
          <w:bCs/>
          <w:sz w:val="36"/>
          <w:szCs w:val="36"/>
        </w:rPr>
        <w:t>申請表</w:t>
      </w:r>
    </w:p>
    <w:p w:rsidR="00050700" w:rsidRPr="00A14E46" w:rsidRDefault="00050700" w:rsidP="00050700">
      <w:pPr>
        <w:spacing w:line="240" w:lineRule="atLeast"/>
        <w:jc w:val="right"/>
        <w:rPr>
          <w:rFonts w:ascii="標楷體" w:hAnsi="Calibri"/>
          <w:bCs/>
          <w:szCs w:val="22"/>
        </w:rPr>
      </w:pPr>
      <w:r w:rsidRPr="00A14E46">
        <w:rPr>
          <w:rFonts w:ascii="標楷體" w:hAnsi="Calibri" w:hint="eastAsia"/>
          <w:szCs w:val="22"/>
        </w:rPr>
        <w:t>申請日期：</w:t>
      </w:r>
      <w:r w:rsidR="009221EB" w:rsidRPr="00A14E46">
        <w:rPr>
          <w:rFonts w:ascii="標楷體" w:hAnsi="Calibri" w:hint="eastAsia"/>
          <w:szCs w:val="22"/>
        </w:rPr>
        <w:t>111</w:t>
      </w:r>
      <w:r w:rsidRPr="00A14E46">
        <w:rPr>
          <w:rFonts w:ascii="標楷體" w:hAnsi="Calibri" w:hint="eastAsia"/>
          <w:szCs w:val="22"/>
        </w:rPr>
        <w:t>年   月   日</w:t>
      </w:r>
    </w:p>
    <w:tbl>
      <w:tblPr>
        <w:tblW w:w="514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2"/>
        <w:gridCol w:w="2391"/>
        <w:gridCol w:w="986"/>
        <w:gridCol w:w="1265"/>
        <w:gridCol w:w="986"/>
        <w:gridCol w:w="2292"/>
      </w:tblGrid>
      <w:tr w:rsidR="00A14E46" w:rsidRPr="00A14E46" w:rsidTr="00420ECB">
        <w:trPr>
          <w:trHeight w:val="775"/>
        </w:trPr>
        <w:tc>
          <w:tcPr>
            <w:tcW w:w="880" w:type="pct"/>
            <w:vAlign w:val="center"/>
          </w:tcPr>
          <w:p w:rsidR="00050700" w:rsidRPr="00A14E46" w:rsidRDefault="00050700" w:rsidP="00F602EA">
            <w:pPr>
              <w:snapToGrid w:val="0"/>
              <w:spacing w:line="240" w:lineRule="atLeast"/>
              <w:jc w:val="center"/>
              <w:rPr>
                <w:rFonts w:ascii="標楷體" w:hAnsi="Calibri"/>
                <w:szCs w:val="22"/>
              </w:rPr>
            </w:pPr>
            <w:r w:rsidRPr="00A14E46">
              <w:rPr>
                <w:rFonts w:ascii="標楷體" w:hAnsi="Calibri" w:hint="eastAsia"/>
                <w:sz w:val="28"/>
                <w:szCs w:val="22"/>
              </w:rPr>
              <w:t>負責人</w:t>
            </w:r>
          </w:p>
        </w:tc>
        <w:tc>
          <w:tcPr>
            <w:tcW w:w="1757" w:type="pct"/>
            <w:gridSpan w:val="2"/>
            <w:vAlign w:val="center"/>
          </w:tcPr>
          <w:p w:rsidR="00050700" w:rsidRPr="00A14E46" w:rsidRDefault="00050700" w:rsidP="00F602EA">
            <w:pPr>
              <w:snapToGrid w:val="0"/>
              <w:spacing w:line="240" w:lineRule="atLeast"/>
              <w:jc w:val="center"/>
              <w:rPr>
                <w:rFonts w:ascii="標楷體" w:hAnsi="Calibri"/>
                <w:szCs w:val="22"/>
              </w:rPr>
            </w:pPr>
          </w:p>
        </w:tc>
        <w:tc>
          <w:tcPr>
            <w:tcW w:w="658" w:type="pct"/>
            <w:vAlign w:val="center"/>
          </w:tcPr>
          <w:p w:rsidR="00050700" w:rsidRPr="00A14E46" w:rsidRDefault="00050700" w:rsidP="00F602EA">
            <w:pPr>
              <w:snapToGrid w:val="0"/>
              <w:spacing w:line="240" w:lineRule="atLeast"/>
              <w:jc w:val="center"/>
              <w:rPr>
                <w:rFonts w:ascii="標楷體" w:hAnsi="Calibri"/>
                <w:szCs w:val="22"/>
              </w:rPr>
            </w:pPr>
            <w:r w:rsidRPr="00A14E46">
              <w:rPr>
                <w:rFonts w:ascii="標楷體" w:hAnsi="Calibri" w:hint="eastAsia"/>
                <w:sz w:val="28"/>
                <w:szCs w:val="22"/>
              </w:rPr>
              <w:t>立案字號</w:t>
            </w:r>
          </w:p>
        </w:tc>
        <w:tc>
          <w:tcPr>
            <w:tcW w:w="1705" w:type="pct"/>
            <w:gridSpan w:val="2"/>
            <w:vAlign w:val="center"/>
          </w:tcPr>
          <w:p w:rsidR="00050700" w:rsidRPr="00A14E46" w:rsidRDefault="00050700" w:rsidP="00F602EA">
            <w:pPr>
              <w:snapToGrid w:val="0"/>
              <w:spacing w:line="240" w:lineRule="atLeast"/>
              <w:jc w:val="center"/>
              <w:rPr>
                <w:rFonts w:ascii="標楷體" w:hAnsi="Calibri"/>
                <w:szCs w:val="22"/>
              </w:rPr>
            </w:pPr>
          </w:p>
        </w:tc>
      </w:tr>
      <w:tr w:rsidR="00A14E46" w:rsidRPr="00A14E46" w:rsidTr="00420ECB">
        <w:trPr>
          <w:trHeight w:val="775"/>
        </w:trPr>
        <w:tc>
          <w:tcPr>
            <w:tcW w:w="880" w:type="pct"/>
            <w:vAlign w:val="center"/>
          </w:tcPr>
          <w:p w:rsidR="00050700" w:rsidRPr="00A14E46" w:rsidRDefault="00420ECB" w:rsidP="00F602EA">
            <w:pPr>
              <w:snapToGrid w:val="0"/>
              <w:spacing w:line="240" w:lineRule="atLeast"/>
              <w:jc w:val="center"/>
              <w:rPr>
                <w:rFonts w:ascii="標楷體" w:hAnsi="Calibri"/>
                <w:spacing w:val="-24"/>
                <w:szCs w:val="22"/>
              </w:rPr>
            </w:pPr>
            <w:r w:rsidRPr="00A14E46">
              <w:rPr>
                <w:rFonts w:ascii="標楷體" w:hAnsi="Calibri" w:hint="eastAsia"/>
                <w:spacing w:val="-24"/>
                <w:sz w:val="28"/>
                <w:szCs w:val="22"/>
              </w:rPr>
              <w:t>推動本案人員</w:t>
            </w:r>
          </w:p>
        </w:tc>
        <w:tc>
          <w:tcPr>
            <w:tcW w:w="1244" w:type="pct"/>
            <w:vAlign w:val="center"/>
          </w:tcPr>
          <w:p w:rsidR="00050700" w:rsidRPr="00A14E46" w:rsidRDefault="00050700" w:rsidP="00F602EA">
            <w:pPr>
              <w:snapToGrid w:val="0"/>
              <w:spacing w:line="240" w:lineRule="atLeast"/>
              <w:jc w:val="center"/>
              <w:rPr>
                <w:rFonts w:ascii="標楷體" w:hAnsi="Calibri"/>
                <w:szCs w:val="22"/>
              </w:rPr>
            </w:pPr>
          </w:p>
        </w:tc>
        <w:tc>
          <w:tcPr>
            <w:tcW w:w="513" w:type="pct"/>
            <w:vAlign w:val="center"/>
          </w:tcPr>
          <w:p w:rsidR="00050700" w:rsidRPr="00A14E46" w:rsidRDefault="00050700" w:rsidP="00F602EA">
            <w:pPr>
              <w:snapToGrid w:val="0"/>
              <w:spacing w:line="240" w:lineRule="atLeast"/>
              <w:jc w:val="center"/>
              <w:rPr>
                <w:rFonts w:ascii="標楷體" w:hAnsi="Calibri"/>
                <w:szCs w:val="22"/>
              </w:rPr>
            </w:pPr>
            <w:r w:rsidRPr="00A14E46">
              <w:rPr>
                <w:rFonts w:ascii="標楷體" w:hAnsi="Calibri" w:hint="eastAsia"/>
                <w:sz w:val="28"/>
                <w:szCs w:val="22"/>
              </w:rPr>
              <w:t>職 稱</w:t>
            </w:r>
          </w:p>
        </w:tc>
        <w:tc>
          <w:tcPr>
            <w:tcW w:w="658" w:type="pct"/>
            <w:vAlign w:val="center"/>
          </w:tcPr>
          <w:p w:rsidR="00050700" w:rsidRPr="00A14E46" w:rsidRDefault="00050700" w:rsidP="00F602EA">
            <w:pPr>
              <w:snapToGrid w:val="0"/>
              <w:spacing w:line="240" w:lineRule="atLeast"/>
              <w:jc w:val="center"/>
              <w:rPr>
                <w:rFonts w:ascii="標楷體" w:hAnsi="Calibri"/>
                <w:szCs w:val="22"/>
              </w:rPr>
            </w:pPr>
          </w:p>
        </w:tc>
        <w:tc>
          <w:tcPr>
            <w:tcW w:w="513" w:type="pct"/>
            <w:vAlign w:val="center"/>
          </w:tcPr>
          <w:p w:rsidR="00050700" w:rsidRPr="00A14E46" w:rsidRDefault="00050700" w:rsidP="00F602EA">
            <w:pPr>
              <w:snapToGrid w:val="0"/>
              <w:spacing w:line="240" w:lineRule="atLeast"/>
              <w:jc w:val="center"/>
              <w:rPr>
                <w:rFonts w:ascii="標楷體" w:hAnsi="Calibri"/>
                <w:szCs w:val="22"/>
              </w:rPr>
            </w:pPr>
            <w:r w:rsidRPr="00A14E46">
              <w:rPr>
                <w:rFonts w:ascii="標楷體" w:hAnsi="Calibri" w:hint="eastAsia"/>
                <w:sz w:val="28"/>
                <w:szCs w:val="22"/>
              </w:rPr>
              <w:t>傳真</w:t>
            </w:r>
          </w:p>
        </w:tc>
        <w:tc>
          <w:tcPr>
            <w:tcW w:w="1193" w:type="pct"/>
            <w:vAlign w:val="center"/>
          </w:tcPr>
          <w:p w:rsidR="00050700" w:rsidRPr="00A14E46" w:rsidRDefault="00050700" w:rsidP="00F602EA">
            <w:pPr>
              <w:snapToGrid w:val="0"/>
              <w:spacing w:line="240" w:lineRule="atLeast"/>
              <w:jc w:val="center"/>
              <w:rPr>
                <w:rFonts w:ascii="標楷體" w:hAnsi="Calibri"/>
                <w:szCs w:val="22"/>
              </w:rPr>
            </w:pPr>
          </w:p>
        </w:tc>
      </w:tr>
      <w:tr w:rsidR="00A14E46" w:rsidRPr="00A14E46" w:rsidTr="00420ECB">
        <w:trPr>
          <w:trHeight w:val="775"/>
        </w:trPr>
        <w:tc>
          <w:tcPr>
            <w:tcW w:w="880" w:type="pct"/>
            <w:vAlign w:val="center"/>
          </w:tcPr>
          <w:p w:rsidR="00050700" w:rsidRPr="00A14E46" w:rsidRDefault="00050700" w:rsidP="00F602EA">
            <w:pPr>
              <w:snapToGrid w:val="0"/>
              <w:spacing w:line="240" w:lineRule="atLeast"/>
              <w:jc w:val="center"/>
              <w:rPr>
                <w:rFonts w:ascii="標楷體" w:hAnsi="Calibri"/>
                <w:szCs w:val="22"/>
              </w:rPr>
            </w:pPr>
            <w:r w:rsidRPr="00A14E46">
              <w:rPr>
                <w:rFonts w:ascii="標楷體" w:hAnsi="Calibri" w:hint="eastAsia"/>
                <w:sz w:val="28"/>
                <w:szCs w:val="22"/>
              </w:rPr>
              <w:t>地址</w:t>
            </w:r>
          </w:p>
        </w:tc>
        <w:tc>
          <w:tcPr>
            <w:tcW w:w="1757" w:type="pct"/>
            <w:gridSpan w:val="2"/>
            <w:vAlign w:val="center"/>
          </w:tcPr>
          <w:p w:rsidR="00050700" w:rsidRPr="00A14E46" w:rsidRDefault="00050700" w:rsidP="00F602EA">
            <w:pPr>
              <w:snapToGrid w:val="0"/>
              <w:spacing w:line="240" w:lineRule="atLeast"/>
              <w:jc w:val="center"/>
              <w:rPr>
                <w:rFonts w:ascii="標楷體" w:hAnsi="Calibri"/>
                <w:szCs w:val="22"/>
              </w:rPr>
            </w:pPr>
          </w:p>
        </w:tc>
        <w:tc>
          <w:tcPr>
            <w:tcW w:w="658" w:type="pct"/>
            <w:vAlign w:val="center"/>
          </w:tcPr>
          <w:p w:rsidR="00050700" w:rsidRPr="00A14E46" w:rsidRDefault="00050700" w:rsidP="00F602EA">
            <w:pPr>
              <w:snapToGrid w:val="0"/>
              <w:spacing w:line="240" w:lineRule="atLeast"/>
              <w:jc w:val="center"/>
              <w:rPr>
                <w:rFonts w:ascii="標楷體" w:hAnsi="Calibri"/>
                <w:szCs w:val="22"/>
              </w:rPr>
            </w:pPr>
            <w:r w:rsidRPr="00A14E46">
              <w:rPr>
                <w:rFonts w:ascii="標楷體" w:hAnsi="Calibri" w:hint="eastAsia"/>
                <w:sz w:val="28"/>
                <w:szCs w:val="22"/>
              </w:rPr>
              <w:t>電話</w:t>
            </w:r>
          </w:p>
        </w:tc>
        <w:tc>
          <w:tcPr>
            <w:tcW w:w="1705" w:type="pct"/>
            <w:gridSpan w:val="2"/>
            <w:vAlign w:val="center"/>
          </w:tcPr>
          <w:p w:rsidR="00050700" w:rsidRPr="00A14E46" w:rsidRDefault="00050700" w:rsidP="00F602EA">
            <w:pPr>
              <w:snapToGrid w:val="0"/>
              <w:spacing w:line="240" w:lineRule="atLeast"/>
              <w:jc w:val="both"/>
              <w:rPr>
                <w:rFonts w:ascii="標楷體" w:hAnsi="Calibri"/>
                <w:szCs w:val="22"/>
              </w:rPr>
            </w:pPr>
            <w:r w:rsidRPr="00A14E46">
              <w:rPr>
                <w:rFonts w:ascii="標楷體" w:hAnsi="Calibri" w:hint="eastAsia"/>
                <w:sz w:val="28"/>
                <w:szCs w:val="22"/>
              </w:rPr>
              <w:t>（日）</w:t>
            </w:r>
          </w:p>
          <w:p w:rsidR="00050700" w:rsidRPr="00A14E46" w:rsidRDefault="00050700" w:rsidP="00F602EA">
            <w:pPr>
              <w:snapToGrid w:val="0"/>
              <w:spacing w:line="240" w:lineRule="atLeast"/>
              <w:jc w:val="both"/>
              <w:rPr>
                <w:rFonts w:ascii="標楷體" w:hAnsi="Calibri"/>
                <w:szCs w:val="22"/>
              </w:rPr>
            </w:pPr>
            <w:r w:rsidRPr="00A14E46">
              <w:rPr>
                <w:rFonts w:ascii="標楷體" w:hAnsi="Calibri" w:hint="eastAsia"/>
                <w:sz w:val="28"/>
                <w:szCs w:val="22"/>
              </w:rPr>
              <w:t>（夜）</w:t>
            </w:r>
          </w:p>
        </w:tc>
      </w:tr>
      <w:tr w:rsidR="00A14E46" w:rsidRPr="00A14E46" w:rsidTr="00420ECB">
        <w:trPr>
          <w:trHeight w:val="775"/>
        </w:trPr>
        <w:tc>
          <w:tcPr>
            <w:tcW w:w="880" w:type="pct"/>
            <w:vAlign w:val="center"/>
          </w:tcPr>
          <w:p w:rsidR="00050700" w:rsidRPr="00A14E46" w:rsidRDefault="00050700" w:rsidP="00F602EA">
            <w:pPr>
              <w:snapToGrid w:val="0"/>
              <w:spacing w:line="240" w:lineRule="atLeast"/>
              <w:jc w:val="center"/>
              <w:rPr>
                <w:rFonts w:ascii="Calibri" w:hAnsi="Calibri"/>
                <w:szCs w:val="22"/>
              </w:rPr>
            </w:pPr>
            <w:r w:rsidRPr="00A14E46">
              <w:rPr>
                <w:rFonts w:ascii="Calibri" w:hAnsi="Calibri"/>
                <w:sz w:val="28"/>
                <w:szCs w:val="22"/>
              </w:rPr>
              <w:t>e-mail</w:t>
            </w:r>
          </w:p>
        </w:tc>
        <w:tc>
          <w:tcPr>
            <w:tcW w:w="1757" w:type="pct"/>
            <w:gridSpan w:val="2"/>
            <w:vAlign w:val="center"/>
          </w:tcPr>
          <w:p w:rsidR="00050700" w:rsidRPr="00A14E46" w:rsidRDefault="00050700" w:rsidP="00F602EA">
            <w:pPr>
              <w:snapToGrid w:val="0"/>
              <w:spacing w:line="240" w:lineRule="atLeast"/>
              <w:jc w:val="center"/>
              <w:rPr>
                <w:rFonts w:ascii="標楷體" w:hAnsi="Calibri"/>
                <w:szCs w:val="22"/>
              </w:rPr>
            </w:pPr>
          </w:p>
        </w:tc>
        <w:tc>
          <w:tcPr>
            <w:tcW w:w="658" w:type="pct"/>
            <w:vAlign w:val="center"/>
          </w:tcPr>
          <w:p w:rsidR="00050700" w:rsidRPr="00A14E46" w:rsidRDefault="00050700" w:rsidP="00F602EA">
            <w:pPr>
              <w:snapToGrid w:val="0"/>
              <w:spacing w:line="240" w:lineRule="atLeast"/>
              <w:jc w:val="center"/>
              <w:rPr>
                <w:rFonts w:ascii="標楷體" w:hAnsi="Calibri"/>
                <w:szCs w:val="22"/>
              </w:rPr>
            </w:pPr>
            <w:r w:rsidRPr="00A14E46">
              <w:rPr>
                <w:rFonts w:ascii="標楷體" w:hAnsi="Calibri" w:hint="eastAsia"/>
                <w:sz w:val="28"/>
                <w:szCs w:val="22"/>
              </w:rPr>
              <w:t>手機</w:t>
            </w:r>
          </w:p>
        </w:tc>
        <w:tc>
          <w:tcPr>
            <w:tcW w:w="1705" w:type="pct"/>
            <w:gridSpan w:val="2"/>
            <w:vAlign w:val="center"/>
          </w:tcPr>
          <w:p w:rsidR="00050700" w:rsidRPr="00A14E46" w:rsidRDefault="00050700" w:rsidP="00F602EA">
            <w:pPr>
              <w:snapToGrid w:val="0"/>
              <w:spacing w:line="240" w:lineRule="atLeast"/>
              <w:jc w:val="center"/>
              <w:rPr>
                <w:rFonts w:ascii="標楷體" w:hAnsi="Calibri"/>
                <w:szCs w:val="22"/>
              </w:rPr>
            </w:pPr>
          </w:p>
        </w:tc>
      </w:tr>
      <w:tr w:rsidR="00A14E46" w:rsidRPr="00A14E46" w:rsidTr="00420ECB">
        <w:trPr>
          <w:trHeight w:val="1516"/>
        </w:trPr>
        <w:tc>
          <w:tcPr>
            <w:tcW w:w="880" w:type="pct"/>
            <w:vAlign w:val="center"/>
          </w:tcPr>
          <w:p w:rsidR="00050700" w:rsidRPr="00A14E46" w:rsidRDefault="008969C9" w:rsidP="008969C9">
            <w:pPr>
              <w:snapToGrid w:val="0"/>
              <w:spacing w:line="240" w:lineRule="atLeast"/>
              <w:ind w:left="283" w:hangingChars="101" w:hanging="283"/>
              <w:jc w:val="center"/>
              <w:rPr>
                <w:szCs w:val="22"/>
              </w:rPr>
            </w:pPr>
            <w:r w:rsidRPr="00A14E46">
              <w:rPr>
                <w:rFonts w:hint="eastAsia"/>
                <w:sz w:val="28"/>
                <w:szCs w:val="22"/>
              </w:rPr>
              <w:t>營造地點</w:t>
            </w:r>
          </w:p>
        </w:tc>
        <w:tc>
          <w:tcPr>
            <w:tcW w:w="4120" w:type="pct"/>
            <w:gridSpan w:val="5"/>
            <w:vAlign w:val="center"/>
          </w:tcPr>
          <w:p w:rsidR="00050700" w:rsidRPr="00A14E46" w:rsidRDefault="00050700" w:rsidP="00F602EA">
            <w:pPr>
              <w:snapToGrid w:val="0"/>
              <w:spacing w:line="240" w:lineRule="atLeast"/>
              <w:ind w:firstLineChars="30" w:firstLine="84"/>
              <w:rPr>
                <w:szCs w:val="22"/>
              </w:rPr>
            </w:pPr>
            <w:r w:rsidRPr="00A14E46">
              <w:rPr>
                <w:rFonts w:hint="eastAsia"/>
                <w:sz w:val="28"/>
                <w:szCs w:val="22"/>
              </w:rPr>
              <w:t>社造點地段地號</w:t>
            </w:r>
            <w:r w:rsidR="005C70BA" w:rsidRPr="00A14E46">
              <w:rPr>
                <w:rFonts w:hint="eastAsia"/>
                <w:sz w:val="28"/>
                <w:szCs w:val="22"/>
              </w:rPr>
              <w:t>(</w:t>
            </w:r>
            <w:r w:rsidR="005C70BA" w:rsidRPr="00A14E46">
              <w:rPr>
                <w:rFonts w:hint="eastAsia"/>
                <w:sz w:val="28"/>
                <w:szCs w:val="22"/>
              </w:rPr>
              <w:t>或建號</w:t>
            </w:r>
            <w:r w:rsidR="005C70BA" w:rsidRPr="00A14E46">
              <w:rPr>
                <w:rFonts w:hint="eastAsia"/>
                <w:sz w:val="28"/>
                <w:szCs w:val="22"/>
              </w:rPr>
              <w:t>)</w:t>
            </w:r>
            <w:r w:rsidRPr="00A14E46">
              <w:rPr>
                <w:rFonts w:hint="eastAsia"/>
                <w:sz w:val="28"/>
                <w:szCs w:val="22"/>
              </w:rPr>
              <w:t>：</w:t>
            </w:r>
            <w:r w:rsidRPr="00A14E46">
              <w:rPr>
                <w:rFonts w:hint="eastAsia"/>
                <w:sz w:val="28"/>
                <w:szCs w:val="22"/>
              </w:rPr>
              <w:t xml:space="preserve">                       </w:t>
            </w:r>
          </w:p>
          <w:p w:rsidR="00050700" w:rsidRPr="00A14E46" w:rsidRDefault="00050700" w:rsidP="00ED331F">
            <w:pPr>
              <w:snapToGrid w:val="0"/>
              <w:spacing w:beforeLines="50" w:before="180" w:line="240" w:lineRule="atLeast"/>
              <w:ind w:firstLineChars="30" w:firstLine="84"/>
              <w:rPr>
                <w:szCs w:val="22"/>
                <w:u w:val="single"/>
              </w:rPr>
            </w:pPr>
            <w:r w:rsidRPr="00A14E46">
              <w:rPr>
                <w:rFonts w:ascii="標楷體" w:hAnsi="Calibri" w:hint="eastAsia"/>
                <w:sz w:val="28"/>
                <w:szCs w:val="22"/>
              </w:rPr>
              <w:t>實施面積（m</w:t>
            </w:r>
            <w:r w:rsidRPr="00A14E46">
              <w:rPr>
                <w:rFonts w:ascii="標楷體" w:hAnsi="Calibri" w:hint="eastAsia"/>
                <w:sz w:val="28"/>
                <w:szCs w:val="22"/>
                <w:vertAlign w:val="superscript"/>
              </w:rPr>
              <w:t>2</w:t>
            </w:r>
            <w:r w:rsidRPr="00A14E46">
              <w:rPr>
                <w:rFonts w:ascii="標楷體" w:hAnsi="Calibri" w:hint="eastAsia"/>
                <w:sz w:val="28"/>
                <w:szCs w:val="22"/>
              </w:rPr>
              <w:t>） ：</w:t>
            </w:r>
            <w:r w:rsidRPr="00A14E46">
              <w:rPr>
                <w:rFonts w:hint="eastAsia"/>
                <w:sz w:val="28"/>
                <w:szCs w:val="22"/>
              </w:rPr>
              <w:t xml:space="preserve">                       </w:t>
            </w:r>
          </w:p>
        </w:tc>
      </w:tr>
      <w:tr w:rsidR="00A14E46" w:rsidRPr="00A14E46" w:rsidTr="00420ECB">
        <w:trPr>
          <w:trHeight w:val="1417"/>
        </w:trPr>
        <w:tc>
          <w:tcPr>
            <w:tcW w:w="880" w:type="pct"/>
            <w:vAlign w:val="center"/>
          </w:tcPr>
          <w:p w:rsidR="00050700" w:rsidRPr="00A14E46" w:rsidRDefault="008969C9" w:rsidP="008969C9">
            <w:pPr>
              <w:snapToGrid w:val="0"/>
              <w:spacing w:line="240" w:lineRule="atLeast"/>
              <w:ind w:left="283" w:hangingChars="101" w:hanging="283"/>
              <w:jc w:val="center"/>
              <w:rPr>
                <w:szCs w:val="22"/>
              </w:rPr>
            </w:pPr>
            <w:r w:rsidRPr="00A14E46">
              <w:rPr>
                <w:rFonts w:hint="eastAsia"/>
                <w:sz w:val="28"/>
                <w:szCs w:val="22"/>
              </w:rPr>
              <w:t>初步構想</w:t>
            </w:r>
          </w:p>
        </w:tc>
        <w:tc>
          <w:tcPr>
            <w:tcW w:w="4120" w:type="pct"/>
            <w:gridSpan w:val="5"/>
            <w:vAlign w:val="center"/>
          </w:tcPr>
          <w:p w:rsidR="00050700" w:rsidRPr="00A14E46" w:rsidRDefault="005C70BA" w:rsidP="007C2AD4">
            <w:pPr>
              <w:snapToGrid w:val="0"/>
              <w:spacing w:line="240" w:lineRule="atLeast"/>
              <w:ind w:firstLineChars="30" w:firstLine="72"/>
              <w:jc w:val="both"/>
              <w:rPr>
                <w:rFonts w:ascii="標楷體" w:hAnsi="Calibri"/>
                <w:szCs w:val="22"/>
                <w:u w:val="single"/>
              </w:rPr>
            </w:pPr>
            <w:r w:rsidRPr="00A14E46">
              <w:rPr>
                <w:rFonts w:ascii="標楷體" w:hAnsi="Calibri" w:hint="eastAsia"/>
                <w:szCs w:val="22"/>
                <w:u w:val="single"/>
              </w:rPr>
              <w:t>(請描述營造點特色及社區使用計畫)</w:t>
            </w:r>
          </w:p>
        </w:tc>
      </w:tr>
      <w:tr w:rsidR="00A14E46" w:rsidRPr="00A14E46" w:rsidTr="00420ECB">
        <w:trPr>
          <w:trHeight w:val="1630"/>
        </w:trPr>
        <w:tc>
          <w:tcPr>
            <w:tcW w:w="880" w:type="pct"/>
            <w:vAlign w:val="center"/>
          </w:tcPr>
          <w:p w:rsidR="00050700" w:rsidRPr="00A14E46" w:rsidRDefault="005122B7" w:rsidP="001A55B7">
            <w:pPr>
              <w:snapToGrid w:val="0"/>
              <w:spacing w:line="240" w:lineRule="atLeast"/>
              <w:jc w:val="center"/>
              <w:rPr>
                <w:rFonts w:ascii="標楷體" w:hAnsi="Calibri"/>
                <w:szCs w:val="22"/>
              </w:rPr>
            </w:pPr>
            <w:r w:rsidRPr="00A14E46">
              <w:rPr>
                <w:rFonts w:ascii="標楷體" w:hAnsi="Calibri" w:hint="eastAsia"/>
                <w:sz w:val="28"/>
                <w:szCs w:val="22"/>
              </w:rPr>
              <w:t>109</w:t>
            </w:r>
            <w:r w:rsidR="00711736" w:rsidRPr="00A14E46">
              <w:rPr>
                <w:rFonts w:ascii="標楷體" w:hAnsi="Calibri" w:hint="eastAsia"/>
                <w:sz w:val="28"/>
                <w:szCs w:val="22"/>
              </w:rPr>
              <w:t>-</w:t>
            </w:r>
            <w:r w:rsidRPr="00A14E46">
              <w:rPr>
                <w:rFonts w:ascii="標楷體" w:hAnsi="Calibri" w:hint="eastAsia"/>
                <w:sz w:val="28"/>
                <w:szCs w:val="22"/>
              </w:rPr>
              <w:t>110</w:t>
            </w:r>
            <w:r w:rsidR="00711736" w:rsidRPr="00A14E46">
              <w:rPr>
                <w:rFonts w:ascii="標楷體" w:hAnsi="Calibri" w:hint="eastAsia"/>
                <w:sz w:val="28"/>
                <w:szCs w:val="22"/>
              </w:rPr>
              <w:t>年度社區曾獲本府其他計畫補助</w:t>
            </w:r>
          </w:p>
        </w:tc>
        <w:tc>
          <w:tcPr>
            <w:tcW w:w="4120" w:type="pct"/>
            <w:gridSpan w:val="5"/>
            <w:vAlign w:val="center"/>
          </w:tcPr>
          <w:p w:rsidR="00711736" w:rsidRPr="00A14E46" w:rsidRDefault="00711736" w:rsidP="00711736">
            <w:pPr>
              <w:snapToGrid w:val="0"/>
              <w:spacing w:line="240" w:lineRule="atLeast"/>
              <w:rPr>
                <w:rFonts w:ascii="標楷體" w:hAnsi="Calibri"/>
                <w:szCs w:val="22"/>
              </w:rPr>
            </w:pPr>
            <w:r w:rsidRPr="00A14E46">
              <w:rPr>
                <w:rFonts w:ascii="標楷體" w:hAnsi="Calibri" w:hint="eastAsia"/>
                <w:sz w:val="28"/>
                <w:szCs w:val="22"/>
              </w:rPr>
              <w:t>可複選：□社會局 □文化局 □農業局 □環保局□其他</w:t>
            </w:r>
            <w:r w:rsidRPr="00A14E46">
              <w:rPr>
                <w:rFonts w:ascii="標楷體" w:hAnsi="Calibri"/>
                <w:sz w:val="28"/>
                <w:szCs w:val="22"/>
              </w:rPr>
              <w:br/>
            </w:r>
            <w:r w:rsidRPr="00A14E46">
              <w:rPr>
                <w:rFonts w:ascii="標楷體" w:hAnsi="Calibri" w:hint="eastAsia"/>
                <w:sz w:val="28"/>
                <w:szCs w:val="22"/>
              </w:rPr>
              <w:t xml:space="preserve">(請附證明文件) </w:t>
            </w:r>
          </w:p>
          <w:p w:rsidR="00050700" w:rsidRPr="00A14E46" w:rsidRDefault="00050700" w:rsidP="00F602EA">
            <w:pPr>
              <w:snapToGrid w:val="0"/>
              <w:spacing w:line="240" w:lineRule="atLeast"/>
              <w:jc w:val="center"/>
              <w:rPr>
                <w:rFonts w:ascii="標楷體" w:hAnsi="Calibri"/>
                <w:szCs w:val="22"/>
              </w:rPr>
            </w:pPr>
          </w:p>
        </w:tc>
      </w:tr>
      <w:tr w:rsidR="00A14E46" w:rsidRPr="00A14E46" w:rsidTr="00420ECB">
        <w:trPr>
          <w:trHeight w:val="1041"/>
        </w:trPr>
        <w:tc>
          <w:tcPr>
            <w:tcW w:w="880" w:type="pct"/>
            <w:vAlign w:val="center"/>
          </w:tcPr>
          <w:p w:rsidR="00711736" w:rsidRPr="00A14E46" w:rsidRDefault="00711736" w:rsidP="00F602EA">
            <w:pPr>
              <w:snapToGrid w:val="0"/>
              <w:spacing w:line="240" w:lineRule="atLeast"/>
              <w:jc w:val="center"/>
              <w:rPr>
                <w:rFonts w:ascii="標楷體" w:hAnsi="Calibri"/>
                <w:szCs w:val="22"/>
                <w:u w:val="single"/>
              </w:rPr>
            </w:pPr>
            <w:r w:rsidRPr="00A14E46">
              <w:rPr>
                <w:rFonts w:ascii="標楷體" w:hAnsi="Calibri" w:hint="eastAsia"/>
                <w:sz w:val="28"/>
                <w:szCs w:val="22"/>
              </w:rPr>
              <w:t>現況照片</w:t>
            </w:r>
          </w:p>
        </w:tc>
        <w:tc>
          <w:tcPr>
            <w:tcW w:w="4120" w:type="pct"/>
            <w:gridSpan w:val="5"/>
            <w:vAlign w:val="center"/>
          </w:tcPr>
          <w:p w:rsidR="00711736" w:rsidRPr="00A14E46" w:rsidRDefault="00711736" w:rsidP="00711736">
            <w:pPr>
              <w:snapToGrid w:val="0"/>
              <w:spacing w:line="240" w:lineRule="atLeast"/>
              <w:jc w:val="center"/>
              <w:rPr>
                <w:rFonts w:ascii="標楷體" w:hAnsi="Calibri"/>
                <w:szCs w:val="22"/>
              </w:rPr>
            </w:pPr>
            <w:r w:rsidRPr="00A14E46">
              <w:rPr>
                <w:rFonts w:ascii="標楷體" w:hAnsi="Calibri" w:hint="eastAsia"/>
                <w:sz w:val="28"/>
                <w:szCs w:val="22"/>
              </w:rPr>
              <w:t>(附上不同角度的照片6張)</w:t>
            </w:r>
          </w:p>
        </w:tc>
      </w:tr>
      <w:tr w:rsidR="00A14E46" w:rsidRPr="00A14E46" w:rsidTr="00420ECB">
        <w:trPr>
          <w:trHeight w:val="615"/>
        </w:trPr>
        <w:tc>
          <w:tcPr>
            <w:tcW w:w="5000" w:type="pct"/>
            <w:gridSpan w:val="6"/>
            <w:tcBorders>
              <w:left w:val="nil"/>
              <w:right w:val="nil"/>
            </w:tcBorders>
            <w:vAlign w:val="center"/>
          </w:tcPr>
          <w:p w:rsidR="00050700" w:rsidRPr="00A14E46" w:rsidRDefault="00050700" w:rsidP="008969C9">
            <w:pPr>
              <w:snapToGrid w:val="0"/>
              <w:spacing w:line="240" w:lineRule="atLeast"/>
              <w:jc w:val="center"/>
              <w:rPr>
                <w:rFonts w:ascii="標楷體" w:hAnsi="Calibri"/>
                <w:szCs w:val="22"/>
              </w:rPr>
            </w:pPr>
            <w:r w:rsidRPr="00A14E46">
              <w:rPr>
                <w:rFonts w:ascii="標楷體" w:hAnsi="Calibri" w:hint="eastAsia"/>
                <w:sz w:val="28"/>
                <w:szCs w:val="22"/>
              </w:rPr>
              <w:t>區公所初核意見（由區公所填列；如屬社團，第1、2項由社會局填列）</w:t>
            </w:r>
          </w:p>
        </w:tc>
      </w:tr>
      <w:tr w:rsidR="00A14E46" w:rsidRPr="00A14E46" w:rsidTr="00420ECB">
        <w:trPr>
          <w:trHeight w:val="775"/>
        </w:trPr>
        <w:tc>
          <w:tcPr>
            <w:tcW w:w="5000" w:type="pct"/>
            <w:gridSpan w:val="6"/>
            <w:vAlign w:val="center"/>
          </w:tcPr>
          <w:p w:rsidR="00050700" w:rsidRPr="00A14E46" w:rsidRDefault="00050700" w:rsidP="00F602EA">
            <w:pPr>
              <w:snapToGrid w:val="0"/>
              <w:spacing w:line="240" w:lineRule="atLeast"/>
              <w:ind w:left="238" w:hangingChars="85" w:hanging="238"/>
              <w:jc w:val="both"/>
              <w:rPr>
                <w:szCs w:val="22"/>
              </w:rPr>
            </w:pPr>
            <w:r w:rsidRPr="00A14E46">
              <w:rPr>
                <w:sz w:val="28"/>
                <w:szCs w:val="22"/>
              </w:rPr>
              <w:t>1.</w:t>
            </w:r>
            <w:r w:rsidRPr="00A14E46">
              <w:rPr>
                <w:rFonts w:hint="eastAsia"/>
                <w:sz w:val="28"/>
                <w:szCs w:val="22"/>
              </w:rPr>
              <w:t>社區會務運作情形：□正常</w:t>
            </w:r>
            <w:r w:rsidRPr="00A14E46">
              <w:rPr>
                <w:rFonts w:hint="eastAsia"/>
                <w:sz w:val="28"/>
                <w:szCs w:val="22"/>
              </w:rPr>
              <w:t xml:space="preserve">      </w:t>
            </w:r>
            <w:r w:rsidRPr="00A14E46">
              <w:rPr>
                <w:rFonts w:hint="eastAsia"/>
                <w:sz w:val="28"/>
                <w:szCs w:val="22"/>
              </w:rPr>
              <w:t>□不正常</w:t>
            </w:r>
          </w:p>
          <w:p w:rsidR="00050700" w:rsidRPr="00A14E46" w:rsidRDefault="00050700" w:rsidP="00F602EA">
            <w:pPr>
              <w:snapToGrid w:val="0"/>
              <w:spacing w:line="240" w:lineRule="atLeast"/>
              <w:ind w:left="238" w:hangingChars="85" w:hanging="238"/>
              <w:jc w:val="both"/>
              <w:rPr>
                <w:szCs w:val="22"/>
              </w:rPr>
            </w:pPr>
            <w:r w:rsidRPr="00A14E46">
              <w:rPr>
                <w:sz w:val="28"/>
                <w:szCs w:val="22"/>
              </w:rPr>
              <w:t>2.</w:t>
            </w:r>
            <w:r w:rsidRPr="00A14E46">
              <w:rPr>
                <w:rFonts w:hint="eastAsia"/>
                <w:sz w:val="28"/>
                <w:szCs w:val="22"/>
              </w:rPr>
              <w:t>社區組織及活動力：□是</w:t>
            </w:r>
            <w:r w:rsidRPr="00A14E46">
              <w:rPr>
                <w:rFonts w:hint="eastAsia"/>
                <w:sz w:val="28"/>
                <w:szCs w:val="22"/>
              </w:rPr>
              <w:t xml:space="preserve">  </w:t>
            </w:r>
            <w:r w:rsidRPr="00A14E46">
              <w:rPr>
                <w:rFonts w:hint="eastAsia"/>
                <w:sz w:val="28"/>
                <w:szCs w:val="22"/>
              </w:rPr>
              <w:t>□有待改善</w:t>
            </w:r>
            <w:r w:rsidRPr="00A14E46">
              <w:rPr>
                <w:rFonts w:hint="eastAsia"/>
                <w:sz w:val="28"/>
                <w:szCs w:val="22"/>
              </w:rPr>
              <w:t xml:space="preserve">  </w:t>
            </w:r>
            <w:r w:rsidRPr="00A14E46">
              <w:rPr>
                <w:rFonts w:hint="eastAsia"/>
                <w:sz w:val="28"/>
                <w:szCs w:val="22"/>
              </w:rPr>
              <w:t>□不正常</w:t>
            </w:r>
          </w:p>
          <w:p w:rsidR="00D66943" w:rsidRPr="00A14E46" w:rsidRDefault="00D66943" w:rsidP="007C2AD4">
            <w:pPr>
              <w:snapToGrid w:val="0"/>
              <w:spacing w:line="240" w:lineRule="atLeast"/>
              <w:ind w:left="204" w:hangingChars="85" w:hanging="204"/>
              <w:jc w:val="both"/>
              <w:rPr>
                <w:szCs w:val="22"/>
              </w:rPr>
            </w:pPr>
          </w:p>
        </w:tc>
      </w:tr>
    </w:tbl>
    <w:p w:rsidR="00050700" w:rsidRPr="00A14E46" w:rsidRDefault="00050700" w:rsidP="00050700">
      <w:pPr>
        <w:adjustRightInd w:val="0"/>
        <w:snapToGrid w:val="0"/>
        <w:spacing w:line="240" w:lineRule="atLeast"/>
        <w:ind w:firstLineChars="300" w:firstLine="840"/>
        <w:jc w:val="both"/>
        <w:rPr>
          <w:rFonts w:ascii="標楷體" w:hAnsi="Calibri"/>
          <w:sz w:val="28"/>
          <w:szCs w:val="22"/>
        </w:rPr>
      </w:pPr>
      <w:r w:rsidRPr="00A14E46">
        <w:rPr>
          <w:rFonts w:ascii="標楷體" w:hAnsi="Calibri" w:hint="eastAsia"/>
          <w:sz w:val="28"/>
          <w:szCs w:val="22"/>
        </w:rPr>
        <w:t xml:space="preserve">承辦人             </w:t>
      </w:r>
      <w:r w:rsidRPr="00A14E46">
        <w:rPr>
          <w:rFonts w:ascii="標楷體" w:hAnsi="Calibri"/>
          <w:sz w:val="28"/>
          <w:szCs w:val="22"/>
        </w:rPr>
        <w:t xml:space="preserve"> </w:t>
      </w:r>
      <w:r w:rsidRPr="00A14E46">
        <w:rPr>
          <w:rFonts w:ascii="標楷體" w:hAnsi="Calibri" w:hint="eastAsia"/>
          <w:sz w:val="28"/>
          <w:szCs w:val="22"/>
        </w:rPr>
        <w:t xml:space="preserve">  課長  </w:t>
      </w:r>
      <w:r w:rsidRPr="00A14E46">
        <w:rPr>
          <w:rFonts w:ascii="標楷體" w:hAnsi="Calibri"/>
          <w:sz w:val="28"/>
          <w:szCs w:val="22"/>
        </w:rPr>
        <w:t xml:space="preserve"> </w:t>
      </w:r>
      <w:r w:rsidRPr="00A14E46">
        <w:rPr>
          <w:rFonts w:ascii="標楷體" w:hAnsi="Calibri" w:hint="eastAsia"/>
          <w:sz w:val="28"/>
          <w:szCs w:val="22"/>
        </w:rPr>
        <w:t xml:space="preserve">             區長</w:t>
      </w:r>
    </w:p>
    <w:p w:rsidR="005F2578" w:rsidRPr="00A14E46" w:rsidRDefault="00050700" w:rsidP="005F2578">
      <w:pPr>
        <w:adjustRightInd w:val="0"/>
        <w:snapToGrid w:val="0"/>
        <w:spacing w:line="240" w:lineRule="atLeast"/>
        <w:rPr>
          <w:rFonts w:ascii="Calibri" w:hAnsi="Calibri"/>
          <w:sz w:val="28"/>
          <w:szCs w:val="22"/>
        </w:rPr>
      </w:pPr>
      <w:r w:rsidRPr="00A14E46">
        <w:rPr>
          <w:rFonts w:ascii="標楷體" w:hAnsi="Calibri"/>
          <w:sz w:val="28"/>
          <w:szCs w:val="22"/>
        </w:rPr>
        <w:br w:type="page"/>
      </w:r>
      <w:r w:rsidR="005F2578" w:rsidRPr="00A14E46">
        <w:rPr>
          <w:rFonts w:ascii="Calibri" w:hAnsi="Calibri"/>
          <w:sz w:val="28"/>
          <w:szCs w:val="22"/>
        </w:rPr>
        <w:lastRenderedPageBreak/>
        <w:t>附件</w:t>
      </w:r>
      <w:r w:rsidR="00AD2CE2" w:rsidRPr="00A14E46">
        <w:rPr>
          <w:rFonts w:ascii="Calibri" w:hAnsi="Calibri" w:hint="eastAsia"/>
          <w:sz w:val="28"/>
          <w:szCs w:val="22"/>
        </w:rPr>
        <w:t>4</w:t>
      </w:r>
    </w:p>
    <w:p w:rsidR="005F2578" w:rsidRPr="00A14E46" w:rsidRDefault="005F2578" w:rsidP="005F2578">
      <w:pPr>
        <w:adjustRightInd w:val="0"/>
        <w:snapToGrid w:val="0"/>
        <w:spacing w:line="240" w:lineRule="atLeast"/>
        <w:jc w:val="center"/>
        <w:rPr>
          <w:rFonts w:ascii="標楷體" w:hAnsi="標楷體"/>
          <w:bCs/>
          <w:sz w:val="36"/>
          <w:szCs w:val="36"/>
        </w:rPr>
      </w:pPr>
      <w:r w:rsidRPr="00A14E46">
        <w:rPr>
          <w:rFonts w:ascii="標楷體" w:hAnsi="標楷體" w:hint="eastAsia"/>
          <w:bCs/>
          <w:sz w:val="36"/>
          <w:szCs w:val="36"/>
        </w:rPr>
        <w:t>高雄市    區     社區發展協會（或社團）</w:t>
      </w:r>
    </w:p>
    <w:p w:rsidR="001C2C65" w:rsidRPr="00A14E46" w:rsidRDefault="003F188E" w:rsidP="001C2C65">
      <w:pPr>
        <w:adjustRightInd w:val="0"/>
        <w:snapToGrid w:val="0"/>
        <w:spacing w:line="240" w:lineRule="atLeast"/>
        <w:jc w:val="center"/>
        <w:rPr>
          <w:rFonts w:ascii="標楷體" w:hAnsi="標楷體"/>
          <w:bCs/>
          <w:spacing w:val="-20"/>
          <w:sz w:val="36"/>
          <w:szCs w:val="36"/>
        </w:rPr>
      </w:pPr>
      <w:r w:rsidRPr="00A14E46">
        <w:rPr>
          <w:rFonts w:hint="eastAsia"/>
          <w:sz w:val="36"/>
          <w:szCs w:val="36"/>
        </w:rPr>
        <w:t>11</w:t>
      </w:r>
      <w:r w:rsidR="008D190A" w:rsidRPr="00A14E46">
        <w:rPr>
          <w:rFonts w:hint="eastAsia"/>
          <w:sz w:val="36"/>
          <w:szCs w:val="36"/>
        </w:rPr>
        <w:t>1</w:t>
      </w:r>
      <w:r w:rsidR="001C2C65" w:rsidRPr="00A14E46">
        <w:rPr>
          <w:rFonts w:ascii="標楷體" w:hAnsi="標楷體" w:hint="eastAsia"/>
          <w:bCs/>
          <w:spacing w:val="-20"/>
          <w:sz w:val="36"/>
          <w:szCs w:val="36"/>
        </w:rPr>
        <w:t>年度高雄市社區營造實施計畫</w:t>
      </w:r>
    </w:p>
    <w:p w:rsidR="005F2578" w:rsidRPr="00A14E46" w:rsidRDefault="005F2578" w:rsidP="005F2578">
      <w:pPr>
        <w:spacing w:line="240" w:lineRule="atLeast"/>
        <w:jc w:val="center"/>
        <w:rPr>
          <w:rFonts w:ascii="標楷體" w:hAnsi="標楷體"/>
          <w:bCs/>
          <w:sz w:val="36"/>
          <w:szCs w:val="36"/>
        </w:rPr>
      </w:pPr>
      <w:r w:rsidRPr="00A14E46">
        <w:rPr>
          <w:rFonts w:ascii="標楷體" w:hAnsi="標楷體" w:hint="eastAsia"/>
          <w:bCs/>
          <w:sz w:val="36"/>
          <w:szCs w:val="36"/>
        </w:rPr>
        <w:t>土地</w:t>
      </w:r>
      <w:r w:rsidR="0054079C" w:rsidRPr="00A14E46">
        <w:rPr>
          <w:rFonts w:ascii="標楷體" w:hAnsi="標楷體" w:hint="eastAsia"/>
          <w:bCs/>
          <w:sz w:val="36"/>
          <w:szCs w:val="36"/>
        </w:rPr>
        <w:t>（房屋）</w:t>
      </w:r>
      <w:r w:rsidRPr="00A14E46">
        <w:rPr>
          <w:rFonts w:ascii="標楷體" w:hAnsi="標楷體" w:hint="eastAsia"/>
          <w:bCs/>
          <w:sz w:val="36"/>
          <w:szCs w:val="36"/>
        </w:rPr>
        <w:t>使用同意書</w:t>
      </w:r>
    </w:p>
    <w:p w:rsidR="005F2578" w:rsidRPr="00A14E46" w:rsidRDefault="005F2578" w:rsidP="005F2578">
      <w:pPr>
        <w:spacing w:line="400" w:lineRule="exact"/>
        <w:ind w:left="538" w:hangingChars="207" w:hanging="538"/>
        <w:rPr>
          <w:rFonts w:ascii="標楷體" w:hAnsi="標楷體"/>
          <w:bCs/>
          <w:sz w:val="26"/>
          <w:szCs w:val="26"/>
        </w:rPr>
      </w:pPr>
      <w:r w:rsidRPr="00A14E46">
        <w:rPr>
          <w:rFonts w:ascii="標楷體" w:hAnsi="標楷體" w:hint="eastAsia"/>
          <w:bCs/>
          <w:sz w:val="26"/>
          <w:szCs w:val="26"/>
        </w:rPr>
        <w:t>一、本     （私人或機關)（以下簡稱甲方）同意下列所有土地</w:t>
      </w:r>
      <w:r w:rsidR="0054079C" w:rsidRPr="00A14E46">
        <w:rPr>
          <w:rFonts w:ascii="標楷體" w:hAnsi="標楷體" w:hint="eastAsia"/>
          <w:bCs/>
          <w:sz w:val="26"/>
          <w:szCs w:val="26"/>
        </w:rPr>
        <w:t>（房屋）</w:t>
      </w:r>
      <w:r w:rsidRPr="00A14E46">
        <w:rPr>
          <w:rFonts w:ascii="標楷體" w:hAnsi="標楷體" w:hint="eastAsia"/>
          <w:bCs/>
          <w:sz w:val="26"/>
          <w:szCs w:val="26"/>
        </w:rPr>
        <w:t>無償提供予高雄市              （社區發展協會、社團）（以下簡稱乙方）作為社區綠美化營造</w:t>
      </w:r>
      <w:r w:rsidR="0054079C" w:rsidRPr="00A14E46">
        <w:rPr>
          <w:rFonts w:ascii="標楷體" w:hAnsi="標楷體" w:hint="eastAsia"/>
          <w:bCs/>
          <w:sz w:val="26"/>
          <w:szCs w:val="26"/>
        </w:rPr>
        <w:t>及公共</w:t>
      </w:r>
      <w:r w:rsidRPr="00A14E46">
        <w:rPr>
          <w:rFonts w:ascii="標楷體" w:hAnsi="標楷體" w:hint="eastAsia"/>
          <w:bCs/>
          <w:sz w:val="26"/>
          <w:szCs w:val="26"/>
        </w:rPr>
        <w:t>使用，並由乙方負責後續之維護認養工作，</w:t>
      </w:r>
      <w:r w:rsidRPr="00A14E46">
        <w:rPr>
          <w:rFonts w:ascii="標楷體" w:hAnsi="標楷體" w:hint="eastAsia"/>
          <w:bCs/>
          <w:sz w:val="26"/>
          <w:szCs w:val="26"/>
          <w:u w:val="single"/>
        </w:rPr>
        <w:t>期限</w:t>
      </w:r>
      <w:r w:rsidR="00997B2F" w:rsidRPr="00A14E46">
        <w:rPr>
          <w:rFonts w:ascii="標楷體" w:hAnsi="標楷體" w:hint="eastAsia"/>
          <w:bCs/>
          <w:sz w:val="26"/>
          <w:szCs w:val="26"/>
          <w:u w:val="single"/>
        </w:rPr>
        <w:t>至</w:t>
      </w:r>
      <w:r w:rsidR="005C70BA" w:rsidRPr="00A14E46">
        <w:rPr>
          <w:rFonts w:ascii="標楷體" w:hAnsi="標楷體" w:hint="eastAsia"/>
          <w:bCs/>
          <w:sz w:val="26"/>
          <w:szCs w:val="26"/>
          <w:u w:val="single"/>
        </w:rPr>
        <w:t>11</w:t>
      </w:r>
      <w:r w:rsidR="00E443EA" w:rsidRPr="00A14E46">
        <w:rPr>
          <w:rFonts w:ascii="標楷體" w:hAnsi="標楷體" w:hint="eastAsia"/>
          <w:bCs/>
          <w:sz w:val="26"/>
          <w:szCs w:val="26"/>
          <w:u w:val="single"/>
        </w:rPr>
        <w:t>3</w:t>
      </w:r>
      <w:r w:rsidR="005C70BA" w:rsidRPr="00A14E46">
        <w:rPr>
          <w:rFonts w:ascii="標楷體" w:hAnsi="標楷體" w:hint="eastAsia"/>
          <w:bCs/>
          <w:sz w:val="26"/>
          <w:szCs w:val="26"/>
          <w:u w:val="single"/>
        </w:rPr>
        <w:t>年12月31日止</w:t>
      </w:r>
      <w:r w:rsidRPr="00A14E46">
        <w:rPr>
          <w:rFonts w:ascii="標楷體" w:hAnsi="標楷體" w:hint="eastAsia"/>
          <w:bCs/>
          <w:sz w:val="26"/>
          <w:szCs w:val="26"/>
        </w:rPr>
        <w:t>。</w:t>
      </w:r>
    </w:p>
    <w:p w:rsidR="005F2578" w:rsidRPr="00A14E46" w:rsidRDefault="005F2578" w:rsidP="005F2578">
      <w:pPr>
        <w:spacing w:line="400" w:lineRule="exact"/>
        <w:ind w:left="538" w:hangingChars="207" w:hanging="538"/>
        <w:rPr>
          <w:rFonts w:ascii="標楷體" w:hAnsi="標楷體"/>
          <w:bCs/>
          <w:sz w:val="26"/>
          <w:szCs w:val="26"/>
        </w:rPr>
      </w:pPr>
      <w:r w:rsidRPr="00A14E46">
        <w:rPr>
          <w:rFonts w:ascii="標楷體" w:hAnsi="標楷體" w:hint="eastAsia"/>
          <w:bCs/>
          <w:sz w:val="26"/>
          <w:szCs w:val="26"/>
        </w:rPr>
        <w:t>二、借用期滿，乙方應無償歸還予甲方，並應甲方之要求搬遷地上物，未搬除之地上物則無條件歸甲方所有。</w:t>
      </w:r>
    </w:p>
    <w:p w:rsidR="005F2578" w:rsidRPr="00A14E46" w:rsidRDefault="005F2578" w:rsidP="005F2578">
      <w:pPr>
        <w:spacing w:line="400" w:lineRule="exact"/>
        <w:ind w:left="538" w:hangingChars="207" w:hanging="538"/>
        <w:rPr>
          <w:rFonts w:ascii="標楷體" w:hAnsi="標楷體"/>
          <w:bCs/>
          <w:sz w:val="26"/>
          <w:szCs w:val="26"/>
        </w:rPr>
      </w:pPr>
      <w:r w:rsidRPr="00A14E46">
        <w:rPr>
          <w:rFonts w:ascii="標楷體" w:hAnsi="標楷體" w:hint="eastAsia"/>
          <w:bCs/>
          <w:sz w:val="26"/>
          <w:szCs w:val="26"/>
        </w:rPr>
        <w:t>三、如為持分土地，應有共有人過半數及其應有部分合計過半數之同意，但其應有部分合計逾2/3者，其人數不予計算。</w:t>
      </w:r>
    </w:p>
    <w:p w:rsidR="005F2578" w:rsidRPr="00A14E46" w:rsidRDefault="005F2578" w:rsidP="005F2578">
      <w:pPr>
        <w:spacing w:line="400" w:lineRule="exact"/>
        <w:ind w:left="538" w:hangingChars="207" w:hanging="538"/>
        <w:rPr>
          <w:rFonts w:ascii="標楷體" w:hAnsi="標楷體"/>
          <w:bCs/>
          <w:sz w:val="26"/>
          <w:szCs w:val="26"/>
        </w:rPr>
      </w:pPr>
      <w:r w:rsidRPr="00A14E46">
        <w:rPr>
          <w:rFonts w:ascii="標楷體" w:hAnsi="標楷體" w:hint="eastAsia"/>
          <w:bCs/>
          <w:sz w:val="26"/>
          <w:szCs w:val="26"/>
        </w:rPr>
        <w:t>四、本計畫如發生損害他人權利(如設定抵押、租賃</w:t>
      </w:r>
      <w:r w:rsidRPr="00A14E46">
        <w:rPr>
          <w:rFonts w:ascii="標楷體" w:hAnsi="標楷體"/>
          <w:bCs/>
          <w:sz w:val="26"/>
          <w:szCs w:val="26"/>
        </w:rPr>
        <w:t>…</w:t>
      </w:r>
      <w:r w:rsidRPr="00A14E46">
        <w:rPr>
          <w:rFonts w:ascii="標楷體" w:hAnsi="標楷體" w:hint="eastAsia"/>
          <w:bCs/>
          <w:sz w:val="26"/>
          <w:szCs w:val="26"/>
        </w:rPr>
        <w:t>)情事，由甲方自行負責。</w:t>
      </w:r>
    </w:p>
    <w:p w:rsidR="005F2578" w:rsidRPr="00A14E46" w:rsidRDefault="005F2578" w:rsidP="005F2578">
      <w:pPr>
        <w:spacing w:line="240" w:lineRule="atLeast"/>
        <w:rPr>
          <w:rFonts w:ascii="標楷體" w:hAnsi="標楷體"/>
          <w:b/>
          <w:bCs/>
          <w:sz w:val="26"/>
          <w:szCs w:val="26"/>
        </w:rPr>
      </w:pPr>
    </w:p>
    <w:tbl>
      <w:tblPr>
        <w:tblW w:w="91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2"/>
        <w:gridCol w:w="1254"/>
        <w:gridCol w:w="1723"/>
        <w:gridCol w:w="1418"/>
        <w:gridCol w:w="1275"/>
        <w:gridCol w:w="1560"/>
        <w:gridCol w:w="1559"/>
      </w:tblGrid>
      <w:tr w:rsidR="00A14E46" w:rsidRPr="00A14E46" w:rsidTr="0039300F">
        <w:trPr>
          <w:trHeight w:val="607"/>
        </w:trPr>
        <w:tc>
          <w:tcPr>
            <w:tcW w:w="402" w:type="dxa"/>
            <w:vMerge w:val="restart"/>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土地</w:t>
            </w:r>
          </w:p>
        </w:tc>
        <w:tc>
          <w:tcPr>
            <w:tcW w:w="1254" w:type="dxa"/>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區</w:t>
            </w:r>
          </w:p>
        </w:tc>
        <w:tc>
          <w:tcPr>
            <w:tcW w:w="1723" w:type="dxa"/>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段</w:t>
            </w:r>
          </w:p>
        </w:tc>
        <w:tc>
          <w:tcPr>
            <w:tcW w:w="1418" w:type="dxa"/>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小段</w:t>
            </w:r>
          </w:p>
        </w:tc>
        <w:tc>
          <w:tcPr>
            <w:tcW w:w="1275" w:type="dxa"/>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地號</w:t>
            </w:r>
          </w:p>
        </w:tc>
        <w:tc>
          <w:tcPr>
            <w:tcW w:w="1560" w:type="dxa"/>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面積（㎡）</w:t>
            </w:r>
          </w:p>
        </w:tc>
        <w:tc>
          <w:tcPr>
            <w:tcW w:w="1559" w:type="dxa"/>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備註</w:t>
            </w:r>
          </w:p>
        </w:tc>
      </w:tr>
      <w:tr w:rsidR="00A14E46" w:rsidRPr="00A14E46" w:rsidTr="0039300F">
        <w:trPr>
          <w:trHeight w:val="607"/>
        </w:trPr>
        <w:tc>
          <w:tcPr>
            <w:tcW w:w="402" w:type="dxa"/>
            <w:vMerge/>
            <w:textDirection w:val="lrTbV"/>
          </w:tcPr>
          <w:p w:rsidR="0039300F" w:rsidRPr="00A14E46" w:rsidRDefault="0039300F" w:rsidP="0039300F">
            <w:pPr>
              <w:spacing w:line="500" w:lineRule="exact"/>
              <w:jc w:val="both"/>
              <w:rPr>
                <w:rFonts w:ascii="標楷體" w:hAnsi="標楷體"/>
                <w:bCs/>
                <w:szCs w:val="22"/>
              </w:rPr>
            </w:pPr>
          </w:p>
        </w:tc>
        <w:tc>
          <w:tcPr>
            <w:tcW w:w="1254"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723"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418"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275"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560"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559" w:type="dxa"/>
            <w:textDirection w:val="lrTbV"/>
            <w:vAlign w:val="center"/>
          </w:tcPr>
          <w:p w:rsidR="0039300F" w:rsidRPr="00A14E46" w:rsidRDefault="0039300F" w:rsidP="0039300F">
            <w:pPr>
              <w:spacing w:line="500" w:lineRule="exact"/>
              <w:jc w:val="both"/>
              <w:rPr>
                <w:rFonts w:ascii="標楷體" w:hAnsi="標楷體"/>
                <w:bCs/>
                <w:szCs w:val="22"/>
              </w:rPr>
            </w:pPr>
          </w:p>
        </w:tc>
      </w:tr>
      <w:tr w:rsidR="00A14E46" w:rsidRPr="00A14E46" w:rsidTr="0039300F">
        <w:trPr>
          <w:trHeight w:val="607"/>
        </w:trPr>
        <w:tc>
          <w:tcPr>
            <w:tcW w:w="402" w:type="dxa"/>
            <w:vMerge/>
            <w:textDirection w:val="lrTbV"/>
          </w:tcPr>
          <w:p w:rsidR="0039300F" w:rsidRPr="00A14E46" w:rsidRDefault="0039300F" w:rsidP="0039300F">
            <w:pPr>
              <w:spacing w:line="500" w:lineRule="exact"/>
              <w:jc w:val="both"/>
              <w:rPr>
                <w:rFonts w:ascii="標楷體" w:hAnsi="標楷體"/>
                <w:bCs/>
                <w:szCs w:val="22"/>
              </w:rPr>
            </w:pPr>
          </w:p>
        </w:tc>
        <w:tc>
          <w:tcPr>
            <w:tcW w:w="1254"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723"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418"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275"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560" w:type="dxa"/>
            <w:textDirection w:val="lrTbV"/>
            <w:vAlign w:val="center"/>
          </w:tcPr>
          <w:p w:rsidR="0039300F" w:rsidRPr="00A14E46" w:rsidRDefault="0039300F" w:rsidP="0039300F">
            <w:pPr>
              <w:spacing w:line="500" w:lineRule="exact"/>
              <w:jc w:val="both"/>
              <w:rPr>
                <w:rFonts w:ascii="標楷體" w:hAnsi="標楷體"/>
                <w:bCs/>
                <w:szCs w:val="22"/>
              </w:rPr>
            </w:pPr>
          </w:p>
        </w:tc>
        <w:tc>
          <w:tcPr>
            <w:tcW w:w="1559" w:type="dxa"/>
            <w:textDirection w:val="lrTbV"/>
            <w:vAlign w:val="center"/>
          </w:tcPr>
          <w:p w:rsidR="0039300F" w:rsidRPr="00A14E46" w:rsidRDefault="0039300F" w:rsidP="0039300F">
            <w:pPr>
              <w:spacing w:line="500" w:lineRule="exact"/>
              <w:jc w:val="both"/>
              <w:rPr>
                <w:rFonts w:ascii="標楷體" w:hAnsi="標楷體"/>
                <w:bCs/>
                <w:szCs w:val="22"/>
              </w:rPr>
            </w:pPr>
          </w:p>
        </w:tc>
      </w:tr>
      <w:tr w:rsidR="00A14E46" w:rsidRPr="00A14E46" w:rsidTr="0039300F">
        <w:trPr>
          <w:trHeight w:val="607"/>
        </w:trPr>
        <w:tc>
          <w:tcPr>
            <w:tcW w:w="402" w:type="dxa"/>
            <w:vMerge w:val="restart"/>
          </w:tcPr>
          <w:p w:rsidR="0039300F" w:rsidRPr="00A14E46" w:rsidRDefault="0039300F" w:rsidP="0039300F">
            <w:pPr>
              <w:spacing w:line="500" w:lineRule="exact"/>
              <w:jc w:val="center"/>
              <w:rPr>
                <w:rFonts w:ascii="標楷體" w:hAnsi="標楷體"/>
                <w:bCs/>
                <w:szCs w:val="22"/>
              </w:rPr>
            </w:pPr>
            <w:r w:rsidRPr="00A14E46">
              <w:rPr>
                <w:rFonts w:ascii="標楷體" w:hAnsi="標楷體" w:hint="eastAsia"/>
                <w:bCs/>
                <w:sz w:val="28"/>
                <w:szCs w:val="22"/>
              </w:rPr>
              <w:t>房屋</w:t>
            </w:r>
          </w:p>
        </w:tc>
        <w:tc>
          <w:tcPr>
            <w:tcW w:w="1254" w:type="dxa"/>
            <w:vAlign w:val="center"/>
          </w:tcPr>
          <w:p w:rsidR="0039300F" w:rsidRPr="00A14E46" w:rsidRDefault="0039300F" w:rsidP="0039300F">
            <w:pPr>
              <w:spacing w:line="500" w:lineRule="exact"/>
              <w:jc w:val="center"/>
              <w:rPr>
                <w:rFonts w:ascii="標楷體" w:hAnsi="標楷體"/>
                <w:bCs/>
                <w:szCs w:val="28"/>
              </w:rPr>
            </w:pPr>
            <w:r w:rsidRPr="00A14E46">
              <w:rPr>
                <w:rFonts w:ascii="標楷體" w:hAnsi="標楷體" w:hint="eastAsia"/>
                <w:bCs/>
                <w:sz w:val="28"/>
                <w:szCs w:val="28"/>
              </w:rPr>
              <w:t>區</w:t>
            </w:r>
          </w:p>
        </w:tc>
        <w:tc>
          <w:tcPr>
            <w:tcW w:w="1723" w:type="dxa"/>
            <w:vAlign w:val="center"/>
          </w:tcPr>
          <w:p w:rsidR="0039300F" w:rsidRPr="00A14E46" w:rsidRDefault="0039300F" w:rsidP="0039300F">
            <w:pPr>
              <w:spacing w:line="500" w:lineRule="exact"/>
              <w:jc w:val="center"/>
              <w:rPr>
                <w:rFonts w:ascii="標楷體" w:hAnsi="標楷體"/>
                <w:bCs/>
                <w:szCs w:val="28"/>
              </w:rPr>
            </w:pPr>
            <w:r w:rsidRPr="00A14E46">
              <w:rPr>
                <w:rFonts w:ascii="標楷體" w:hAnsi="標楷體" w:hint="eastAsia"/>
                <w:bCs/>
                <w:sz w:val="28"/>
                <w:szCs w:val="28"/>
              </w:rPr>
              <w:t>路（街）</w:t>
            </w:r>
          </w:p>
        </w:tc>
        <w:tc>
          <w:tcPr>
            <w:tcW w:w="1418" w:type="dxa"/>
            <w:vAlign w:val="center"/>
          </w:tcPr>
          <w:p w:rsidR="0039300F" w:rsidRPr="00A14E46" w:rsidRDefault="0039300F" w:rsidP="0039300F">
            <w:pPr>
              <w:spacing w:line="500" w:lineRule="exact"/>
              <w:jc w:val="center"/>
              <w:rPr>
                <w:rFonts w:ascii="標楷體" w:hAnsi="標楷體"/>
                <w:bCs/>
                <w:szCs w:val="28"/>
              </w:rPr>
            </w:pPr>
            <w:r w:rsidRPr="00A14E46">
              <w:rPr>
                <w:rFonts w:ascii="標楷體" w:hAnsi="標楷體" w:hint="eastAsia"/>
                <w:bCs/>
                <w:sz w:val="28"/>
                <w:szCs w:val="28"/>
              </w:rPr>
              <w:t>巷（弄）</w:t>
            </w:r>
          </w:p>
        </w:tc>
        <w:tc>
          <w:tcPr>
            <w:tcW w:w="1275" w:type="dxa"/>
            <w:vAlign w:val="center"/>
          </w:tcPr>
          <w:p w:rsidR="0039300F" w:rsidRPr="00A14E46" w:rsidRDefault="0039300F" w:rsidP="0039300F">
            <w:pPr>
              <w:spacing w:line="500" w:lineRule="exact"/>
              <w:jc w:val="center"/>
              <w:rPr>
                <w:rFonts w:ascii="標楷體" w:hAnsi="標楷體"/>
                <w:bCs/>
                <w:szCs w:val="28"/>
              </w:rPr>
            </w:pPr>
            <w:r w:rsidRPr="00A14E46">
              <w:rPr>
                <w:rFonts w:ascii="標楷體" w:hAnsi="標楷體" w:hint="eastAsia"/>
                <w:bCs/>
                <w:sz w:val="28"/>
                <w:szCs w:val="28"/>
              </w:rPr>
              <w:t>號</w:t>
            </w:r>
          </w:p>
        </w:tc>
        <w:tc>
          <w:tcPr>
            <w:tcW w:w="1560" w:type="dxa"/>
            <w:vAlign w:val="center"/>
          </w:tcPr>
          <w:p w:rsidR="0039300F" w:rsidRPr="00A14E46" w:rsidRDefault="0039300F" w:rsidP="0039300F">
            <w:pPr>
              <w:spacing w:line="500" w:lineRule="exact"/>
              <w:jc w:val="center"/>
              <w:rPr>
                <w:rFonts w:ascii="標楷體" w:hAnsi="標楷體"/>
                <w:bCs/>
                <w:szCs w:val="28"/>
              </w:rPr>
            </w:pPr>
          </w:p>
        </w:tc>
        <w:tc>
          <w:tcPr>
            <w:tcW w:w="1559" w:type="dxa"/>
            <w:vAlign w:val="center"/>
          </w:tcPr>
          <w:p w:rsidR="0039300F" w:rsidRPr="00A14E46" w:rsidRDefault="0039300F" w:rsidP="0039300F">
            <w:pPr>
              <w:spacing w:line="500" w:lineRule="exact"/>
              <w:jc w:val="center"/>
              <w:rPr>
                <w:rFonts w:ascii="標楷體" w:hAnsi="標楷體"/>
                <w:bCs/>
                <w:szCs w:val="28"/>
              </w:rPr>
            </w:pPr>
          </w:p>
        </w:tc>
      </w:tr>
      <w:tr w:rsidR="00D77089" w:rsidRPr="00A14E46" w:rsidTr="0039300F">
        <w:trPr>
          <w:trHeight w:val="607"/>
        </w:trPr>
        <w:tc>
          <w:tcPr>
            <w:tcW w:w="402" w:type="dxa"/>
            <w:vMerge/>
            <w:textDirection w:val="lrTbV"/>
          </w:tcPr>
          <w:p w:rsidR="0039300F" w:rsidRPr="00A14E46" w:rsidRDefault="0039300F" w:rsidP="0039300F">
            <w:pPr>
              <w:spacing w:line="500" w:lineRule="exact"/>
              <w:jc w:val="both"/>
              <w:rPr>
                <w:rFonts w:ascii="標楷體" w:hAnsi="標楷體"/>
                <w:bCs/>
                <w:szCs w:val="22"/>
              </w:rPr>
            </w:pPr>
          </w:p>
        </w:tc>
        <w:tc>
          <w:tcPr>
            <w:tcW w:w="1254" w:type="dxa"/>
            <w:vAlign w:val="center"/>
          </w:tcPr>
          <w:p w:rsidR="0039300F" w:rsidRPr="00A14E46" w:rsidRDefault="0039300F" w:rsidP="0039300F">
            <w:pPr>
              <w:spacing w:line="500" w:lineRule="exact"/>
              <w:jc w:val="both"/>
              <w:rPr>
                <w:rFonts w:ascii="標楷體" w:hAnsi="標楷體"/>
                <w:bCs/>
                <w:szCs w:val="28"/>
              </w:rPr>
            </w:pPr>
          </w:p>
        </w:tc>
        <w:tc>
          <w:tcPr>
            <w:tcW w:w="1723" w:type="dxa"/>
            <w:vAlign w:val="center"/>
          </w:tcPr>
          <w:p w:rsidR="0039300F" w:rsidRPr="00A14E46" w:rsidRDefault="0039300F" w:rsidP="0039300F">
            <w:pPr>
              <w:spacing w:line="500" w:lineRule="exact"/>
              <w:jc w:val="both"/>
              <w:rPr>
                <w:rFonts w:ascii="標楷體" w:hAnsi="標楷體"/>
                <w:bCs/>
                <w:szCs w:val="28"/>
              </w:rPr>
            </w:pPr>
          </w:p>
        </w:tc>
        <w:tc>
          <w:tcPr>
            <w:tcW w:w="1418" w:type="dxa"/>
            <w:vAlign w:val="center"/>
          </w:tcPr>
          <w:p w:rsidR="0039300F" w:rsidRPr="00A14E46" w:rsidRDefault="0039300F" w:rsidP="0039300F">
            <w:pPr>
              <w:spacing w:line="500" w:lineRule="exact"/>
              <w:jc w:val="both"/>
              <w:rPr>
                <w:rFonts w:ascii="標楷體" w:hAnsi="標楷體"/>
                <w:bCs/>
                <w:szCs w:val="28"/>
              </w:rPr>
            </w:pPr>
          </w:p>
        </w:tc>
        <w:tc>
          <w:tcPr>
            <w:tcW w:w="1275" w:type="dxa"/>
            <w:vAlign w:val="center"/>
          </w:tcPr>
          <w:p w:rsidR="0039300F" w:rsidRPr="00A14E46" w:rsidRDefault="0039300F" w:rsidP="0039300F">
            <w:pPr>
              <w:spacing w:line="500" w:lineRule="exact"/>
              <w:jc w:val="both"/>
              <w:rPr>
                <w:rFonts w:ascii="標楷體" w:hAnsi="標楷體"/>
                <w:bCs/>
                <w:szCs w:val="28"/>
              </w:rPr>
            </w:pPr>
          </w:p>
        </w:tc>
        <w:tc>
          <w:tcPr>
            <w:tcW w:w="1560" w:type="dxa"/>
            <w:vAlign w:val="center"/>
          </w:tcPr>
          <w:p w:rsidR="0039300F" w:rsidRPr="00A14E46" w:rsidRDefault="0039300F" w:rsidP="0039300F">
            <w:pPr>
              <w:spacing w:line="500" w:lineRule="exact"/>
              <w:jc w:val="both"/>
              <w:rPr>
                <w:rFonts w:ascii="標楷體" w:hAnsi="標楷體"/>
                <w:bCs/>
                <w:szCs w:val="28"/>
              </w:rPr>
            </w:pPr>
          </w:p>
        </w:tc>
        <w:tc>
          <w:tcPr>
            <w:tcW w:w="1559" w:type="dxa"/>
            <w:vAlign w:val="center"/>
          </w:tcPr>
          <w:p w:rsidR="0039300F" w:rsidRPr="00A14E46" w:rsidRDefault="0039300F" w:rsidP="0039300F">
            <w:pPr>
              <w:spacing w:line="500" w:lineRule="exact"/>
              <w:jc w:val="both"/>
              <w:rPr>
                <w:rFonts w:ascii="標楷體" w:hAnsi="標楷體"/>
                <w:bCs/>
                <w:szCs w:val="28"/>
              </w:rPr>
            </w:pPr>
          </w:p>
        </w:tc>
      </w:tr>
    </w:tbl>
    <w:p w:rsidR="005F2578" w:rsidRPr="00A14E46" w:rsidRDefault="005F2578" w:rsidP="005F2578">
      <w:pPr>
        <w:spacing w:line="240" w:lineRule="atLeast"/>
        <w:ind w:firstLine="7740"/>
        <w:rPr>
          <w:rFonts w:ascii="標楷體" w:hAnsi="標楷體"/>
          <w:bCs/>
          <w:szCs w:val="22"/>
        </w:rPr>
      </w:pP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甲      方：           　　　　　　（簽名或蓋章）</w:t>
      </w: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身分證字號：</w:t>
      </w: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地      址：</w:t>
      </w: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電      話：                             手機：</w:t>
      </w: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乙      方：           　　　　　　（加蓋協會或社團圖記）</w:t>
      </w: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代  表  人：                       （簽名或蓋章）</w:t>
      </w: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地      址：</w:t>
      </w:r>
    </w:p>
    <w:p w:rsidR="005F2578" w:rsidRPr="00A14E46" w:rsidRDefault="005F2578" w:rsidP="005F2578">
      <w:pPr>
        <w:spacing w:line="520" w:lineRule="exact"/>
        <w:rPr>
          <w:rFonts w:ascii="標楷體" w:hAnsi="標楷體"/>
          <w:bCs/>
          <w:sz w:val="28"/>
          <w:szCs w:val="22"/>
        </w:rPr>
      </w:pPr>
      <w:r w:rsidRPr="00A14E46">
        <w:rPr>
          <w:rFonts w:ascii="標楷體" w:hAnsi="標楷體" w:hint="eastAsia"/>
          <w:bCs/>
          <w:sz w:val="28"/>
          <w:szCs w:val="22"/>
        </w:rPr>
        <w:t>電      話：</w:t>
      </w:r>
    </w:p>
    <w:p w:rsidR="0039300F" w:rsidRPr="00A14E46" w:rsidRDefault="005F2578" w:rsidP="00AD2CE2">
      <w:pPr>
        <w:spacing w:line="520" w:lineRule="exact"/>
        <w:jc w:val="center"/>
        <w:rPr>
          <w:rFonts w:ascii="標楷體" w:hAnsi="標楷體"/>
          <w:bCs/>
          <w:sz w:val="28"/>
          <w:szCs w:val="22"/>
        </w:rPr>
      </w:pPr>
      <w:r w:rsidRPr="00A14E46">
        <w:rPr>
          <w:rFonts w:ascii="標楷體" w:hAnsi="標楷體" w:hint="eastAsia"/>
          <w:bCs/>
          <w:sz w:val="28"/>
          <w:szCs w:val="22"/>
        </w:rPr>
        <w:t>中 華 民 國       年          月        日</w:t>
      </w:r>
    </w:p>
    <w:p w:rsidR="000C435D" w:rsidRPr="00A14E46" w:rsidRDefault="000C435D" w:rsidP="0039300F">
      <w:pPr>
        <w:adjustRightInd w:val="0"/>
        <w:snapToGrid w:val="0"/>
        <w:spacing w:line="240" w:lineRule="atLeast"/>
        <w:rPr>
          <w:rFonts w:ascii="Calibri" w:hAnsi="Calibri"/>
          <w:sz w:val="28"/>
          <w:szCs w:val="22"/>
        </w:rPr>
      </w:pPr>
    </w:p>
    <w:p w:rsidR="00A36971" w:rsidRPr="00A14E46" w:rsidRDefault="0039300F" w:rsidP="0039300F">
      <w:pPr>
        <w:adjustRightInd w:val="0"/>
        <w:snapToGrid w:val="0"/>
        <w:spacing w:line="240" w:lineRule="atLeast"/>
        <w:rPr>
          <w:rFonts w:ascii="Calibri" w:hAnsi="Calibri"/>
          <w:sz w:val="28"/>
          <w:szCs w:val="22"/>
        </w:rPr>
      </w:pPr>
      <w:r w:rsidRPr="00A14E46">
        <w:rPr>
          <w:rFonts w:ascii="Calibri" w:hAnsi="Calibri" w:hint="eastAsia"/>
          <w:sz w:val="28"/>
          <w:szCs w:val="22"/>
        </w:rPr>
        <w:lastRenderedPageBreak/>
        <w:t>附件</w:t>
      </w:r>
      <w:r w:rsidR="00753D77" w:rsidRPr="00A14E46">
        <w:rPr>
          <w:rFonts w:ascii="Calibri" w:hAnsi="Calibri" w:hint="eastAsia"/>
          <w:sz w:val="28"/>
          <w:szCs w:val="22"/>
        </w:rPr>
        <w:t>5</w:t>
      </w:r>
    </w:p>
    <w:p w:rsidR="00A36971" w:rsidRPr="00A14E46" w:rsidRDefault="00C61180" w:rsidP="00F27F18">
      <w:pPr>
        <w:adjustRightInd w:val="0"/>
        <w:snapToGrid w:val="0"/>
        <w:spacing w:line="300" w:lineRule="atLeast"/>
        <w:jc w:val="center"/>
        <w:rPr>
          <w:rFonts w:ascii="標楷體" w:hAnsi="標楷體"/>
          <w:bCs/>
          <w:sz w:val="36"/>
          <w:szCs w:val="36"/>
        </w:rPr>
      </w:pPr>
      <w:r w:rsidRPr="00A14E46">
        <w:rPr>
          <w:rFonts w:ascii="標楷體" w:hAnsi="標楷體" w:hint="eastAsia"/>
          <w:bCs/>
          <w:sz w:val="36"/>
          <w:szCs w:val="36"/>
        </w:rPr>
        <w:t>高雄市    區     社區發展協會（或社團）</w:t>
      </w:r>
    </w:p>
    <w:p w:rsidR="00E637B8" w:rsidRPr="00A14E46" w:rsidRDefault="00CF2504" w:rsidP="001C2C65">
      <w:pPr>
        <w:adjustRightInd w:val="0"/>
        <w:snapToGrid w:val="0"/>
        <w:spacing w:line="240" w:lineRule="atLeast"/>
        <w:jc w:val="center"/>
        <w:rPr>
          <w:rFonts w:ascii="標楷體" w:hAnsi="標楷體"/>
          <w:bCs/>
          <w:spacing w:val="-20"/>
          <w:sz w:val="36"/>
          <w:szCs w:val="36"/>
        </w:rPr>
      </w:pPr>
      <w:r w:rsidRPr="00A14E46">
        <w:rPr>
          <w:rFonts w:hint="eastAsia"/>
          <w:sz w:val="36"/>
          <w:szCs w:val="36"/>
        </w:rPr>
        <w:t>11</w:t>
      </w:r>
      <w:r w:rsidR="00C62263" w:rsidRPr="00A14E46">
        <w:rPr>
          <w:rFonts w:hint="eastAsia"/>
          <w:sz w:val="36"/>
          <w:szCs w:val="36"/>
        </w:rPr>
        <w:t>1</w:t>
      </w:r>
      <w:r w:rsidR="001C2C65" w:rsidRPr="00A14E46">
        <w:rPr>
          <w:rFonts w:ascii="標楷體" w:hAnsi="標楷體" w:hint="eastAsia"/>
          <w:bCs/>
          <w:spacing w:val="-20"/>
          <w:sz w:val="36"/>
          <w:szCs w:val="36"/>
        </w:rPr>
        <w:t>年度高雄市社區營造實施計畫</w:t>
      </w:r>
    </w:p>
    <w:p w:rsidR="00A36971" w:rsidRPr="00A14E46" w:rsidRDefault="00A36971" w:rsidP="00F27F18">
      <w:pPr>
        <w:adjustRightInd w:val="0"/>
        <w:snapToGrid w:val="0"/>
        <w:spacing w:line="300" w:lineRule="atLeast"/>
        <w:jc w:val="center"/>
        <w:rPr>
          <w:rFonts w:ascii="標楷體" w:hAnsi="標楷體"/>
          <w:bCs/>
          <w:spacing w:val="-20"/>
          <w:sz w:val="36"/>
          <w:szCs w:val="36"/>
        </w:rPr>
      </w:pPr>
      <w:r w:rsidRPr="00A14E46">
        <w:rPr>
          <w:rFonts w:ascii="標楷體" w:hAnsi="標楷體" w:hint="eastAsia"/>
          <w:bCs/>
          <w:spacing w:val="-20"/>
          <w:sz w:val="36"/>
          <w:szCs w:val="36"/>
        </w:rPr>
        <w:t>提案計畫書</w:t>
      </w:r>
    </w:p>
    <w:p w:rsidR="00A36971" w:rsidRPr="00A14E46" w:rsidRDefault="00793054" w:rsidP="000F7B19">
      <w:pPr>
        <w:spacing w:line="240" w:lineRule="atLeast"/>
        <w:rPr>
          <w:rFonts w:ascii="標楷體" w:hAnsi="標楷體"/>
          <w:sz w:val="28"/>
          <w:szCs w:val="22"/>
        </w:rPr>
      </w:pPr>
      <w:r w:rsidRPr="00A14E46">
        <w:rPr>
          <w:rFonts w:ascii="標楷體" w:hAnsi="標楷體" w:hint="eastAsia"/>
          <w:sz w:val="28"/>
          <w:szCs w:val="22"/>
        </w:rPr>
        <w:t>壹</w:t>
      </w:r>
      <w:r w:rsidR="00A36971" w:rsidRPr="00A14E46">
        <w:rPr>
          <w:rFonts w:ascii="標楷體" w:hAnsi="標楷體" w:hint="eastAsia"/>
          <w:sz w:val="28"/>
          <w:szCs w:val="22"/>
        </w:rPr>
        <w:t>、</w:t>
      </w:r>
      <w:r w:rsidR="003A695B" w:rsidRPr="00A14E46">
        <w:rPr>
          <w:rFonts w:ascii="標楷體" w:hAnsi="標楷體" w:hint="eastAsia"/>
          <w:sz w:val="28"/>
          <w:szCs w:val="22"/>
        </w:rPr>
        <w:t>計畫名稱</w:t>
      </w:r>
      <w:r w:rsidR="00A36971" w:rsidRPr="00A14E46">
        <w:rPr>
          <w:rFonts w:ascii="標楷體" w:hAnsi="標楷體" w:hint="eastAsia"/>
          <w:sz w:val="28"/>
          <w:szCs w:val="22"/>
        </w:rPr>
        <w:t>：</w:t>
      </w:r>
      <w:r w:rsidR="00C20843" w:rsidRPr="00A14E46">
        <w:rPr>
          <w:rFonts w:ascii="標楷體" w:hAnsi="標楷體" w:hint="eastAsia"/>
          <w:sz w:val="28"/>
          <w:szCs w:val="22"/>
        </w:rPr>
        <w:t xml:space="preserve">                </w:t>
      </w:r>
      <w:r w:rsidR="003A695B" w:rsidRPr="00A14E46">
        <w:rPr>
          <w:rFonts w:ascii="標楷體" w:hAnsi="標楷體" w:hint="eastAsia"/>
          <w:sz w:val="28"/>
          <w:szCs w:val="22"/>
        </w:rPr>
        <w:t>(需符合設計內容，且不超過6字</w:t>
      </w:r>
      <w:r w:rsidR="00F129F6" w:rsidRPr="00A14E46">
        <w:rPr>
          <w:rFonts w:ascii="標楷體" w:hAnsi="標楷體" w:hint="eastAsia"/>
          <w:sz w:val="28"/>
          <w:szCs w:val="22"/>
        </w:rPr>
        <w:t>為原則</w:t>
      </w:r>
      <w:r w:rsidR="003A695B" w:rsidRPr="00A14E46">
        <w:rPr>
          <w:rFonts w:ascii="標楷體" w:hAnsi="標楷體" w:hint="eastAsia"/>
          <w:sz w:val="28"/>
          <w:szCs w:val="22"/>
        </w:rPr>
        <w:t>)</w:t>
      </w:r>
    </w:p>
    <w:p w:rsidR="003A695B" w:rsidRPr="00A14E46" w:rsidRDefault="00793054" w:rsidP="003A695B">
      <w:pPr>
        <w:spacing w:line="240" w:lineRule="atLeast"/>
        <w:ind w:left="1960" w:hangingChars="700" w:hanging="1960"/>
        <w:rPr>
          <w:rFonts w:ascii="標楷體" w:hAnsi="標楷體"/>
          <w:sz w:val="28"/>
          <w:szCs w:val="22"/>
        </w:rPr>
      </w:pPr>
      <w:r w:rsidRPr="00A14E46">
        <w:rPr>
          <w:rFonts w:ascii="標楷體" w:hAnsi="標楷體" w:hint="eastAsia"/>
          <w:sz w:val="28"/>
          <w:szCs w:val="22"/>
        </w:rPr>
        <w:t>貳</w:t>
      </w:r>
      <w:r w:rsidR="00A36971" w:rsidRPr="00A14E46">
        <w:rPr>
          <w:rFonts w:ascii="標楷體" w:hAnsi="標楷體" w:hint="eastAsia"/>
          <w:sz w:val="28"/>
          <w:szCs w:val="22"/>
        </w:rPr>
        <w:t>、</w:t>
      </w:r>
      <w:r w:rsidR="00DD471A" w:rsidRPr="00A14E46">
        <w:rPr>
          <w:rFonts w:ascii="標楷體" w:hAnsi="標楷體" w:hint="eastAsia"/>
          <w:sz w:val="28"/>
          <w:szCs w:val="22"/>
        </w:rPr>
        <w:t>設計單位</w:t>
      </w:r>
      <w:r w:rsidR="00A36971" w:rsidRPr="00A14E46">
        <w:rPr>
          <w:rFonts w:ascii="標楷體" w:hAnsi="標楷體" w:hint="eastAsia"/>
          <w:sz w:val="28"/>
          <w:szCs w:val="22"/>
        </w:rPr>
        <w:t>：</w:t>
      </w:r>
      <w:r w:rsidR="00C61180" w:rsidRPr="00A14E46">
        <w:rPr>
          <w:rFonts w:ascii="標楷體" w:hAnsi="標楷體" w:hint="eastAsia"/>
          <w:sz w:val="28"/>
          <w:szCs w:val="22"/>
        </w:rPr>
        <w:t xml:space="preserve">           </w:t>
      </w:r>
      <w:r w:rsidR="00C20843" w:rsidRPr="00A14E46">
        <w:rPr>
          <w:rFonts w:ascii="標楷體" w:hAnsi="標楷體" w:hint="eastAsia"/>
          <w:sz w:val="28"/>
          <w:szCs w:val="22"/>
        </w:rPr>
        <w:t xml:space="preserve">    </w:t>
      </w:r>
      <w:r w:rsidR="00A36971" w:rsidRPr="00A14E46">
        <w:rPr>
          <w:rFonts w:ascii="標楷體" w:hAnsi="標楷體" w:hint="eastAsia"/>
          <w:sz w:val="28"/>
          <w:szCs w:val="22"/>
        </w:rPr>
        <w:t>（</w:t>
      </w:r>
      <w:r w:rsidR="00AD2CE2" w:rsidRPr="00A14E46">
        <w:rPr>
          <w:rFonts w:ascii="標楷體" w:hAnsi="標楷體" w:hint="eastAsia"/>
          <w:sz w:val="28"/>
          <w:szCs w:val="22"/>
        </w:rPr>
        <w:t>可填社區/輔導團隊/學生創作團隊</w:t>
      </w:r>
      <w:r w:rsidR="00A36971" w:rsidRPr="00A14E46">
        <w:rPr>
          <w:rFonts w:ascii="標楷體" w:hAnsi="標楷體" w:hint="eastAsia"/>
          <w:sz w:val="28"/>
          <w:szCs w:val="22"/>
        </w:rPr>
        <w:t>）</w:t>
      </w:r>
    </w:p>
    <w:p w:rsidR="00AD2CE2" w:rsidRPr="00A14E46" w:rsidRDefault="008F1A88" w:rsidP="00AD2CE2">
      <w:pPr>
        <w:spacing w:line="240" w:lineRule="atLeast"/>
        <w:ind w:left="1960" w:hangingChars="700" w:hanging="1960"/>
        <w:rPr>
          <w:rFonts w:ascii="標楷體" w:hAnsi="標楷體"/>
          <w:sz w:val="28"/>
          <w:szCs w:val="22"/>
        </w:rPr>
      </w:pPr>
      <w:r w:rsidRPr="00A14E46">
        <w:rPr>
          <w:rFonts w:ascii="標楷體" w:hAnsi="標楷體" w:hint="eastAsia"/>
          <w:sz w:val="28"/>
          <w:szCs w:val="22"/>
        </w:rPr>
        <w:t>参</w:t>
      </w:r>
      <w:r w:rsidR="00A36971" w:rsidRPr="00A14E46">
        <w:rPr>
          <w:rFonts w:ascii="標楷體" w:hAnsi="標楷體" w:hint="eastAsia"/>
          <w:sz w:val="28"/>
          <w:szCs w:val="22"/>
        </w:rPr>
        <w:t>、</w:t>
      </w:r>
      <w:r w:rsidR="00AD2CE2" w:rsidRPr="00A14E46">
        <w:rPr>
          <w:rFonts w:ascii="標楷體" w:hAnsi="標楷體" w:hint="eastAsia"/>
          <w:sz w:val="28"/>
          <w:szCs w:val="22"/>
        </w:rPr>
        <w:t>社造點資訊：(請填地段地號/建號、面積、地址/座標位置)</w:t>
      </w:r>
    </w:p>
    <w:p w:rsidR="00612F66" w:rsidRPr="00A14E46" w:rsidRDefault="00AD2CE2" w:rsidP="009A3755">
      <w:pPr>
        <w:spacing w:line="240" w:lineRule="atLeast"/>
        <w:ind w:left="1960" w:hangingChars="700" w:hanging="1960"/>
        <w:rPr>
          <w:rFonts w:ascii="標楷體" w:hAnsi="標楷體"/>
          <w:sz w:val="28"/>
          <w:szCs w:val="22"/>
        </w:rPr>
      </w:pPr>
      <w:r w:rsidRPr="00A14E46">
        <w:rPr>
          <w:rFonts w:ascii="標楷體" w:hAnsi="標楷體" w:hint="eastAsia"/>
          <w:sz w:val="28"/>
          <w:szCs w:val="22"/>
        </w:rPr>
        <w:t>肆、</w:t>
      </w:r>
      <w:r w:rsidR="00793054" w:rsidRPr="00A14E46">
        <w:rPr>
          <w:rFonts w:ascii="標楷體" w:hAnsi="標楷體" w:hint="eastAsia"/>
          <w:sz w:val="28"/>
          <w:szCs w:val="22"/>
        </w:rPr>
        <w:t>社造點區位位置：</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14E46" w:rsidRPr="00A14E46" w:rsidTr="005724D4">
        <w:tc>
          <w:tcPr>
            <w:tcW w:w="9100" w:type="dxa"/>
            <w:shd w:val="clear" w:color="auto" w:fill="auto"/>
            <w:vAlign w:val="center"/>
          </w:tcPr>
          <w:p w:rsidR="009A3755" w:rsidRPr="00A14E46" w:rsidRDefault="009A3755" w:rsidP="005724D4">
            <w:pPr>
              <w:spacing w:line="500" w:lineRule="exact"/>
              <w:jc w:val="center"/>
              <w:rPr>
                <w:rFonts w:ascii="標楷體" w:hAnsi="標楷體"/>
                <w:bCs/>
                <w:iCs/>
                <w:szCs w:val="22"/>
              </w:rPr>
            </w:pPr>
          </w:p>
          <w:p w:rsidR="00E24773" w:rsidRPr="00A14E46" w:rsidRDefault="00E24773" w:rsidP="005724D4">
            <w:pPr>
              <w:spacing w:line="500" w:lineRule="exact"/>
              <w:jc w:val="center"/>
              <w:rPr>
                <w:rFonts w:ascii="標楷體" w:hAnsi="標楷體"/>
                <w:bCs/>
                <w:iCs/>
                <w:szCs w:val="22"/>
              </w:rPr>
            </w:pPr>
          </w:p>
          <w:p w:rsidR="00E24773" w:rsidRPr="00A14E46" w:rsidRDefault="00E24773" w:rsidP="005724D4">
            <w:pPr>
              <w:spacing w:line="500" w:lineRule="exact"/>
              <w:jc w:val="center"/>
              <w:rPr>
                <w:rFonts w:ascii="標楷體" w:hAnsi="標楷體"/>
                <w:bCs/>
                <w:iCs/>
                <w:szCs w:val="22"/>
              </w:rPr>
            </w:pPr>
          </w:p>
          <w:p w:rsidR="00AD2CE2" w:rsidRPr="00A14E46" w:rsidRDefault="00AD2CE2" w:rsidP="005724D4">
            <w:pPr>
              <w:spacing w:line="500" w:lineRule="exact"/>
              <w:jc w:val="center"/>
              <w:rPr>
                <w:rFonts w:ascii="標楷體" w:hAnsi="標楷體"/>
                <w:bCs/>
                <w:iCs/>
                <w:szCs w:val="22"/>
              </w:rPr>
            </w:pPr>
          </w:p>
          <w:p w:rsidR="00E24773" w:rsidRPr="00A14E46" w:rsidRDefault="00E24773" w:rsidP="00B0538A">
            <w:pPr>
              <w:spacing w:line="500" w:lineRule="exact"/>
              <w:rPr>
                <w:rFonts w:ascii="標楷體" w:hAnsi="標楷體"/>
                <w:bCs/>
                <w:iCs/>
                <w:szCs w:val="22"/>
              </w:rPr>
            </w:pPr>
            <w:r w:rsidRPr="00A14E46">
              <w:rPr>
                <w:rFonts w:ascii="標楷體" w:hAnsi="標楷體" w:hint="eastAsia"/>
                <w:bCs/>
                <w:iCs/>
                <w:sz w:val="28"/>
                <w:szCs w:val="22"/>
              </w:rPr>
              <w:t>（位置簡圖：</w:t>
            </w:r>
            <w:r w:rsidR="005A0917" w:rsidRPr="00A14E46">
              <w:rPr>
                <w:rFonts w:ascii="標楷體" w:hAnsi="標楷體" w:hint="eastAsia"/>
                <w:bCs/>
                <w:iCs/>
                <w:sz w:val="28"/>
                <w:szCs w:val="22"/>
              </w:rPr>
              <w:t>以手繪或剪貼地圖等方式</w:t>
            </w:r>
            <w:r w:rsidRPr="00A14E46">
              <w:rPr>
                <w:rFonts w:ascii="標楷體" w:hAnsi="標楷體" w:hint="eastAsia"/>
                <w:bCs/>
                <w:iCs/>
                <w:sz w:val="28"/>
                <w:szCs w:val="22"/>
              </w:rPr>
              <w:t>，能清楚解釋營造點周邊狀況者為佳</w:t>
            </w:r>
            <w:r w:rsidR="005A0917" w:rsidRPr="00A14E46">
              <w:rPr>
                <w:rFonts w:ascii="標楷體" w:hAnsi="標楷體" w:hint="eastAsia"/>
                <w:bCs/>
                <w:iCs/>
                <w:sz w:val="28"/>
                <w:szCs w:val="22"/>
              </w:rPr>
              <w:t>，需含鄰近之重要</w:t>
            </w:r>
            <w:r w:rsidR="00E67F86" w:rsidRPr="00A14E46">
              <w:rPr>
                <w:rFonts w:ascii="標楷體" w:hAnsi="標楷體" w:hint="eastAsia"/>
                <w:bCs/>
                <w:iCs/>
                <w:sz w:val="28"/>
                <w:szCs w:val="22"/>
              </w:rPr>
              <w:t>聯外道路名稱或</w:t>
            </w:r>
            <w:r w:rsidR="005A0917" w:rsidRPr="00A14E46">
              <w:rPr>
                <w:rFonts w:ascii="標楷體" w:hAnsi="標楷體" w:hint="eastAsia"/>
                <w:bCs/>
                <w:iCs/>
                <w:sz w:val="28"/>
                <w:szCs w:val="22"/>
              </w:rPr>
              <w:t>機關、景點位置</w:t>
            </w:r>
            <w:r w:rsidRPr="00A14E46">
              <w:rPr>
                <w:rFonts w:ascii="標楷體" w:hAnsi="標楷體" w:hint="eastAsia"/>
                <w:bCs/>
                <w:iCs/>
                <w:sz w:val="28"/>
                <w:szCs w:val="22"/>
              </w:rPr>
              <w:t>，同時註記營造點位置</w:t>
            </w:r>
            <w:r w:rsidR="005A0917" w:rsidRPr="00A14E46">
              <w:rPr>
                <w:rFonts w:ascii="標楷體" w:hAnsi="標楷體" w:hint="eastAsia"/>
                <w:bCs/>
                <w:iCs/>
                <w:sz w:val="28"/>
                <w:szCs w:val="22"/>
              </w:rPr>
              <w:t>區塊</w:t>
            </w:r>
            <w:r w:rsidRPr="00A14E46">
              <w:rPr>
                <w:rFonts w:ascii="標楷體" w:hAnsi="標楷體" w:hint="eastAsia"/>
                <w:bCs/>
                <w:iCs/>
                <w:sz w:val="28"/>
                <w:szCs w:val="22"/>
              </w:rPr>
              <w:t>。</w:t>
            </w:r>
            <w:r w:rsidR="00AD2CE2" w:rsidRPr="00A14E46">
              <w:rPr>
                <w:rFonts w:ascii="標楷體" w:hAnsi="標楷體"/>
                <w:bCs/>
                <w:iCs/>
                <w:sz w:val="28"/>
                <w:szCs w:val="22"/>
              </w:rPr>
              <w:t>）</w:t>
            </w:r>
          </w:p>
        </w:tc>
      </w:tr>
      <w:tr w:rsidR="00A14E46" w:rsidRPr="00A14E46" w:rsidTr="00EA035F">
        <w:trPr>
          <w:trHeight w:val="2174"/>
        </w:trPr>
        <w:tc>
          <w:tcPr>
            <w:tcW w:w="9100" w:type="dxa"/>
            <w:tcBorders>
              <w:left w:val="nil"/>
              <w:right w:val="nil"/>
            </w:tcBorders>
            <w:shd w:val="clear" w:color="auto" w:fill="auto"/>
          </w:tcPr>
          <w:p w:rsidR="00E24773" w:rsidRPr="00A14E46" w:rsidRDefault="00AD2CE2" w:rsidP="005A0917">
            <w:pPr>
              <w:spacing w:line="500" w:lineRule="exact"/>
              <w:rPr>
                <w:rFonts w:ascii="標楷體" w:hAnsi="標楷體"/>
                <w:bCs/>
                <w:iCs/>
                <w:szCs w:val="22"/>
              </w:rPr>
            </w:pPr>
            <w:r w:rsidRPr="00A14E46">
              <w:rPr>
                <w:rFonts w:ascii="標楷體" w:hAnsi="標楷體" w:hint="eastAsia"/>
                <w:bCs/>
                <w:iCs/>
                <w:sz w:val="28"/>
                <w:szCs w:val="22"/>
              </w:rPr>
              <w:t>伍</w:t>
            </w:r>
            <w:r w:rsidR="00297A81" w:rsidRPr="00A14E46">
              <w:rPr>
                <w:rFonts w:ascii="標楷體" w:hAnsi="標楷體" w:hint="eastAsia"/>
                <w:bCs/>
                <w:iCs/>
                <w:sz w:val="28"/>
                <w:szCs w:val="22"/>
              </w:rPr>
              <w:t>、</w:t>
            </w:r>
            <w:r w:rsidR="00E24773" w:rsidRPr="00A14E46">
              <w:rPr>
                <w:rFonts w:ascii="標楷體" w:hAnsi="標楷體" w:hint="eastAsia"/>
                <w:bCs/>
                <w:iCs/>
                <w:sz w:val="28"/>
                <w:szCs w:val="22"/>
              </w:rPr>
              <w:t>營造地點現況:</w:t>
            </w:r>
          </w:p>
          <w:p w:rsidR="001D695F" w:rsidRPr="00A14E46" w:rsidRDefault="00E24773" w:rsidP="00AD2CE2">
            <w:pPr>
              <w:spacing w:line="500" w:lineRule="exact"/>
              <w:ind w:firstLineChars="150" w:firstLine="420"/>
              <w:rPr>
                <w:rFonts w:ascii="標楷體" w:hAnsi="標楷體"/>
                <w:bCs/>
                <w:iCs/>
                <w:szCs w:val="22"/>
              </w:rPr>
            </w:pPr>
            <w:r w:rsidRPr="00A14E46">
              <w:rPr>
                <w:rFonts w:ascii="標楷體" w:hAnsi="標楷體" w:hint="eastAsia"/>
                <w:bCs/>
                <w:iCs/>
                <w:sz w:val="28"/>
                <w:szCs w:val="22"/>
              </w:rPr>
              <w:t>檢附</w:t>
            </w:r>
            <w:r w:rsidR="00582352" w:rsidRPr="00A14E46">
              <w:rPr>
                <w:rFonts w:ascii="標楷體" w:hAnsi="標楷體" w:hint="eastAsia"/>
                <w:bCs/>
                <w:iCs/>
                <w:sz w:val="28"/>
                <w:szCs w:val="22"/>
              </w:rPr>
              <w:t>彩色</w:t>
            </w:r>
            <w:r w:rsidRPr="00A14E46">
              <w:rPr>
                <w:rFonts w:ascii="標楷體" w:hAnsi="標楷體" w:hint="eastAsia"/>
                <w:bCs/>
                <w:iCs/>
                <w:sz w:val="28"/>
                <w:szCs w:val="22"/>
              </w:rPr>
              <w:t>照片至少6張（應</w:t>
            </w:r>
            <w:r w:rsidR="005A0917" w:rsidRPr="00A14E46">
              <w:rPr>
                <w:rFonts w:ascii="標楷體" w:hAnsi="標楷體" w:hint="eastAsia"/>
                <w:bCs/>
                <w:iCs/>
                <w:sz w:val="28"/>
                <w:szCs w:val="22"/>
              </w:rPr>
              <w:t>至少含2張不同角度社造點與鄰近道路之關係之照片</w:t>
            </w:r>
            <w:r w:rsidRPr="00A14E46">
              <w:rPr>
                <w:rFonts w:ascii="標楷體" w:hAnsi="標楷體" w:hint="eastAsia"/>
                <w:bCs/>
                <w:iCs/>
                <w:sz w:val="28"/>
                <w:szCs w:val="22"/>
              </w:rPr>
              <w:t>）</w:t>
            </w:r>
            <w:r w:rsidR="00EA035F" w:rsidRPr="00A14E46">
              <w:rPr>
                <w:rFonts w:ascii="標楷體" w:hAnsi="標楷體" w:hint="eastAsia"/>
                <w:bCs/>
                <w:iCs/>
                <w:sz w:val="28"/>
                <w:szCs w:val="22"/>
              </w:rPr>
              <w:t>。</w:t>
            </w:r>
          </w:p>
        </w:tc>
      </w:tr>
    </w:tbl>
    <w:p w:rsidR="003267F6" w:rsidRPr="00A14E46" w:rsidRDefault="00E14DB5" w:rsidP="00E14DB5">
      <w:pPr>
        <w:tabs>
          <w:tab w:val="left" w:pos="1488"/>
        </w:tabs>
        <w:spacing w:line="500" w:lineRule="exact"/>
        <w:ind w:leftChars="147" w:left="773" w:hangingChars="150" w:hanging="420"/>
        <w:rPr>
          <w:rFonts w:ascii="標楷體" w:hAnsi="標楷體"/>
          <w:bCs/>
          <w:iCs/>
          <w:sz w:val="28"/>
          <w:szCs w:val="22"/>
        </w:rPr>
      </w:pPr>
      <w:r w:rsidRPr="00A14E46">
        <w:rPr>
          <w:rFonts w:ascii="標楷體" w:hAnsi="標楷體"/>
          <w:bCs/>
          <w:iCs/>
          <w:sz w:val="28"/>
          <w:szCs w:val="22"/>
        </w:rPr>
        <w:tab/>
      </w:r>
      <w:r w:rsidRPr="00A14E46">
        <w:rPr>
          <w:rFonts w:ascii="標楷體" w:hAnsi="標楷體"/>
          <w:bCs/>
          <w:iCs/>
          <w:sz w:val="28"/>
          <w:szCs w:val="22"/>
        </w:rPr>
        <w:tab/>
      </w:r>
    </w:p>
    <w:p w:rsidR="003267F6" w:rsidRPr="00A14E46" w:rsidRDefault="003267F6">
      <w:pPr>
        <w:widowControl/>
        <w:rPr>
          <w:rFonts w:ascii="標楷體" w:hAnsi="標楷體"/>
          <w:bCs/>
          <w:iCs/>
          <w:sz w:val="28"/>
          <w:szCs w:val="22"/>
        </w:rPr>
      </w:pPr>
      <w:r w:rsidRPr="00A14E46">
        <w:rPr>
          <w:rFonts w:ascii="標楷體" w:hAnsi="標楷體"/>
          <w:bCs/>
          <w:iCs/>
          <w:sz w:val="28"/>
          <w:szCs w:val="22"/>
        </w:rPr>
        <w:br w:type="page"/>
      </w:r>
    </w:p>
    <w:p w:rsidR="009A3755" w:rsidRPr="00A14E46" w:rsidRDefault="00EA035F" w:rsidP="003267F6">
      <w:pPr>
        <w:spacing w:line="500" w:lineRule="exact"/>
        <w:ind w:leftChars="147" w:left="773" w:hangingChars="150" w:hanging="420"/>
        <w:rPr>
          <w:rFonts w:ascii="標楷體" w:hAnsi="標楷體"/>
          <w:bCs/>
          <w:iCs/>
          <w:spacing w:val="-16"/>
          <w:sz w:val="28"/>
          <w:szCs w:val="22"/>
        </w:rPr>
      </w:pPr>
      <w:r w:rsidRPr="00A14E46">
        <w:rPr>
          <w:rFonts w:ascii="標楷體" w:hAnsi="標楷體" w:hint="eastAsia"/>
          <w:bCs/>
          <w:iCs/>
          <w:sz w:val="28"/>
          <w:szCs w:val="22"/>
        </w:rPr>
        <w:lastRenderedPageBreak/>
        <w:t>陸</w:t>
      </w:r>
      <w:r w:rsidR="00297A81" w:rsidRPr="00A14E46">
        <w:rPr>
          <w:rFonts w:ascii="標楷體" w:hAnsi="標楷體" w:hint="eastAsia"/>
          <w:bCs/>
          <w:iCs/>
          <w:sz w:val="28"/>
          <w:szCs w:val="22"/>
        </w:rPr>
        <w:t>、</w:t>
      </w:r>
      <w:r w:rsidR="003E322A" w:rsidRPr="00A14E46">
        <w:rPr>
          <w:rFonts w:ascii="標楷體" w:hAnsi="標楷體" w:hint="eastAsia"/>
          <w:bCs/>
          <w:iCs/>
          <w:sz w:val="28"/>
          <w:szCs w:val="22"/>
        </w:rPr>
        <w:t>平面配置</w:t>
      </w:r>
      <w:r w:rsidR="00A42E14" w:rsidRPr="00A14E46">
        <w:rPr>
          <w:rFonts w:ascii="標楷體" w:hAnsi="標楷體" w:hint="eastAsia"/>
          <w:bCs/>
          <w:iCs/>
          <w:sz w:val="28"/>
          <w:szCs w:val="22"/>
        </w:rPr>
        <w:t>草</w:t>
      </w:r>
      <w:r w:rsidR="003E322A" w:rsidRPr="00A14E46">
        <w:rPr>
          <w:rFonts w:ascii="標楷體" w:hAnsi="標楷體" w:hint="eastAsia"/>
          <w:bCs/>
          <w:iCs/>
          <w:sz w:val="28"/>
          <w:szCs w:val="22"/>
        </w:rPr>
        <w:t xml:space="preserve">圖 </w:t>
      </w:r>
      <w:r w:rsidR="007E6F32" w:rsidRPr="00A14E46">
        <w:rPr>
          <w:rFonts w:ascii="標楷體" w:hAnsi="標楷體" w:hint="eastAsia"/>
          <w:bCs/>
          <w:iCs/>
          <w:spacing w:val="-16"/>
          <w:sz w:val="28"/>
          <w:szCs w:val="22"/>
        </w:rPr>
        <w:t>（以能清楚說明施作內容為原則，電腦繪圖、簡易手繪皆可。）</w:t>
      </w:r>
    </w:p>
    <w:p w:rsidR="00B831BE" w:rsidRPr="00A14E46" w:rsidRDefault="00B831BE" w:rsidP="006F3478">
      <w:pPr>
        <w:pStyle w:val="af0"/>
        <w:numPr>
          <w:ilvl w:val="0"/>
          <w:numId w:val="51"/>
        </w:numPr>
        <w:spacing w:line="500" w:lineRule="exact"/>
        <w:ind w:leftChars="0" w:left="1134" w:hanging="567"/>
        <w:rPr>
          <w:rFonts w:ascii="標楷體" w:eastAsia="標楷體" w:hAnsi="標楷體"/>
          <w:bCs/>
          <w:iCs/>
          <w:szCs w:val="22"/>
        </w:rPr>
      </w:pPr>
      <w:r w:rsidRPr="00A14E46">
        <w:rPr>
          <w:rFonts w:ascii="標楷體" w:eastAsia="標楷體" w:hAnsi="標楷體" w:hint="eastAsia"/>
          <w:bCs/>
          <w:iCs/>
          <w:sz w:val="28"/>
          <w:szCs w:val="22"/>
        </w:rPr>
        <w:t>平面配置圖面繪製需有比例尺與指北針。</w:t>
      </w:r>
    </w:p>
    <w:p w:rsidR="00B831BE" w:rsidRPr="00A14E46" w:rsidRDefault="00B831BE" w:rsidP="006F3478">
      <w:pPr>
        <w:pStyle w:val="af0"/>
        <w:numPr>
          <w:ilvl w:val="0"/>
          <w:numId w:val="51"/>
        </w:numPr>
        <w:spacing w:line="500" w:lineRule="exact"/>
        <w:ind w:leftChars="0" w:left="1134" w:hanging="567"/>
        <w:rPr>
          <w:rFonts w:ascii="標楷體" w:eastAsia="標楷體" w:hAnsi="標楷體"/>
          <w:bCs/>
          <w:iCs/>
          <w:sz w:val="28"/>
          <w:szCs w:val="22"/>
        </w:rPr>
      </w:pPr>
      <w:r w:rsidRPr="00A14E46">
        <w:rPr>
          <w:rFonts w:ascii="標楷體" w:eastAsia="標楷體" w:hAnsi="標楷體" w:hint="eastAsia"/>
          <w:bCs/>
          <w:iCs/>
          <w:sz w:val="28"/>
          <w:szCs w:val="22"/>
        </w:rPr>
        <w:t>基地尺寸及面積大小需標示。</w:t>
      </w:r>
    </w:p>
    <w:p w:rsidR="00B831BE" w:rsidRPr="00A14E46" w:rsidRDefault="00B831BE" w:rsidP="006F3478">
      <w:pPr>
        <w:pStyle w:val="af0"/>
        <w:numPr>
          <w:ilvl w:val="0"/>
          <w:numId w:val="51"/>
        </w:numPr>
        <w:spacing w:line="500" w:lineRule="exact"/>
        <w:ind w:leftChars="0" w:left="1134" w:hanging="567"/>
        <w:rPr>
          <w:rFonts w:ascii="標楷體" w:eastAsia="標楷體" w:hAnsi="標楷體"/>
          <w:bCs/>
          <w:iCs/>
          <w:sz w:val="28"/>
          <w:szCs w:val="22"/>
        </w:rPr>
      </w:pPr>
      <w:r w:rsidRPr="00A14E46">
        <w:rPr>
          <w:rFonts w:ascii="標楷體" w:eastAsia="標楷體" w:hAnsi="標楷體" w:hint="eastAsia"/>
          <w:bCs/>
          <w:iCs/>
          <w:sz w:val="28"/>
          <w:szCs w:val="22"/>
        </w:rPr>
        <w:t>圖面繪製除基地本身，建議也把基地鄰近現況納入，例如基地四周鄰接之道路、建物、路燈、電線桿等。</w:t>
      </w:r>
    </w:p>
    <w:p w:rsidR="00B831BE" w:rsidRPr="00A14E46" w:rsidRDefault="0058457D" w:rsidP="006F3478">
      <w:pPr>
        <w:pStyle w:val="af0"/>
        <w:numPr>
          <w:ilvl w:val="0"/>
          <w:numId w:val="51"/>
        </w:numPr>
        <w:spacing w:line="500" w:lineRule="exact"/>
        <w:ind w:leftChars="0" w:left="1134" w:hanging="567"/>
        <w:rPr>
          <w:rFonts w:ascii="標楷體" w:eastAsia="標楷體" w:hAnsi="標楷體"/>
          <w:bCs/>
          <w:iCs/>
          <w:sz w:val="28"/>
          <w:szCs w:val="22"/>
        </w:rPr>
      </w:pPr>
      <w:r w:rsidRPr="00A14E46">
        <w:rPr>
          <w:rFonts w:ascii="標楷體" w:eastAsia="標楷體" w:hAnsi="標楷體" w:hint="eastAsia"/>
          <w:bCs/>
          <w:iCs/>
          <w:sz w:val="28"/>
          <w:szCs w:val="22"/>
        </w:rPr>
        <w:t>大學生根類</w:t>
      </w:r>
      <w:r w:rsidR="00B831BE" w:rsidRPr="00A14E46">
        <w:rPr>
          <w:rFonts w:ascii="標楷體" w:eastAsia="標楷體" w:hAnsi="標楷體" w:hint="eastAsia"/>
          <w:bCs/>
          <w:iCs/>
          <w:sz w:val="28"/>
          <w:szCs w:val="22"/>
        </w:rPr>
        <w:t>除了平面配置圖繪製，建議可繪製立面圖或透視圖，以利閱讀者對改善構想之判讀(手繪、電腦繪圖均可)。</w:t>
      </w:r>
    </w:p>
    <w:p w:rsidR="00053A43" w:rsidRPr="00A14E46" w:rsidRDefault="00053A43" w:rsidP="00B831BE">
      <w:pPr>
        <w:spacing w:line="500" w:lineRule="exact"/>
        <w:ind w:leftChars="147" w:left="773" w:hangingChars="150" w:hanging="420"/>
        <w:rPr>
          <w:rFonts w:ascii="標楷體" w:hAnsi="標楷體"/>
          <w:sz w:val="28"/>
          <w:szCs w:val="22"/>
        </w:rPr>
      </w:pPr>
      <w:r w:rsidRPr="00A14E46">
        <w:rPr>
          <w:rFonts w:ascii="標楷體" w:hAnsi="標楷體" w:hint="eastAsia"/>
          <w:bCs/>
          <w:iCs/>
          <w:sz w:val="28"/>
          <w:szCs w:val="22"/>
        </w:rPr>
        <w:t>柒</w:t>
      </w:r>
      <w:r w:rsidRPr="00A14E46">
        <w:rPr>
          <w:rFonts w:ascii="標楷體" w:hAnsi="標楷體" w:hint="eastAsia"/>
          <w:sz w:val="28"/>
          <w:szCs w:val="22"/>
        </w:rPr>
        <w:t>、經費概算表</w:t>
      </w:r>
    </w:p>
    <w:p w:rsidR="003E322A" w:rsidRPr="00A14E46" w:rsidRDefault="00F7432E" w:rsidP="00B831BE">
      <w:pPr>
        <w:spacing w:line="500" w:lineRule="exact"/>
        <w:ind w:leftChars="147" w:left="773" w:hangingChars="150" w:hanging="420"/>
        <w:rPr>
          <w:rFonts w:ascii="標楷體" w:hAnsi="標楷體"/>
          <w:bCs/>
          <w:iCs/>
          <w:sz w:val="28"/>
          <w:szCs w:val="22"/>
        </w:rPr>
      </w:pPr>
      <w:r w:rsidRPr="00A14E46">
        <w:rPr>
          <w:rFonts w:ascii="標楷體" w:hAnsi="標楷體" w:hint="eastAsia"/>
          <w:bCs/>
          <w:iCs/>
          <w:sz w:val="28"/>
          <w:szCs w:val="22"/>
        </w:rPr>
        <w:t>捌、社區說明會記錄(含</w:t>
      </w:r>
      <w:r w:rsidR="003E322A" w:rsidRPr="00A14E46">
        <w:rPr>
          <w:rFonts w:ascii="標楷體" w:hAnsi="標楷體" w:hint="eastAsia"/>
          <w:bCs/>
          <w:iCs/>
          <w:sz w:val="28"/>
          <w:szCs w:val="22"/>
        </w:rPr>
        <w:t>照片</w:t>
      </w:r>
      <w:r w:rsidRPr="00A14E46">
        <w:rPr>
          <w:rFonts w:ascii="標楷體" w:hAnsi="標楷體" w:hint="eastAsia"/>
          <w:bCs/>
          <w:iCs/>
          <w:sz w:val="28"/>
          <w:szCs w:val="22"/>
        </w:rPr>
        <w:t>及簽到表)</w:t>
      </w:r>
      <w:r w:rsidR="003E322A" w:rsidRPr="00A14E46">
        <w:rPr>
          <w:rFonts w:ascii="標楷體" w:hAnsi="標楷體" w:hint="eastAsia"/>
          <w:bCs/>
          <w:iCs/>
          <w:sz w:val="28"/>
          <w:szCs w:val="22"/>
        </w:rPr>
        <w:t>。</w:t>
      </w:r>
    </w:p>
    <w:p w:rsidR="00C9749B" w:rsidRPr="00A14E46" w:rsidRDefault="00F7432E" w:rsidP="00B831BE">
      <w:pPr>
        <w:spacing w:line="500" w:lineRule="exact"/>
        <w:ind w:leftChars="147" w:left="773" w:hangingChars="150" w:hanging="420"/>
        <w:rPr>
          <w:rFonts w:ascii="標楷體" w:hAnsi="標楷體"/>
          <w:bCs/>
          <w:iCs/>
          <w:sz w:val="28"/>
          <w:szCs w:val="22"/>
        </w:rPr>
      </w:pPr>
      <w:r w:rsidRPr="00A14E46">
        <w:rPr>
          <w:rFonts w:ascii="標楷體" w:hAnsi="標楷體" w:hint="eastAsia"/>
          <w:bCs/>
          <w:iCs/>
          <w:sz w:val="28"/>
          <w:szCs w:val="22"/>
        </w:rPr>
        <w:t>玖</w:t>
      </w:r>
      <w:r w:rsidR="00306AC8" w:rsidRPr="00A14E46">
        <w:rPr>
          <w:rFonts w:ascii="標楷體" w:hAnsi="標楷體" w:hint="eastAsia"/>
          <w:bCs/>
          <w:iCs/>
          <w:sz w:val="28"/>
          <w:szCs w:val="22"/>
        </w:rPr>
        <w:t>、</w:t>
      </w:r>
      <w:r w:rsidR="00C9749B" w:rsidRPr="00A14E46">
        <w:rPr>
          <w:rFonts w:ascii="標楷體" w:hAnsi="標楷體" w:hint="eastAsia"/>
          <w:bCs/>
          <w:iCs/>
          <w:sz w:val="28"/>
          <w:szCs w:val="22"/>
        </w:rPr>
        <w:t>附件</w:t>
      </w:r>
    </w:p>
    <w:p w:rsidR="005A0917" w:rsidRPr="00A14E46" w:rsidRDefault="00C9749B" w:rsidP="00252D7A">
      <w:pPr>
        <w:spacing w:line="500" w:lineRule="exact"/>
        <w:ind w:leftChars="146" w:left="706" w:hangingChars="127" w:hanging="356"/>
        <w:rPr>
          <w:rFonts w:ascii="標楷體" w:hAnsi="標楷體"/>
          <w:bCs/>
          <w:iCs/>
          <w:sz w:val="28"/>
          <w:szCs w:val="22"/>
        </w:rPr>
      </w:pPr>
      <w:r w:rsidRPr="00A14E46">
        <w:rPr>
          <w:rFonts w:ascii="標楷體" w:hAnsi="標楷體" w:hint="eastAsia"/>
          <w:bCs/>
          <w:iCs/>
          <w:sz w:val="28"/>
          <w:szCs w:val="22"/>
        </w:rPr>
        <w:t>※請</w:t>
      </w:r>
      <w:r w:rsidR="005A0917" w:rsidRPr="00A14E46">
        <w:rPr>
          <w:rFonts w:ascii="標楷體" w:hAnsi="標楷體" w:hint="eastAsia"/>
          <w:bCs/>
          <w:iCs/>
          <w:sz w:val="28"/>
          <w:szCs w:val="22"/>
        </w:rPr>
        <w:t>檢附至少2年以上之土地使用同意書（</w:t>
      </w:r>
      <w:r w:rsidRPr="00A14E46">
        <w:rPr>
          <w:rFonts w:ascii="標楷體" w:hAnsi="標楷體" w:hint="eastAsia"/>
          <w:bCs/>
          <w:iCs/>
          <w:sz w:val="28"/>
          <w:szCs w:val="22"/>
        </w:rPr>
        <w:t>格式詳</w:t>
      </w:r>
      <w:r w:rsidR="005A0917" w:rsidRPr="00A14E46">
        <w:rPr>
          <w:rFonts w:ascii="標楷體" w:hAnsi="標楷體" w:hint="eastAsia"/>
          <w:bCs/>
          <w:iCs/>
          <w:sz w:val="28"/>
          <w:szCs w:val="22"/>
        </w:rPr>
        <w:t>附件4）或土地管理機關（構）同意文件。</w:t>
      </w:r>
    </w:p>
    <w:p w:rsidR="003709A7" w:rsidRPr="00A14E46" w:rsidRDefault="00A36971" w:rsidP="00753D77">
      <w:pPr>
        <w:adjustRightInd w:val="0"/>
        <w:snapToGrid w:val="0"/>
        <w:spacing w:line="240" w:lineRule="atLeast"/>
        <w:rPr>
          <w:rFonts w:ascii="Calibri" w:hAnsi="Calibri"/>
          <w:sz w:val="28"/>
          <w:szCs w:val="22"/>
        </w:rPr>
      </w:pPr>
      <w:r w:rsidRPr="00A14E46">
        <w:rPr>
          <w:rFonts w:ascii="標楷體" w:hAnsi="Calibri"/>
          <w:szCs w:val="22"/>
        </w:rPr>
        <w:br w:type="page"/>
      </w:r>
    </w:p>
    <w:p w:rsidR="006422C4" w:rsidRPr="00A14E46" w:rsidRDefault="006422C4" w:rsidP="00306AC8">
      <w:pPr>
        <w:adjustRightInd w:val="0"/>
        <w:snapToGrid w:val="0"/>
        <w:spacing w:line="240" w:lineRule="atLeast"/>
        <w:rPr>
          <w:rFonts w:ascii="Calibri" w:hAnsi="Calibri"/>
          <w:sz w:val="28"/>
          <w:szCs w:val="22"/>
        </w:rPr>
      </w:pPr>
      <w:r w:rsidRPr="00A14E46">
        <w:rPr>
          <w:rFonts w:ascii="Calibri" w:hAnsi="Calibri" w:hint="eastAsia"/>
          <w:sz w:val="28"/>
          <w:szCs w:val="22"/>
        </w:rPr>
        <w:lastRenderedPageBreak/>
        <w:t>附件</w:t>
      </w:r>
      <w:r w:rsidRPr="00A14E46">
        <w:rPr>
          <w:rFonts w:ascii="Calibri" w:hAnsi="Calibri" w:hint="eastAsia"/>
          <w:sz w:val="28"/>
          <w:szCs w:val="22"/>
        </w:rPr>
        <w:t>6</w:t>
      </w:r>
    </w:p>
    <w:p w:rsidR="001C2C65" w:rsidRPr="00A14E46" w:rsidRDefault="00E14DB5" w:rsidP="001C2C65">
      <w:pPr>
        <w:adjustRightInd w:val="0"/>
        <w:snapToGrid w:val="0"/>
        <w:spacing w:line="300" w:lineRule="atLeast"/>
        <w:jc w:val="center"/>
        <w:rPr>
          <w:rFonts w:ascii="標楷體" w:hAnsi="標楷體"/>
          <w:bCs/>
          <w:spacing w:val="-20"/>
          <w:sz w:val="36"/>
          <w:szCs w:val="36"/>
        </w:rPr>
      </w:pPr>
      <w:r w:rsidRPr="00A14E46">
        <w:rPr>
          <w:rFonts w:ascii="標楷體" w:hAnsi="標楷體" w:hint="eastAsia"/>
          <w:bCs/>
          <w:spacing w:val="-20"/>
          <w:sz w:val="36"/>
          <w:szCs w:val="36"/>
        </w:rPr>
        <w:t>1</w:t>
      </w:r>
      <w:r w:rsidR="00C321AD" w:rsidRPr="00A14E46">
        <w:rPr>
          <w:rFonts w:ascii="標楷體" w:hAnsi="標楷體" w:hint="eastAsia"/>
          <w:bCs/>
          <w:spacing w:val="-20"/>
          <w:sz w:val="36"/>
          <w:szCs w:val="36"/>
        </w:rPr>
        <w:t>1</w:t>
      </w:r>
      <w:r w:rsidR="00291B64" w:rsidRPr="00A14E46">
        <w:rPr>
          <w:rFonts w:ascii="標楷體" w:hAnsi="標楷體" w:hint="eastAsia"/>
          <w:bCs/>
          <w:spacing w:val="-20"/>
          <w:sz w:val="36"/>
          <w:szCs w:val="36"/>
        </w:rPr>
        <w:t>1</w:t>
      </w:r>
      <w:r w:rsidR="001C2C65" w:rsidRPr="00A14E46">
        <w:rPr>
          <w:rFonts w:ascii="標楷體" w:hAnsi="標楷體" w:hint="eastAsia"/>
          <w:bCs/>
          <w:spacing w:val="-20"/>
          <w:sz w:val="36"/>
          <w:szCs w:val="36"/>
        </w:rPr>
        <w:t>年度高雄市社區營造實施計畫</w:t>
      </w:r>
    </w:p>
    <w:p w:rsidR="00915289" w:rsidRPr="00A14E46" w:rsidRDefault="00915289" w:rsidP="00915289">
      <w:pPr>
        <w:adjustRightInd w:val="0"/>
        <w:snapToGrid w:val="0"/>
        <w:spacing w:line="300" w:lineRule="atLeast"/>
        <w:jc w:val="center"/>
        <w:rPr>
          <w:rFonts w:ascii="標楷體" w:hAnsi="標楷體"/>
          <w:bCs/>
          <w:sz w:val="36"/>
          <w:szCs w:val="36"/>
        </w:rPr>
      </w:pPr>
      <w:r w:rsidRPr="00A14E46">
        <w:rPr>
          <w:rFonts w:ascii="標楷體" w:hAnsi="標楷體" w:hint="eastAsia"/>
          <w:bCs/>
          <w:spacing w:val="-20"/>
          <w:sz w:val="36"/>
          <w:szCs w:val="36"/>
        </w:rPr>
        <w:t>創生</w:t>
      </w:r>
      <w:r w:rsidR="00837ED5" w:rsidRPr="00A14E46">
        <w:rPr>
          <w:rFonts w:ascii="標楷體" w:hAnsi="標楷體" w:hint="eastAsia"/>
          <w:bCs/>
          <w:spacing w:val="-20"/>
          <w:sz w:val="36"/>
          <w:szCs w:val="36"/>
        </w:rPr>
        <w:t>類</w:t>
      </w:r>
      <w:r w:rsidRPr="00A14E46">
        <w:rPr>
          <w:rFonts w:ascii="標楷體" w:hAnsi="標楷體" w:hint="eastAsia"/>
          <w:bCs/>
          <w:spacing w:val="-20"/>
          <w:sz w:val="36"/>
          <w:szCs w:val="36"/>
        </w:rPr>
        <w:t>整體</w:t>
      </w:r>
      <w:r w:rsidR="00837ED5" w:rsidRPr="00A14E46">
        <w:rPr>
          <w:rFonts w:ascii="標楷體" w:hAnsi="標楷體" w:hint="eastAsia"/>
          <w:bCs/>
          <w:spacing w:val="-20"/>
          <w:sz w:val="36"/>
          <w:szCs w:val="36"/>
        </w:rPr>
        <w:t>規劃計畫</w:t>
      </w:r>
    </w:p>
    <w:p w:rsidR="00915289" w:rsidRPr="00A14E46" w:rsidRDefault="00915289" w:rsidP="006F3478">
      <w:pPr>
        <w:pStyle w:val="af0"/>
        <w:numPr>
          <w:ilvl w:val="0"/>
          <w:numId w:val="39"/>
        </w:numPr>
        <w:adjustRightInd w:val="0"/>
        <w:snapToGrid w:val="0"/>
        <w:spacing w:before="240" w:line="240" w:lineRule="atLeast"/>
        <w:ind w:leftChars="0" w:left="567" w:hanging="567"/>
        <w:rPr>
          <w:rFonts w:ascii="標楷體" w:eastAsia="標楷體" w:hAnsi="標楷體"/>
          <w:sz w:val="28"/>
          <w:szCs w:val="22"/>
        </w:rPr>
      </w:pPr>
      <w:r w:rsidRPr="00A14E46">
        <w:rPr>
          <w:rFonts w:ascii="標楷體" w:eastAsia="標楷體" w:hAnsi="標楷體" w:hint="eastAsia"/>
          <w:sz w:val="28"/>
          <w:szCs w:val="22"/>
        </w:rPr>
        <w:t>主辦單位：高雄市     區     社區發展協會（或社團）</w:t>
      </w:r>
    </w:p>
    <w:p w:rsidR="00370FE4" w:rsidRPr="00A14E46" w:rsidRDefault="00370FE4" w:rsidP="006F3478">
      <w:pPr>
        <w:pStyle w:val="af0"/>
        <w:numPr>
          <w:ilvl w:val="0"/>
          <w:numId w:val="39"/>
        </w:numPr>
        <w:adjustRightInd w:val="0"/>
        <w:snapToGrid w:val="0"/>
        <w:spacing w:before="240" w:line="240" w:lineRule="atLeast"/>
        <w:ind w:leftChars="0" w:left="567" w:hanging="567"/>
        <w:rPr>
          <w:rFonts w:ascii="標楷體" w:eastAsia="標楷體" w:hAnsi="標楷體"/>
          <w:sz w:val="28"/>
          <w:szCs w:val="22"/>
        </w:rPr>
      </w:pPr>
      <w:r w:rsidRPr="00A14E46">
        <w:rPr>
          <w:rFonts w:ascii="標楷體" w:eastAsia="標楷體" w:hAnsi="標楷體" w:hint="eastAsia"/>
          <w:sz w:val="28"/>
          <w:szCs w:val="22"/>
        </w:rPr>
        <w:t>協辦單位：</w:t>
      </w:r>
    </w:p>
    <w:p w:rsidR="00837ED5" w:rsidRPr="00A14E46" w:rsidRDefault="00915289" w:rsidP="006F3478">
      <w:pPr>
        <w:pStyle w:val="af0"/>
        <w:numPr>
          <w:ilvl w:val="0"/>
          <w:numId w:val="39"/>
        </w:numPr>
        <w:adjustRightInd w:val="0"/>
        <w:snapToGrid w:val="0"/>
        <w:spacing w:before="240" w:line="240" w:lineRule="atLeast"/>
        <w:ind w:leftChars="0" w:left="567" w:hanging="567"/>
        <w:rPr>
          <w:rFonts w:ascii="標楷體" w:eastAsia="標楷體" w:hAnsi="標楷體"/>
          <w:sz w:val="28"/>
          <w:szCs w:val="22"/>
        </w:rPr>
      </w:pPr>
      <w:r w:rsidRPr="00A14E46">
        <w:rPr>
          <w:rFonts w:ascii="標楷體" w:eastAsia="標楷體" w:hAnsi="標楷體" w:hint="eastAsia"/>
          <w:sz w:val="28"/>
          <w:szCs w:val="22"/>
        </w:rPr>
        <w:t>社區(或社團)概況</w:t>
      </w:r>
    </w:p>
    <w:p w:rsidR="00837ED5" w:rsidRPr="00A14E46" w:rsidRDefault="00837ED5" w:rsidP="00837ED5">
      <w:pPr>
        <w:adjustRightInd w:val="0"/>
        <w:snapToGrid w:val="0"/>
        <w:spacing w:before="240" w:line="240" w:lineRule="atLeast"/>
        <w:ind w:leftChars="236" w:left="566"/>
        <w:rPr>
          <w:rFonts w:ascii="標楷體" w:hAnsi="標楷體"/>
          <w:sz w:val="28"/>
          <w:szCs w:val="22"/>
        </w:rPr>
      </w:pPr>
      <w:r w:rsidRPr="00A14E46">
        <w:rPr>
          <w:rFonts w:ascii="標楷體" w:hAnsi="標楷體" w:hint="eastAsia"/>
          <w:sz w:val="28"/>
          <w:szCs w:val="22"/>
        </w:rPr>
        <w:t>組織概況簡述(包括組織成員、社區活動、產業、在地特色、社區資源及面臨之產業發展課題)</w:t>
      </w:r>
    </w:p>
    <w:p w:rsidR="00915289" w:rsidRPr="00A14E46" w:rsidRDefault="00915289" w:rsidP="006F3478">
      <w:pPr>
        <w:pStyle w:val="af0"/>
        <w:numPr>
          <w:ilvl w:val="0"/>
          <w:numId w:val="39"/>
        </w:numPr>
        <w:adjustRightInd w:val="0"/>
        <w:snapToGrid w:val="0"/>
        <w:spacing w:before="240" w:line="240" w:lineRule="atLeast"/>
        <w:ind w:leftChars="0" w:left="567" w:hanging="567"/>
        <w:rPr>
          <w:rFonts w:ascii="標楷體" w:eastAsia="標楷體" w:hAnsi="標楷體"/>
          <w:sz w:val="28"/>
          <w:szCs w:val="22"/>
        </w:rPr>
      </w:pPr>
      <w:r w:rsidRPr="00A14E46">
        <w:rPr>
          <w:rFonts w:ascii="標楷體" w:eastAsia="標楷體" w:hAnsi="標楷體" w:hint="eastAsia"/>
          <w:sz w:val="28"/>
          <w:szCs w:val="22"/>
        </w:rPr>
        <w:t>發展藍圖</w:t>
      </w:r>
    </w:p>
    <w:p w:rsidR="00915289" w:rsidRPr="00A14E46" w:rsidRDefault="00915289" w:rsidP="006F3478">
      <w:pPr>
        <w:pStyle w:val="af0"/>
        <w:numPr>
          <w:ilvl w:val="0"/>
          <w:numId w:val="40"/>
        </w:numPr>
        <w:adjustRightInd w:val="0"/>
        <w:snapToGrid w:val="0"/>
        <w:spacing w:before="240" w:line="240" w:lineRule="atLeast"/>
        <w:ind w:leftChars="0" w:left="851" w:hanging="567"/>
        <w:rPr>
          <w:rFonts w:ascii="標楷體" w:eastAsia="標楷體" w:hAnsi="標楷體"/>
          <w:sz w:val="28"/>
          <w:szCs w:val="22"/>
        </w:rPr>
      </w:pPr>
      <w:r w:rsidRPr="00A14E46">
        <w:rPr>
          <w:rFonts w:ascii="標楷體" w:eastAsia="標楷體" w:hAnsi="標楷體" w:hint="eastAsia"/>
          <w:sz w:val="28"/>
          <w:szCs w:val="22"/>
        </w:rPr>
        <w:t>社區3年期發展藍圖</w:t>
      </w:r>
      <w:r w:rsidR="00F129F6" w:rsidRPr="00A14E46">
        <w:rPr>
          <w:rFonts w:ascii="標楷體" w:eastAsia="標楷體" w:hAnsi="標楷體" w:hint="eastAsia"/>
          <w:sz w:val="28"/>
          <w:szCs w:val="22"/>
        </w:rPr>
        <w:t>(包含</w:t>
      </w:r>
      <w:r w:rsidR="00837ED5" w:rsidRPr="00A14E46">
        <w:rPr>
          <w:rFonts w:ascii="標楷體" w:eastAsia="標楷體" w:hAnsi="標楷體" w:hint="eastAsia"/>
          <w:sz w:val="28"/>
          <w:szCs w:val="22"/>
        </w:rPr>
        <w:t>提案點位置、A3發展藍圖、</w:t>
      </w:r>
      <w:r w:rsidR="00F129F6" w:rsidRPr="00A14E46">
        <w:rPr>
          <w:rFonts w:ascii="標楷體" w:eastAsia="標楷體" w:hAnsi="標楷體" w:hint="eastAsia"/>
          <w:sz w:val="28"/>
          <w:szCs w:val="22"/>
        </w:rPr>
        <w:t>其他已完成及預計完成之相關補助計畫內容及執行現況，如：農再計畫等)</w:t>
      </w:r>
    </w:p>
    <w:p w:rsidR="00915289" w:rsidRPr="00A14E46" w:rsidRDefault="00282F16" w:rsidP="006F3478">
      <w:pPr>
        <w:pStyle w:val="af0"/>
        <w:numPr>
          <w:ilvl w:val="0"/>
          <w:numId w:val="40"/>
        </w:numPr>
        <w:adjustRightInd w:val="0"/>
        <w:snapToGrid w:val="0"/>
        <w:spacing w:before="240" w:line="240" w:lineRule="atLeast"/>
        <w:ind w:leftChars="0" w:left="851" w:hanging="567"/>
        <w:rPr>
          <w:rFonts w:ascii="標楷體" w:eastAsia="標楷體" w:hAnsi="標楷體"/>
          <w:sz w:val="28"/>
          <w:szCs w:val="22"/>
        </w:rPr>
      </w:pPr>
      <w:r w:rsidRPr="00A14E46">
        <w:rPr>
          <w:rFonts w:ascii="標楷體" w:eastAsia="標楷體" w:hAnsi="標楷體" w:hint="eastAsia"/>
          <w:sz w:val="28"/>
          <w:szCs w:val="22"/>
        </w:rPr>
        <w:t>各</w:t>
      </w:r>
      <w:r w:rsidR="00321FFE" w:rsidRPr="00A14E46">
        <w:rPr>
          <w:rFonts w:ascii="標楷體" w:eastAsia="標楷體" w:hAnsi="標楷體" w:hint="eastAsia"/>
          <w:sz w:val="28"/>
          <w:szCs w:val="22"/>
        </w:rPr>
        <w:t>年期</w:t>
      </w:r>
      <w:r w:rsidR="00F129F6" w:rsidRPr="00A14E46">
        <w:rPr>
          <w:rFonts w:ascii="標楷體" w:eastAsia="標楷體" w:hAnsi="標楷體" w:hint="eastAsia"/>
          <w:sz w:val="28"/>
          <w:szCs w:val="22"/>
        </w:rPr>
        <w:t>提</w:t>
      </w:r>
      <w:r w:rsidR="00321FFE" w:rsidRPr="00A14E46">
        <w:rPr>
          <w:rFonts w:ascii="標楷體" w:eastAsia="標楷體" w:hAnsi="標楷體" w:hint="eastAsia"/>
          <w:sz w:val="28"/>
          <w:szCs w:val="22"/>
        </w:rPr>
        <w:t>案說明</w:t>
      </w:r>
      <w:r w:rsidR="00915289" w:rsidRPr="00A14E46">
        <w:rPr>
          <w:rFonts w:ascii="標楷體" w:eastAsia="標楷體" w:hAnsi="標楷體" w:hint="eastAsia"/>
          <w:sz w:val="28"/>
          <w:szCs w:val="22"/>
        </w:rPr>
        <w:t>(</w:t>
      </w:r>
      <w:r w:rsidR="00321FFE" w:rsidRPr="00A14E46">
        <w:rPr>
          <w:rFonts w:ascii="標楷體" w:eastAsia="標楷體" w:hAnsi="標楷體" w:hint="eastAsia"/>
          <w:sz w:val="28"/>
          <w:szCs w:val="22"/>
        </w:rPr>
        <w:t>請依附件2、附件5格式撰寫</w:t>
      </w:r>
      <w:r w:rsidR="00915289" w:rsidRPr="00A14E46">
        <w:rPr>
          <w:rFonts w:ascii="標楷體" w:eastAsia="標楷體" w:hAnsi="標楷體" w:hint="eastAsia"/>
          <w:sz w:val="28"/>
          <w:szCs w:val="22"/>
        </w:rPr>
        <w:t>)</w:t>
      </w:r>
    </w:p>
    <w:p w:rsidR="00915289" w:rsidRPr="00A14E46" w:rsidRDefault="00915289" w:rsidP="006F3478">
      <w:pPr>
        <w:pStyle w:val="af0"/>
        <w:numPr>
          <w:ilvl w:val="0"/>
          <w:numId w:val="39"/>
        </w:numPr>
        <w:adjustRightInd w:val="0"/>
        <w:snapToGrid w:val="0"/>
        <w:spacing w:before="240" w:line="240" w:lineRule="atLeast"/>
        <w:ind w:leftChars="0" w:left="567" w:hanging="567"/>
        <w:rPr>
          <w:rFonts w:ascii="標楷體" w:eastAsia="標楷體" w:hAnsi="標楷體"/>
          <w:sz w:val="28"/>
          <w:szCs w:val="22"/>
        </w:rPr>
      </w:pPr>
      <w:r w:rsidRPr="00A14E46">
        <w:rPr>
          <w:rFonts w:ascii="標楷體" w:eastAsia="標楷體" w:hAnsi="標楷體" w:hint="eastAsia"/>
          <w:sz w:val="28"/>
          <w:szCs w:val="22"/>
        </w:rPr>
        <w:t>預期發展效益</w:t>
      </w:r>
    </w:p>
    <w:p w:rsidR="00915289" w:rsidRPr="00A14E46" w:rsidRDefault="00837ED5" w:rsidP="006F3478">
      <w:pPr>
        <w:pStyle w:val="af0"/>
        <w:numPr>
          <w:ilvl w:val="0"/>
          <w:numId w:val="39"/>
        </w:numPr>
        <w:adjustRightInd w:val="0"/>
        <w:snapToGrid w:val="0"/>
        <w:spacing w:before="240" w:line="240" w:lineRule="atLeast"/>
        <w:ind w:leftChars="0" w:left="567" w:hanging="567"/>
        <w:rPr>
          <w:rFonts w:ascii="標楷體" w:eastAsia="標楷體" w:hAnsi="標楷體"/>
          <w:sz w:val="28"/>
          <w:szCs w:val="22"/>
        </w:rPr>
      </w:pPr>
      <w:r w:rsidRPr="00A14E46">
        <w:rPr>
          <w:rFonts w:ascii="標楷體" w:eastAsia="標楷體" w:hAnsi="標楷體" w:hint="eastAsia"/>
          <w:sz w:val="28"/>
          <w:szCs w:val="22"/>
        </w:rPr>
        <w:t>公益</w:t>
      </w:r>
      <w:r w:rsidR="00915289" w:rsidRPr="00A14E46">
        <w:rPr>
          <w:rFonts w:ascii="標楷體" w:eastAsia="標楷體" w:hAnsi="標楷體" w:hint="eastAsia"/>
          <w:sz w:val="28"/>
          <w:szCs w:val="22"/>
        </w:rPr>
        <w:t>回饋</w:t>
      </w:r>
      <w:r w:rsidRPr="00A14E46">
        <w:rPr>
          <w:rFonts w:ascii="標楷體" w:eastAsia="標楷體" w:hAnsi="標楷體" w:hint="eastAsia"/>
          <w:sz w:val="28"/>
          <w:szCs w:val="22"/>
        </w:rPr>
        <w:t>方案</w:t>
      </w:r>
      <w:r w:rsidR="00370FE4" w:rsidRPr="00A14E46">
        <w:rPr>
          <w:rFonts w:ascii="標楷體" w:eastAsia="標楷體" w:hAnsi="標楷體" w:hint="eastAsia"/>
          <w:sz w:val="28"/>
          <w:szCs w:val="22"/>
        </w:rPr>
        <w:t>(</w:t>
      </w:r>
      <w:r w:rsidR="00420ECB" w:rsidRPr="00A14E46">
        <w:rPr>
          <w:rFonts w:ascii="標楷體" w:eastAsia="標楷體" w:hAnsi="標楷體" w:hint="eastAsia"/>
          <w:sz w:val="28"/>
          <w:szCs w:val="22"/>
        </w:rPr>
        <w:t>如</w:t>
      </w:r>
      <w:r w:rsidR="00370FE4" w:rsidRPr="00A14E46">
        <w:rPr>
          <w:rFonts w:ascii="標楷體" w:eastAsia="標楷體" w:hAnsi="標楷體" w:hint="eastAsia"/>
          <w:sz w:val="28"/>
          <w:szCs w:val="22"/>
        </w:rPr>
        <w:t>公益活動及宣傳方式</w:t>
      </w:r>
      <w:r w:rsidR="00420ECB" w:rsidRPr="00A14E46">
        <w:rPr>
          <w:rFonts w:ascii="標楷體" w:eastAsia="標楷體" w:hAnsi="標楷體" w:hint="eastAsia"/>
          <w:sz w:val="28"/>
          <w:szCs w:val="22"/>
        </w:rPr>
        <w:t>，含預計完成回饋日期</w:t>
      </w:r>
      <w:r w:rsidR="00370FE4" w:rsidRPr="00A14E46">
        <w:rPr>
          <w:rFonts w:ascii="標楷體" w:eastAsia="標楷體" w:hAnsi="標楷體" w:hint="eastAsia"/>
          <w:sz w:val="28"/>
          <w:szCs w:val="22"/>
        </w:rPr>
        <w:t>)</w:t>
      </w:r>
    </w:p>
    <w:p w:rsidR="00321FFE" w:rsidRPr="00A14E46" w:rsidRDefault="00321FFE" w:rsidP="00321FFE">
      <w:pPr>
        <w:adjustRightInd w:val="0"/>
        <w:snapToGrid w:val="0"/>
        <w:spacing w:before="240" w:line="240" w:lineRule="atLeast"/>
        <w:rPr>
          <w:rFonts w:ascii="標楷體" w:hAnsi="標楷體"/>
          <w:sz w:val="28"/>
          <w:szCs w:val="22"/>
        </w:rPr>
      </w:pPr>
      <w:r w:rsidRPr="00A14E46">
        <w:rPr>
          <w:rFonts w:ascii="標楷體" w:hAnsi="標楷體" w:hint="eastAsia"/>
          <w:sz w:val="28"/>
          <w:szCs w:val="22"/>
        </w:rPr>
        <w:t>備註</w:t>
      </w:r>
      <w:r w:rsidRPr="00A14E46">
        <w:rPr>
          <w:rFonts w:ascii="新細明體" w:eastAsia="新細明體" w:hAnsi="新細明體" w:hint="eastAsia"/>
          <w:sz w:val="28"/>
          <w:szCs w:val="22"/>
        </w:rPr>
        <w:t>：</w:t>
      </w:r>
      <w:r w:rsidR="00070F28" w:rsidRPr="00A14E46">
        <w:rPr>
          <w:rFonts w:ascii="標楷體" w:hAnsi="標楷體" w:hint="eastAsia"/>
          <w:sz w:val="28"/>
          <w:szCs w:val="22"/>
        </w:rPr>
        <w:t>1.</w:t>
      </w:r>
      <w:r w:rsidRPr="00A14E46">
        <w:rPr>
          <w:rFonts w:ascii="標楷體" w:hAnsi="標楷體" w:hint="eastAsia"/>
          <w:sz w:val="28"/>
          <w:szCs w:val="22"/>
        </w:rPr>
        <w:t>首年提案至少應提出第1年</w:t>
      </w:r>
      <w:r w:rsidR="006F5A93" w:rsidRPr="00A14E46">
        <w:rPr>
          <w:rFonts w:ascii="標楷體" w:hAnsi="標楷體" w:hint="eastAsia"/>
          <w:sz w:val="28"/>
          <w:szCs w:val="22"/>
        </w:rPr>
        <w:t>期之提</w:t>
      </w:r>
      <w:r w:rsidRPr="00A14E46">
        <w:rPr>
          <w:rFonts w:ascii="標楷體" w:hAnsi="標楷體" w:hint="eastAsia"/>
          <w:sz w:val="28"/>
          <w:szCs w:val="22"/>
        </w:rPr>
        <w:t>案</w:t>
      </w:r>
      <w:r w:rsidR="006F5A93" w:rsidRPr="00A14E46">
        <w:rPr>
          <w:rFonts w:ascii="標楷體" w:hAnsi="標楷體" w:hint="eastAsia"/>
          <w:sz w:val="28"/>
          <w:szCs w:val="22"/>
        </w:rPr>
        <w:t>。</w:t>
      </w:r>
    </w:p>
    <w:p w:rsidR="00070F28" w:rsidRPr="00A14E46" w:rsidRDefault="00070F28" w:rsidP="00070F28">
      <w:pPr>
        <w:adjustRightInd w:val="0"/>
        <w:snapToGrid w:val="0"/>
        <w:spacing w:line="240" w:lineRule="atLeast"/>
        <w:rPr>
          <w:rFonts w:ascii="標楷體" w:hAnsi="標楷體"/>
          <w:sz w:val="28"/>
          <w:szCs w:val="22"/>
        </w:rPr>
      </w:pPr>
      <w:r w:rsidRPr="00A14E46">
        <w:rPr>
          <w:rFonts w:ascii="標楷體" w:hAnsi="標楷體" w:hint="eastAsia"/>
          <w:sz w:val="28"/>
          <w:szCs w:val="22"/>
        </w:rPr>
        <w:t xml:space="preserve">      2.第2年以後提案，應提出前期已完成之效益及公益回饋執行結果。</w:t>
      </w:r>
    </w:p>
    <w:p w:rsidR="00915289" w:rsidRPr="00A14E46" w:rsidRDefault="00915289" w:rsidP="00915289">
      <w:pPr>
        <w:pStyle w:val="af0"/>
        <w:adjustRightInd w:val="0"/>
        <w:snapToGrid w:val="0"/>
        <w:spacing w:before="240" w:line="240" w:lineRule="atLeast"/>
        <w:ind w:leftChars="0" w:left="567"/>
        <w:rPr>
          <w:rFonts w:ascii="標楷體" w:eastAsia="標楷體" w:hAnsi="標楷體"/>
          <w:sz w:val="28"/>
          <w:szCs w:val="22"/>
        </w:rPr>
      </w:pPr>
    </w:p>
    <w:p w:rsidR="00915289" w:rsidRPr="00A14E46" w:rsidRDefault="00915289" w:rsidP="00306AC8">
      <w:pPr>
        <w:adjustRightInd w:val="0"/>
        <w:snapToGrid w:val="0"/>
        <w:spacing w:line="240" w:lineRule="atLeast"/>
        <w:rPr>
          <w:rFonts w:ascii="Calibri" w:hAnsi="Calibri"/>
          <w:sz w:val="28"/>
          <w:szCs w:val="22"/>
        </w:rPr>
      </w:pPr>
    </w:p>
    <w:p w:rsidR="00952C29" w:rsidRPr="00A14E46" w:rsidRDefault="00952C29">
      <w:pPr>
        <w:widowControl/>
        <w:rPr>
          <w:rFonts w:ascii="Calibri" w:hAnsi="Calibri"/>
          <w:sz w:val="28"/>
          <w:szCs w:val="22"/>
        </w:rPr>
      </w:pPr>
    </w:p>
    <w:p w:rsidR="00952C29" w:rsidRPr="00A14E46" w:rsidRDefault="00952C29" w:rsidP="00952C29">
      <w:pPr>
        <w:adjustRightInd w:val="0"/>
        <w:snapToGrid w:val="0"/>
        <w:spacing w:line="300" w:lineRule="atLeast"/>
        <w:ind w:left="504"/>
        <w:jc w:val="center"/>
        <w:rPr>
          <w:rFonts w:ascii="標楷體" w:hAnsi="標楷體"/>
          <w:bCs/>
          <w:spacing w:val="-20"/>
          <w:sz w:val="36"/>
          <w:szCs w:val="36"/>
        </w:rPr>
      </w:pPr>
    </w:p>
    <w:p w:rsidR="00915289" w:rsidRPr="00A14E46" w:rsidRDefault="00915289" w:rsidP="00952C29">
      <w:pPr>
        <w:widowControl/>
        <w:rPr>
          <w:rFonts w:ascii="Calibri" w:hAnsi="Calibri"/>
          <w:sz w:val="28"/>
          <w:szCs w:val="22"/>
        </w:rPr>
      </w:pPr>
      <w:r w:rsidRPr="00A14E46">
        <w:rPr>
          <w:rFonts w:ascii="Calibri" w:hAnsi="Calibri"/>
          <w:sz w:val="28"/>
          <w:szCs w:val="22"/>
        </w:rPr>
        <w:br w:type="page"/>
      </w:r>
    </w:p>
    <w:p w:rsidR="00306AC8" w:rsidRPr="00A14E46" w:rsidRDefault="00306AC8" w:rsidP="00306AC8">
      <w:pPr>
        <w:adjustRightInd w:val="0"/>
        <w:snapToGrid w:val="0"/>
        <w:spacing w:line="240" w:lineRule="atLeast"/>
        <w:rPr>
          <w:rFonts w:ascii="Calibri" w:hAnsi="Calibri"/>
          <w:sz w:val="28"/>
          <w:szCs w:val="22"/>
        </w:rPr>
      </w:pPr>
      <w:r w:rsidRPr="00A14E46">
        <w:rPr>
          <w:rFonts w:ascii="Calibri" w:hAnsi="Calibri"/>
          <w:sz w:val="28"/>
          <w:szCs w:val="22"/>
        </w:rPr>
        <w:lastRenderedPageBreak/>
        <w:t>附件</w:t>
      </w:r>
      <w:r w:rsidR="006A7FEE" w:rsidRPr="00A14E46">
        <w:rPr>
          <w:rFonts w:ascii="Calibri" w:hAnsi="Calibri" w:hint="eastAsia"/>
          <w:sz w:val="28"/>
          <w:szCs w:val="22"/>
        </w:rPr>
        <w:t>7</w:t>
      </w:r>
    </w:p>
    <w:p w:rsidR="001C2C65" w:rsidRPr="00A14E46" w:rsidRDefault="00C321AD" w:rsidP="00306AC8">
      <w:pPr>
        <w:spacing w:line="240" w:lineRule="atLeast"/>
        <w:jc w:val="center"/>
        <w:rPr>
          <w:rFonts w:ascii="標楷體" w:hAnsi="標楷體"/>
          <w:bCs/>
          <w:spacing w:val="-20"/>
          <w:sz w:val="36"/>
          <w:szCs w:val="36"/>
        </w:rPr>
      </w:pPr>
      <w:r w:rsidRPr="00A14E46">
        <w:rPr>
          <w:rFonts w:ascii="標楷體" w:hAnsi="標楷體" w:hint="eastAsia"/>
          <w:bCs/>
          <w:spacing w:val="-20"/>
          <w:sz w:val="36"/>
          <w:szCs w:val="36"/>
        </w:rPr>
        <w:t>11</w:t>
      </w:r>
      <w:r w:rsidR="00B5220A" w:rsidRPr="00A14E46">
        <w:rPr>
          <w:rFonts w:ascii="標楷體" w:hAnsi="標楷體" w:hint="eastAsia"/>
          <w:bCs/>
          <w:spacing w:val="-20"/>
          <w:sz w:val="36"/>
          <w:szCs w:val="36"/>
        </w:rPr>
        <w:t>1</w:t>
      </w:r>
      <w:r w:rsidR="001C2C65" w:rsidRPr="00A14E46">
        <w:rPr>
          <w:rFonts w:ascii="標楷體" w:hAnsi="標楷體" w:hint="eastAsia"/>
          <w:bCs/>
          <w:spacing w:val="-20"/>
          <w:sz w:val="36"/>
          <w:szCs w:val="36"/>
        </w:rPr>
        <w:t>年度高雄市社區營造實施計畫</w:t>
      </w:r>
    </w:p>
    <w:p w:rsidR="00306AC8" w:rsidRPr="00A14E46" w:rsidRDefault="00306AC8" w:rsidP="00306AC8">
      <w:pPr>
        <w:spacing w:line="240" w:lineRule="atLeast"/>
        <w:jc w:val="center"/>
        <w:rPr>
          <w:rFonts w:ascii="標楷體" w:hAnsi="標楷體"/>
          <w:bCs/>
          <w:sz w:val="36"/>
          <w:szCs w:val="36"/>
        </w:rPr>
      </w:pPr>
      <w:r w:rsidRPr="00A14E46">
        <w:rPr>
          <w:rFonts w:ascii="標楷體" w:hAnsi="標楷體" w:hint="eastAsia"/>
          <w:bCs/>
          <w:spacing w:val="-20"/>
          <w:sz w:val="36"/>
          <w:szCs w:val="36"/>
        </w:rPr>
        <w:t>維護管理</w:t>
      </w:r>
      <w:r w:rsidR="00F7432E" w:rsidRPr="00A14E46">
        <w:rPr>
          <w:rFonts w:ascii="標楷體" w:hAnsi="標楷體" w:hint="eastAsia"/>
          <w:bCs/>
          <w:spacing w:val="-20"/>
          <w:sz w:val="36"/>
          <w:szCs w:val="36"/>
        </w:rPr>
        <w:t>案之</w:t>
      </w:r>
      <w:r w:rsidRPr="00A14E46">
        <w:rPr>
          <w:rFonts w:ascii="標楷體" w:hAnsi="標楷體" w:hint="eastAsia"/>
          <w:bCs/>
          <w:sz w:val="36"/>
          <w:szCs w:val="36"/>
        </w:rPr>
        <w:t>切結書</w:t>
      </w:r>
    </w:p>
    <w:p w:rsidR="00306AC8" w:rsidRPr="00A14E46" w:rsidRDefault="00306AC8" w:rsidP="00185D9C">
      <w:pPr>
        <w:spacing w:line="240" w:lineRule="atLeast"/>
        <w:ind w:left="2" w:firstLineChars="218" w:firstLine="785"/>
        <w:rPr>
          <w:rFonts w:ascii="標楷體" w:hAnsi="標楷體"/>
          <w:bCs/>
          <w:sz w:val="36"/>
          <w:szCs w:val="36"/>
        </w:rPr>
      </w:pPr>
      <w:r w:rsidRPr="00A14E46">
        <w:rPr>
          <w:rFonts w:ascii="標楷體" w:hAnsi="標楷體" w:hint="eastAsia"/>
          <w:bCs/>
          <w:sz w:val="36"/>
          <w:szCs w:val="36"/>
        </w:rPr>
        <w:t>本高雄市              （社區發展協會、社團）</w:t>
      </w:r>
      <w:r w:rsidR="00574EDF" w:rsidRPr="00A14E46">
        <w:rPr>
          <w:rFonts w:ascii="標楷體" w:hAnsi="標楷體" w:hint="eastAsia"/>
          <w:bCs/>
          <w:sz w:val="36"/>
          <w:szCs w:val="36"/>
        </w:rPr>
        <w:t>申</w:t>
      </w:r>
      <w:r w:rsidR="00233748" w:rsidRPr="00A14E46">
        <w:rPr>
          <w:rFonts w:ascii="標楷體" w:hAnsi="標楷體" w:hint="eastAsia"/>
          <w:bCs/>
          <w:sz w:val="36"/>
          <w:szCs w:val="36"/>
        </w:rPr>
        <w:t>請</w:t>
      </w:r>
      <w:r w:rsidRPr="00A14E46">
        <w:rPr>
          <w:rFonts w:ascii="標楷體" w:hAnsi="標楷體" w:hint="eastAsia"/>
          <w:bCs/>
          <w:sz w:val="36"/>
          <w:szCs w:val="36"/>
        </w:rPr>
        <w:t>維護</w:t>
      </w:r>
      <w:r w:rsidR="00185D9C" w:rsidRPr="00A14E46">
        <w:rPr>
          <w:rFonts w:ascii="標楷體" w:hAnsi="標楷體" w:hint="eastAsia"/>
          <w:bCs/>
          <w:sz w:val="36"/>
          <w:szCs w:val="36"/>
        </w:rPr>
        <w:t>之</w:t>
      </w:r>
      <w:r w:rsidR="005349F0" w:rsidRPr="00A14E46">
        <w:rPr>
          <w:rFonts w:ascii="標楷體" w:hAnsi="標楷體" w:hint="eastAsia"/>
          <w:bCs/>
          <w:sz w:val="36"/>
          <w:szCs w:val="36"/>
        </w:rPr>
        <w:t>社造點均已獲得地主或</w:t>
      </w:r>
      <w:r w:rsidRPr="00A14E46">
        <w:rPr>
          <w:rFonts w:ascii="標楷體" w:hAnsi="標楷體" w:hint="eastAsia"/>
          <w:bCs/>
          <w:sz w:val="36"/>
          <w:szCs w:val="36"/>
        </w:rPr>
        <w:t>管</w:t>
      </w:r>
      <w:r w:rsidR="005349F0" w:rsidRPr="00A14E46">
        <w:rPr>
          <w:rFonts w:ascii="標楷體" w:hAnsi="標楷體" w:hint="eastAsia"/>
          <w:bCs/>
          <w:sz w:val="36"/>
          <w:szCs w:val="36"/>
        </w:rPr>
        <w:t>理</w:t>
      </w:r>
      <w:r w:rsidRPr="00A14E46">
        <w:rPr>
          <w:rFonts w:ascii="標楷體" w:hAnsi="標楷體" w:hint="eastAsia"/>
          <w:bCs/>
          <w:sz w:val="36"/>
          <w:szCs w:val="36"/>
        </w:rPr>
        <w:t>機關</w:t>
      </w:r>
      <w:r w:rsidR="005349F0" w:rsidRPr="00A14E46">
        <w:rPr>
          <w:rFonts w:ascii="標楷體" w:hAnsi="標楷體" w:hint="eastAsia"/>
          <w:bCs/>
          <w:sz w:val="36"/>
          <w:szCs w:val="36"/>
        </w:rPr>
        <w:t>（構）</w:t>
      </w:r>
      <w:r w:rsidRPr="00A14E46">
        <w:rPr>
          <w:rFonts w:ascii="標楷體" w:hAnsi="標楷體" w:hint="eastAsia"/>
          <w:bCs/>
          <w:sz w:val="36"/>
          <w:szCs w:val="36"/>
        </w:rPr>
        <w:t>同意</w:t>
      </w:r>
      <w:r w:rsidR="00626416" w:rsidRPr="00A14E46">
        <w:rPr>
          <w:rFonts w:ascii="標楷體" w:hAnsi="標楷體" w:hint="eastAsia"/>
          <w:bCs/>
          <w:sz w:val="36"/>
          <w:szCs w:val="36"/>
        </w:rPr>
        <w:t>，並負責</w:t>
      </w:r>
      <w:r w:rsidR="005C70BA" w:rsidRPr="00A14E46">
        <w:rPr>
          <w:rFonts w:ascii="標楷體" w:hAnsi="標楷體" w:hint="eastAsia"/>
          <w:bCs/>
          <w:sz w:val="36"/>
          <w:szCs w:val="36"/>
        </w:rPr>
        <w:t>今年度</w:t>
      </w:r>
      <w:r w:rsidR="00626416" w:rsidRPr="00A14E46">
        <w:rPr>
          <w:rFonts w:ascii="標楷體" w:hAnsi="標楷體" w:hint="eastAsia"/>
          <w:bCs/>
          <w:sz w:val="36"/>
          <w:szCs w:val="36"/>
        </w:rPr>
        <w:t>維護工作</w:t>
      </w:r>
      <w:r w:rsidRPr="00A14E46">
        <w:rPr>
          <w:rFonts w:ascii="標楷體" w:hAnsi="標楷體" w:hint="eastAsia"/>
          <w:bCs/>
          <w:sz w:val="36"/>
          <w:szCs w:val="36"/>
        </w:rPr>
        <w:t>，日後若有爭議，願擔負相關法律責任。</w:t>
      </w:r>
    </w:p>
    <w:p w:rsidR="00306AC8" w:rsidRPr="00A14E46" w:rsidRDefault="00306AC8" w:rsidP="00185D9C">
      <w:pPr>
        <w:spacing w:line="240" w:lineRule="atLeast"/>
        <w:ind w:left="2" w:firstLineChars="218" w:firstLine="785"/>
        <w:rPr>
          <w:rFonts w:ascii="標楷體" w:hAnsi="標楷體"/>
          <w:bCs/>
          <w:sz w:val="36"/>
          <w:szCs w:val="36"/>
        </w:rPr>
      </w:pPr>
    </w:p>
    <w:p w:rsidR="00306AC8" w:rsidRPr="00A14E46" w:rsidRDefault="00306AC8" w:rsidP="00306AC8">
      <w:pPr>
        <w:spacing w:line="240" w:lineRule="atLeast"/>
        <w:ind w:left="2" w:firstLineChars="218" w:firstLine="523"/>
        <w:rPr>
          <w:rFonts w:ascii="標楷體" w:hAnsi="標楷體"/>
          <w:bCs/>
          <w:szCs w:val="22"/>
        </w:rPr>
      </w:pPr>
    </w:p>
    <w:p w:rsidR="00306AC8" w:rsidRPr="00A14E46" w:rsidRDefault="00306AC8" w:rsidP="00306AC8">
      <w:pPr>
        <w:spacing w:line="520" w:lineRule="exact"/>
        <w:rPr>
          <w:rFonts w:ascii="標楷體" w:hAnsi="標楷體"/>
          <w:bCs/>
          <w:sz w:val="28"/>
          <w:szCs w:val="22"/>
        </w:rPr>
      </w:pPr>
    </w:p>
    <w:p w:rsidR="00306AC8" w:rsidRPr="00A14E46" w:rsidRDefault="00493427" w:rsidP="00306AC8">
      <w:pPr>
        <w:spacing w:line="520" w:lineRule="exact"/>
        <w:rPr>
          <w:rFonts w:ascii="標楷體" w:hAnsi="標楷體"/>
          <w:bCs/>
          <w:sz w:val="28"/>
          <w:szCs w:val="22"/>
        </w:rPr>
      </w:pPr>
      <w:r w:rsidRPr="00A14E46">
        <w:rPr>
          <w:rFonts w:ascii="標楷體" w:hAnsi="標楷體" w:hint="eastAsia"/>
          <w:bCs/>
          <w:sz w:val="28"/>
          <w:szCs w:val="22"/>
        </w:rPr>
        <w:t>協會或社團</w:t>
      </w:r>
      <w:r w:rsidR="00306AC8" w:rsidRPr="00A14E46">
        <w:rPr>
          <w:rFonts w:ascii="標楷體" w:hAnsi="標楷體" w:hint="eastAsia"/>
          <w:bCs/>
          <w:sz w:val="28"/>
          <w:szCs w:val="22"/>
        </w:rPr>
        <w:t xml:space="preserve">：                            </w:t>
      </w:r>
      <w:r w:rsidRPr="00A14E46">
        <w:rPr>
          <w:rFonts w:ascii="標楷體" w:hAnsi="標楷體" w:hint="eastAsia"/>
          <w:bCs/>
          <w:sz w:val="28"/>
          <w:szCs w:val="22"/>
        </w:rPr>
        <w:t>（加蓋協會或社團圖記）</w:t>
      </w:r>
    </w:p>
    <w:p w:rsidR="00493427" w:rsidRPr="00A14E46" w:rsidRDefault="00493427" w:rsidP="00493427">
      <w:pPr>
        <w:spacing w:line="520" w:lineRule="exact"/>
        <w:rPr>
          <w:rFonts w:ascii="標楷體" w:hAnsi="標楷體"/>
          <w:bCs/>
          <w:sz w:val="28"/>
          <w:szCs w:val="22"/>
        </w:rPr>
      </w:pPr>
      <w:r w:rsidRPr="00A14E46">
        <w:rPr>
          <w:rFonts w:ascii="標楷體" w:hAnsi="標楷體" w:hint="eastAsia"/>
          <w:bCs/>
          <w:sz w:val="28"/>
          <w:szCs w:val="22"/>
        </w:rPr>
        <w:t>代  表  人：　                          （簽名或蓋章）</w:t>
      </w:r>
    </w:p>
    <w:p w:rsidR="00493427" w:rsidRPr="00A14E46" w:rsidRDefault="00493427" w:rsidP="00493427">
      <w:pPr>
        <w:spacing w:line="520" w:lineRule="exact"/>
        <w:rPr>
          <w:rFonts w:ascii="標楷體" w:hAnsi="標楷體"/>
          <w:bCs/>
          <w:sz w:val="28"/>
          <w:szCs w:val="22"/>
        </w:rPr>
      </w:pPr>
      <w:r w:rsidRPr="00A14E46">
        <w:rPr>
          <w:rFonts w:ascii="標楷體" w:hAnsi="標楷體" w:hint="eastAsia"/>
          <w:bCs/>
          <w:sz w:val="28"/>
          <w:szCs w:val="22"/>
        </w:rPr>
        <w:t>地      址：</w:t>
      </w:r>
    </w:p>
    <w:p w:rsidR="00306AC8" w:rsidRPr="00A14E46" w:rsidRDefault="00493427" w:rsidP="00493427">
      <w:pPr>
        <w:spacing w:line="520" w:lineRule="exact"/>
        <w:rPr>
          <w:rFonts w:ascii="標楷體" w:hAnsi="標楷體"/>
          <w:bCs/>
          <w:sz w:val="28"/>
          <w:szCs w:val="22"/>
        </w:rPr>
      </w:pPr>
      <w:r w:rsidRPr="00A14E46">
        <w:rPr>
          <w:rFonts w:ascii="標楷體" w:hAnsi="標楷體" w:hint="eastAsia"/>
          <w:bCs/>
          <w:sz w:val="28"/>
          <w:szCs w:val="22"/>
        </w:rPr>
        <w:t>電      話：</w:t>
      </w:r>
    </w:p>
    <w:p w:rsidR="00306AC8" w:rsidRPr="00A14E46" w:rsidRDefault="00306AC8" w:rsidP="00306AC8">
      <w:pPr>
        <w:spacing w:line="520" w:lineRule="exact"/>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6507E5">
      <w:pPr>
        <w:spacing w:line="520" w:lineRule="exact"/>
        <w:jc w:val="center"/>
        <w:rPr>
          <w:rFonts w:ascii="標楷體" w:hAnsi="標楷體"/>
          <w:bCs/>
          <w:sz w:val="28"/>
          <w:szCs w:val="22"/>
        </w:rPr>
      </w:pPr>
    </w:p>
    <w:p w:rsidR="006507E5" w:rsidRPr="00A14E46" w:rsidRDefault="006507E5" w:rsidP="00DE2673">
      <w:pPr>
        <w:spacing w:line="520" w:lineRule="exact"/>
        <w:rPr>
          <w:rFonts w:ascii="標楷體" w:hAnsi="標楷體"/>
          <w:bCs/>
          <w:sz w:val="28"/>
          <w:szCs w:val="22"/>
        </w:rPr>
      </w:pPr>
    </w:p>
    <w:p w:rsidR="00306AC8" w:rsidRPr="00A14E46" w:rsidRDefault="00306AC8" w:rsidP="006507E5">
      <w:pPr>
        <w:spacing w:line="520" w:lineRule="exact"/>
        <w:jc w:val="center"/>
        <w:rPr>
          <w:rFonts w:ascii="標楷體" w:hAnsi="標楷體"/>
          <w:bCs/>
          <w:sz w:val="28"/>
          <w:szCs w:val="22"/>
        </w:rPr>
      </w:pPr>
      <w:r w:rsidRPr="00A14E46">
        <w:rPr>
          <w:rFonts w:ascii="標楷體" w:hAnsi="標楷體" w:hint="eastAsia"/>
          <w:bCs/>
          <w:sz w:val="28"/>
          <w:szCs w:val="22"/>
        </w:rPr>
        <w:t>中 華 民 國</w:t>
      </w:r>
      <w:r w:rsidR="00013849" w:rsidRPr="00A14E46">
        <w:rPr>
          <w:rFonts w:ascii="標楷體" w:hAnsi="標楷體" w:hint="eastAsia"/>
          <w:bCs/>
          <w:sz w:val="28"/>
          <w:szCs w:val="22"/>
        </w:rPr>
        <w:t xml:space="preserve">         </w:t>
      </w:r>
      <w:r w:rsidRPr="00A14E46">
        <w:rPr>
          <w:rFonts w:ascii="標楷體" w:hAnsi="標楷體" w:hint="eastAsia"/>
          <w:bCs/>
          <w:sz w:val="28"/>
          <w:szCs w:val="22"/>
        </w:rPr>
        <w:t>年          月        日</w:t>
      </w:r>
    </w:p>
    <w:p w:rsidR="000E1AFE" w:rsidRPr="00A14E46" w:rsidRDefault="000E1AFE" w:rsidP="00306AC8">
      <w:pPr>
        <w:adjustRightInd w:val="0"/>
        <w:snapToGrid w:val="0"/>
        <w:spacing w:line="240" w:lineRule="atLeast"/>
        <w:rPr>
          <w:rFonts w:ascii="Calibri" w:hAnsi="Calibri"/>
          <w:sz w:val="28"/>
          <w:szCs w:val="22"/>
        </w:rPr>
      </w:pPr>
    </w:p>
    <w:p w:rsidR="00F7432E" w:rsidRPr="00A14E46" w:rsidRDefault="00F7432E" w:rsidP="00306AC8">
      <w:pPr>
        <w:adjustRightInd w:val="0"/>
        <w:snapToGrid w:val="0"/>
        <w:spacing w:line="240" w:lineRule="atLeast"/>
        <w:rPr>
          <w:rFonts w:ascii="Calibri" w:hAnsi="Calibri"/>
          <w:sz w:val="28"/>
          <w:szCs w:val="22"/>
        </w:rPr>
      </w:pPr>
    </w:p>
    <w:p w:rsidR="00F7432E" w:rsidRPr="00A14E46" w:rsidRDefault="00F7432E" w:rsidP="00306AC8">
      <w:pPr>
        <w:adjustRightInd w:val="0"/>
        <w:snapToGrid w:val="0"/>
        <w:spacing w:line="240" w:lineRule="atLeast"/>
        <w:rPr>
          <w:rFonts w:ascii="Calibri" w:hAnsi="Calibri"/>
          <w:sz w:val="28"/>
          <w:szCs w:val="22"/>
        </w:rPr>
      </w:pPr>
    </w:p>
    <w:p w:rsidR="00A36971" w:rsidRPr="00A14E46" w:rsidRDefault="0092026E" w:rsidP="003075C7">
      <w:pPr>
        <w:adjustRightInd w:val="0"/>
        <w:snapToGrid w:val="0"/>
        <w:spacing w:line="240" w:lineRule="atLeast"/>
        <w:rPr>
          <w:rFonts w:ascii="Calibri" w:hAnsi="Calibri"/>
          <w:sz w:val="28"/>
          <w:szCs w:val="22"/>
        </w:rPr>
      </w:pPr>
      <w:r w:rsidRPr="00A14E46">
        <w:rPr>
          <w:rFonts w:ascii="Calibri" w:hAnsi="Calibri" w:hint="eastAsia"/>
          <w:sz w:val="28"/>
          <w:szCs w:val="22"/>
        </w:rPr>
        <w:t>附件</w:t>
      </w:r>
      <w:r w:rsidR="006A7FEE" w:rsidRPr="00A14E46">
        <w:rPr>
          <w:rFonts w:ascii="Calibri" w:hAnsi="Calibri" w:hint="eastAsia"/>
          <w:sz w:val="28"/>
          <w:szCs w:val="22"/>
        </w:rPr>
        <w:t>8</w:t>
      </w:r>
    </w:p>
    <w:p w:rsidR="00EB283B" w:rsidRPr="00A14E46" w:rsidRDefault="00EB283B" w:rsidP="00EB283B">
      <w:pPr>
        <w:adjustRightInd w:val="0"/>
        <w:snapToGrid w:val="0"/>
        <w:spacing w:line="240" w:lineRule="atLeast"/>
        <w:jc w:val="center"/>
        <w:rPr>
          <w:rFonts w:ascii="標楷體" w:hAnsi="標楷體"/>
          <w:bCs/>
          <w:sz w:val="36"/>
          <w:szCs w:val="36"/>
        </w:rPr>
      </w:pPr>
      <w:r w:rsidRPr="00A14E46">
        <w:rPr>
          <w:rFonts w:ascii="標楷體" w:hAnsi="標楷體" w:hint="eastAsia"/>
          <w:bCs/>
          <w:sz w:val="36"/>
          <w:szCs w:val="36"/>
        </w:rPr>
        <w:t>高雄市    區     社區發展協會（或社團）</w:t>
      </w:r>
    </w:p>
    <w:p w:rsidR="001C2C65" w:rsidRPr="00A14E46" w:rsidRDefault="00BF16CF" w:rsidP="00A36971">
      <w:pPr>
        <w:jc w:val="center"/>
        <w:rPr>
          <w:rFonts w:ascii="標楷體" w:hAnsi="標楷體"/>
          <w:bCs/>
          <w:spacing w:val="-20"/>
          <w:sz w:val="36"/>
          <w:szCs w:val="36"/>
        </w:rPr>
      </w:pPr>
      <w:r w:rsidRPr="00A14E46">
        <w:rPr>
          <w:rFonts w:ascii="標楷體" w:hAnsi="標楷體" w:hint="eastAsia"/>
          <w:bCs/>
          <w:spacing w:val="-20"/>
          <w:sz w:val="36"/>
          <w:szCs w:val="36"/>
        </w:rPr>
        <w:t>111</w:t>
      </w:r>
      <w:r w:rsidR="001C2C65" w:rsidRPr="00A14E46">
        <w:rPr>
          <w:rFonts w:ascii="標楷體" w:hAnsi="標楷體" w:hint="eastAsia"/>
          <w:bCs/>
          <w:spacing w:val="-20"/>
          <w:sz w:val="36"/>
          <w:szCs w:val="36"/>
        </w:rPr>
        <w:t>年度高雄市社區營造實施計畫</w:t>
      </w:r>
    </w:p>
    <w:p w:rsidR="00A36971" w:rsidRPr="00A14E46" w:rsidRDefault="00A36971" w:rsidP="00A36971">
      <w:pPr>
        <w:jc w:val="center"/>
        <w:rPr>
          <w:rFonts w:ascii="Calibri" w:hAnsi="Calibri"/>
          <w:sz w:val="36"/>
          <w:szCs w:val="36"/>
        </w:rPr>
      </w:pPr>
      <w:r w:rsidRPr="00A14E46">
        <w:rPr>
          <w:rFonts w:ascii="Calibri" w:hAnsi="標楷體"/>
          <w:sz w:val="36"/>
          <w:szCs w:val="36"/>
        </w:rPr>
        <w:t>區公所協議書</w:t>
      </w:r>
    </w:p>
    <w:p w:rsidR="00A36971" w:rsidRPr="00A14E46" w:rsidRDefault="00A36971" w:rsidP="00A36971">
      <w:pPr>
        <w:spacing w:line="400" w:lineRule="exact"/>
        <w:rPr>
          <w:rFonts w:ascii="Calibri" w:hAnsi="Calibri"/>
          <w:sz w:val="28"/>
          <w:szCs w:val="28"/>
        </w:rPr>
      </w:pPr>
      <w:r w:rsidRPr="00A14E46">
        <w:rPr>
          <w:rFonts w:ascii="Calibri" w:hAnsi="Calibri"/>
          <w:sz w:val="28"/>
          <w:szCs w:val="28"/>
        </w:rPr>
        <w:t xml:space="preserve">      </w:t>
      </w:r>
      <w:r w:rsidRPr="00A14E46">
        <w:rPr>
          <w:rFonts w:ascii="Calibri" w:hAnsi="標楷體"/>
          <w:sz w:val="28"/>
          <w:szCs w:val="28"/>
        </w:rPr>
        <w:t>區公所</w:t>
      </w:r>
      <w:r w:rsidR="00094CDC" w:rsidRPr="00A14E46">
        <w:rPr>
          <w:rFonts w:ascii="Calibri" w:hAnsi="Calibri"/>
          <w:sz w:val="28"/>
          <w:szCs w:val="28"/>
        </w:rPr>
        <w:t>（</w:t>
      </w:r>
      <w:r w:rsidR="00094CDC" w:rsidRPr="00A14E46">
        <w:rPr>
          <w:rFonts w:ascii="Calibri" w:hAnsi="標楷體"/>
          <w:sz w:val="28"/>
          <w:szCs w:val="28"/>
        </w:rPr>
        <w:t>以下簡稱</w:t>
      </w:r>
      <w:r w:rsidR="00094CDC" w:rsidRPr="00A14E46">
        <w:rPr>
          <w:rFonts w:ascii="Calibri" w:hAnsi="標楷體" w:hint="eastAsia"/>
          <w:sz w:val="28"/>
          <w:szCs w:val="28"/>
        </w:rPr>
        <w:t>甲</w:t>
      </w:r>
      <w:r w:rsidR="00094CDC" w:rsidRPr="00A14E46">
        <w:rPr>
          <w:rFonts w:ascii="Calibri" w:hAnsi="標楷體"/>
          <w:sz w:val="28"/>
          <w:szCs w:val="28"/>
        </w:rPr>
        <w:t>方</w:t>
      </w:r>
      <w:r w:rsidR="00094CDC" w:rsidRPr="00A14E46">
        <w:rPr>
          <w:rFonts w:ascii="Calibri" w:hAnsi="Calibri"/>
          <w:sz w:val="28"/>
          <w:szCs w:val="28"/>
        </w:rPr>
        <w:t>)</w:t>
      </w:r>
      <w:r w:rsidR="00714A85" w:rsidRPr="00A14E46">
        <w:rPr>
          <w:rFonts w:ascii="Calibri" w:hAnsi="標楷體" w:hint="eastAsia"/>
          <w:sz w:val="28"/>
          <w:szCs w:val="28"/>
        </w:rPr>
        <w:t>辦理高雄市政府都市發展局</w:t>
      </w:r>
      <w:r w:rsidRPr="00A14E46">
        <w:rPr>
          <w:rFonts w:ascii="Calibri" w:hAnsi="標楷體"/>
          <w:sz w:val="28"/>
          <w:szCs w:val="28"/>
        </w:rPr>
        <w:t>補助</w:t>
      </w:r>
      <w:r w:rsidRPr="00A14E46">
        <w:rPr>
          <w:rFonts w:ascii="Calibri" w:hAnsi="Calibri"/>
          <w:sz w:val="28"/>
          <w:szCs w:val="28"/>
        </w:rPr>
        <w:t xml:space="preserve">       </w:t>
      </w:r>
      <w:r w:rsidRPr="00A14E46">
        <w:rPr>
          <w:rFonts w:ascii="Calibri" w:hAnsi="標楷體"/>
          <w:sz w:val="28"/>
          <w:szCs w:val="28"/>
        </w:rPr>
        <w:t>社區發展協會</w:t>
      </w:r>
      <w:r w:rsidRPr="00A14E46">
        <w:rPr>
          <w:rFonts w:ascii="Calibri" w:hAnsi="標楷體" w:hint="eastAsia"/>
          <w:sz w:val="28"/>
          <w:szCs w:val="28"/>
        </w:rPr>
        <w:t>（或社團）</w:t>
      </w:r>
      <w:r w:rsidRPr="00A14E46">
        <w:rPr>
          <w:rFonts w:ascii="Calibri" w:hAnsi="Calibri"/>
          <w:sz w:val="28"/>
          <w:szCs w:val="28"/>
        </w:rPr>
        <w:t>（</w:t>
      </w:r>
      <w:r w:rsidRPr="00A14E46">
        <w:rPr>
          <w:rFonts w:ascii="Calibri" w:hAnsi="標楷體"/>
          <w:sz w:val="28"/>
          <w:szCs w:val="28"/>
        </w:rPr>
        <w:t>以下簡稱乙方</w:t>
      </w:r>
      <w:r w:rsidRPr="00A14E46">
        <w:rPr>
          <w:rFonts w:ascii="Calibri" w:hAnsi="Calibri"/>
          <w:sz w:val="28"/>
          <w:szCs w:val="28"/>
        </w:rPr>
        <w:t>)</w:t>
      </w:r>
      <w:r w:rsidRPr="00A14E46">
        <w:rPr>
          <w:rFonts w:ascii="Calibri" w:hAnsi="標楷體"/>
          <w:sz w:val="28"/>
          <w:szCs w:val="28"/>
        </w:rPr>
        <w:t>辦理高雄市</w:t>
      </w:r>
      <w:r w:rsidR="00241F86" w:rsidRPr="00A14E46">
        <w:rPr>
          <w:rFonts w:ascii="Calibri" w:hAnsi="標楷體" w:hint="eastAsia"/>
          <w:sz w:val="28"/>
          <w:szCs w:val="28"/>
        </w:rPr>
        <w:t>111</w:t>
      </w:r>
      <w:r w:rsidRPr="00A14E46">
        <w:rPr>
          <w:rFonts w:ascii="Calibri" w:hAnsi="標楷體"/>
          <w:sz w:val="28"/>
          <w:szCs w:val="28"/>
        </w:rPr>
        <w:t>年度</w:t>
      </w:r>
      <w:r w:rsidRPr="00A14E46">
        <w:rPr>
          <w:rFonts w:ascii="Calibri" w:hAnsi="標楷體" w:hint="eastAsia"/>
          <w:sz w:val="28"/>
          <w:szCs w:val="28"/>
        </w:rPr>
        <w:t>「</w:t>
      </w:r>
      <w:r w:rsidR="00E74901" w:rsidRPr="00A14E46">
        <w:rPr>
          <w:rFonts w:ascii="Calibri" w:hAnsi="標楷體"/>
          <w:sz w:val="28"/>
          <w:szCs w:val="28"/>
        </w:rPr>
        <w:t>大學生根</w:t>
      </w:r>
      <w:r w:rsidR="005F32CA" w:rsidRPr="00A14E46">
        <w:rPr>
          <w:rFonts w:ascii="Calibri" w:hAnsi="標楷體"/>
          <w:sz w:val="28"/>
          <w:szCs w:val="28"/>
        </w:rPr>
        <w:t>社區營造計畫</w:t>
      </w:r>
      <w:r w:rsidRPr="00A14E46">
        <w:rPr>
          <w:rFonts w:ascii="Calibri" w:hAnsi="標楷體" w:hint="eastAsia"/>
          <w:sz w:val="28"/>
          <w:szCs w:val="28"/>
        </w:rPr>
        <w:t>」</w:t>
      </w:r>
      <w:r w:rsidR="003075C7" w:rsidRPr="00A14E46">
        <w:rPr>
          <w:rFonts w:ascii="Calibri" w:hAnsi="Calibri" w:hint="eastAsia"/>
          <w:b/>
          <w:bCs/>
          <w:spacing w:val="24"/>
          <w:sz w:val="32"/>
        </w:rPr>
        <w:t>─</w:t>
      </w:r>
      <w:r w:rsidR="003075C7" w:rsidRPr="00A14E46">
        <w:rPr>
          <w:rFonts w:ascii="Calibri" w:hAnsi="標楷體" w:hint="eastAsia"/>
          <w:b/>
          <w:bCs/>
          <w:spacing w:val="24"/>
          <w:sz w:val="36"/>
          <w:szCs w:val="22"/>
        </w:rPr>
        <w:t>「</w:t>
      </w:r>
      <w:r w:rsidR="003075C7" w:rsidRPr="00A14E46">
        <w:rPr>
          <w:rFonts w:ascii="Calibri" w:hAnsi="標楷體" w:hint="eastAsia"/>
          <w:b/>
          <w:bCs/>
          <w:sz w:val="20"/>
          <w:shd w:val="pct15" w:color="auto" w:fill="FFFFFF"/>
        </w:rPr>
        <w:t xml:space="preserve">              </w:t>
      </w:r>
      <w:r w:rsidR="003075C7" w:rsidRPr="00A14E46">
        <w:rPr>
          <w:rFonts w:ascii="Calibri" w:hAnsi="標楷體" w:hint="eastAsia"/>
          <w:bCs/>
          <w:sz w:val="20"/>
          <w:shd w:val="pct15" w:color="auto" w:fill="FFFFFF"/>
        </w:rPr>
        <w:t>請填寫計畫名稱</w:t>
      </w:r>
      <w:r w:rsidR="003075C7" w:rsidRPr="00A14E46">
        <w:rPr>
          <w:rFonts w:ascii="Calibri" w:hAnsi="標楷體" w:hint="eastAsia"/>
          <w:bCs/>
          <w:sz w:val="20"/>
          <w:shd w:val="pct15" w:color="auto" w:fill="FFFFFF"/>
        </w:rPr>
        <w:t xml:space="preserve"> </w:t>
      </w:r>
      <w:r w:rsidR="003075C7" w:rsidRPr="00A14E46">
        <w:rPr>
          <w:rFonts w:ascii="Calibri" w:hAnsi="標楷體" w:hint="eastAsia"/>
          <w:b/>
          <w:bCs/>
          <w:sz w:val="20"/>
          <w:shd w:val="pct15" w:color="auto" w:fill="FFFFFF"/>
        </w:rPr>
        <w:t xml:space="preserve">                      </w:t>
      </w:r>
      <w:r w:rsidR="003075C7" w:rsidRPr="00A14E46">
        <w:rPr>
          <w:rFonts w:ascii="Calibri" w:hAnsi="標楷體" w:hint="eastAsia"/>
          <w:b/>
          <w:bCs/>
          <w:spacing w:val="24"/>
          <w:sz w:val="36"/>
          <w:szCs w:val="22"/>
        </w:rPr>
        <w:t>」</w:t>
      </w:r>
      <w:r w:rsidRPr="00A14E46">
        <w:rPr>
          <w:rFonts w:ascii="Calibri" w:hAnsi="標楷體"/>
          <w:sz w:val="28"/>
          <w:szCs w:val="28"/>
        </w:rPr>
        <w:t>案，雙方同意訂定本協議書，共同遵守，其條款如下：</w:t>
      </w:r>
    </w:p>
    <w:p w:rsidR="00A36971" w:rsidRPr="00A14E46" w:rsidRDefault="00A36971" w:rsidP="00EC2EDD">
      <w:pPr>
        <w:numPr>
          <w:ilvl w:val="0"/>
          <w:numId w:val="1"/>
        </w:numPr>
        <w:spacing w:line="400" w:lineRule="exact"/>
        <w:rPr>
          <w:rFonts w:ascii="Calibri" w:hAnsi="Calibri"/>
          <w:sz w:val="28"/>
          <w:szCs w:val="28"/>
        </w:rPr>
      </w:pPr>
      <w:r w:rsidRPr="00A14E46">
        <w:rPr>
          <w:rFonts w:ascii="Calibri" w:hAnsi="標楷體"/>
          <w:sz w:val="28"/>
          <w:szCs w:val="28"/>
        </w:rPr>
        <w:t>乙方工作</w:t>
      </w:r>
      <w:r w:rsidRPr="00A14E46">
        <w:rPr>
          <w:rFonts w:ascii="Calibri" w:hAnsi="標楷體" w:hint="eastAsia"/>
          <w:sz w:val="28"/>
          <w:szCs w:val="28"/>
        </w:rPr>
        <w:t>內容</w:t>
      </w:r>
      <w:r w:rsidRPr="00A14E46">
        <w:rPr>
          <w:rFonts w:ascii="Calibri" w:hAnsi="標楷體"/>
          <w:sz w:val="28"/>
          <w:szCs w:val="28"/>
        </w:rPr>
        <w:t>：詳見提案計畫書</w:t>
      </w:r>
      <w:r w:rsidRPr="00A14E46">
        <w:rPr>
          <w:rFonts w:ascii="Calibri" w:hAnsi="Calibri"/>
          <w:sz w:val="28"/>
          <w:szCs w:val="28"/>
        </w:rPr>
        <w:t>（</w:t>
      </w:r>
      <w:r w:rsidRPr="00A14E46">
        <w:rPr>
          <w:rFonts w:ascii="Calibri" w:hAnsi="標楷體"/>
          <w:sz w:val="28"/>
          <w:szCs w:val="28"/>
        </w:rPr>
        <w:t>報經高雄市政府核定</w:t>
      </w:r>
      <w:r w:rsidRPr="00A14E46">
        <w:rPr>
          <w:rFonts w:ascii="Calibri" w:hAnsi="標楷體" w:hint="eastAsia"/>
          <w:sz w:val="28"/>
          <w:szCs w:val="28"/>
        </w:rPr>
        <w:t>，視同本協議書之一部分</w:t>
      </w:r>
      <w:r w:rsidRPr="00A14E46">
        <w:rPr>
          <w:rFonts w:ascii="Calibri" w:hAnsi="Calibri"/>
          <w:sz w:val="28"/>
          <w:szCs w:val="28"/>
        </w:rPr>
        <w:t>)</w:t>
      </w:r>
      <w:r w:rsidRPr="00A14E46">
        <w:rPr>
          <w:rFonts w:ascii="Calibri" w:hAnsi="標楷體"/>
          <w:sz w:val="28"/>
          <w:szCs w:val="28"/>
        </w:rPr>
        <w:t>。</w:t>
      </w:r>
    </w:p>
    <w:p w:rsidR="00A36971" w:rsidRPr="00A14E46" w:rsidRDefault="00A36971" w:rsidP="00736249">
      <w:pPr>
        <w:numPr>
          <w:ilvl w:val="0"/>
          <w:numId w:val="1"/>
        </w:numPr>
        <w:spacing w:beforeLines="50" w:before="180" w:line="400" w:lineRule="exact"/>
        <w:ind w:left="1202" w:hanging="1202"/>
        <w:rPr>
          <w:rFonts w:ascii="Calibri" w:hAnsi="Calibri"/>
          <w:sz w:val="28"/>
          <w:szCs w:val="28"/>
        </w:rPr>
      </w:pPr>
      <w:r w:rsidRPr="00A14E46">
        <w:rPr>
          <w:rFonts w:ascii="Calibri" w:hAnsi="標楷體"/>
          <w:sz w:val="28"/>
          <w:szCs w:val="28"/>
        </w:rPr>
        <w:t>補助</w:t>
      </w:r>
      <w:r w:rsidRPr="00A14E46">
        <w:rPr>
          <w:rFonts w:ascii="Calibri" w:hAnsi="標楷體" w:hint="eastAsia"/>
          <w:sz w:val="28"/>
          <w:szCs w:val="28"/>
        </w:rPr>
        <w:t>款</w:t>
      </w:r>
      <w:r w:rsidRPr="00A14E46">
        <w:rPr>
          <w:rFonts w:ascii="Calibri" w:hAnsi="標楷體"/>
          <w:sz w:val="28"/>
          <w:szCs w:val="28"/>
        </w:rPr>
        <w:t>：共計新台幣</w:t>
      </w:r>
      <w:r w:rsidRPr="00A14E46">
        <w:rPr>
          <w:rFonts w:ascii="Calibri" w:hAnsi="Calibri"/>
          <w:sz w:val="28"/>
          <w:szCs w:val="28"/>
        </w:rPr>
        <w:t xml:space="preserve">            </w:t>
      </w:r>
      <w:r w:rsidRPr="00A14E46">
        <w:rPr>
          <w:rFonts w:ascii="Calibri" w:hAnsi="標楷體"/>
          <w:sz w:val="28"/>
          <w:szCs w:val="28"/>
        </w:rPr>
        <w:t>元整</w:t>
      </w:r>
      <w:r w:rsidRPr="00A14E46">
        <w:rPr>
          <w:rFonts w:ascii="Calibri" w:hAnsi="標楷體" w:hint="eastAsia"/>
          <w:sz w:val="28"/>
          <w:szCs w:val="28"/>
        </w:rPr>
        <w:t>（含一切稅捐）</w:t>
      </w:r>
      <w:r w:rsidRPr="00A14E46">
        <w:rPr>
          <w:rFonts w:ascii="Calibri" w:hAnsi="標楷體"/>
          <w:sz w:val="28"/>
          <w:szCs w:val="28"/>
        </w:rPr>
        <w:t>。</w:t>
      </w:r>
    </w:p>
    <w:p w:rsidR="00A36971" w:rsidRPr="00A14E46" w:rsidRDefault="00A36971" w:rsidP="00736249">
      <w:pPr>
        <w:numPr>
          <w:ilvl w:val="0"/>
          <w:numId w:val="1"/>
        </w:numPr>
        <w:spacing w:beforeLines="50" w:before="180" w:line="400" w:lineRule="exact"/>
        <w:ind w:left="1202" w:hanging="1202"/>
        <w:rPr>
          <w:rFonts w:ascii="Calibri" w:hAnsi="Calibri"/>
          <w:sz w:val="28"/>
          <w:szCs w:val="28"/>
        </w:rPr>
      </w:pPr>
      <w:r w:rsidRPr="00A14E46">
        <w:rPr>
          <w:rFonts w:ascii="Calibri" w:hAnsi="標楷體"/>
          <w:sz w:val="28"/>
          <w:szCs w:val="28"/>
        </w:rPr>
        <w:t>補助款之給付辦法：</w:t>
      </w:r>
    </w:p>
    <w:p w:rsidR="00A36971" w:rsidRPr="00A14E46" w:rsidRDefault="00A36971" w:rsidP="00A36971">
      <w:pPr>
        <w:spacing w:line="400" w:lineRule="exact"/>
        <w:ind w:leftChars="500" w:left="1830" w:hangingChars="225" w:hanging="630"/>
        <w:rPr>
          <w:rFonts w:ascii="Calibri" w:hAnsi="Calibri"/>
          <w:sz w:val="28"/>
          <w:szCs w:val="28"/>
        </w:rPr>
      </w:pPr>
      <w:r w:rsidRPr="00A14E46">
        <w:rPr>
          <w:rFonts w:ascii="Calibri" w:hAnsi="標楷體"/>
          <w:sz w:val="28"/>
          <w:szCs w:val="28"/>
        </w:rPr>
        <w:t>一、</w:t>
      </w:r>
      <w:r w:rsidRPr="00A14E46">
        <w:rPr>
          <w:rFonts w:ascii="Calibri" w:hAnsi="Calibri"/>
          <w:sz w:val="28"/>
          <w:szCs w:val="28"/>
        </w:rPr>
        <w:t xml:space="preserve"> </w:t>
      </w:r>
      <w:r w:rsidRPr="00A14E46">
        <w:rPr>
          <w:rFonts w:ascii="Calibri" w:hAnsi="標楷體"/>
          <w:sz w:val="28"/>
          <w:szCs w:val="28"/>
        </w:rPr>
        <w:t>本補助款分二期撥付，乙方領款所用之印章應與本協議書所用之印章相符，並應開</w:t>
      </w:r>
      <w:r w:rsidR="00721744" w:rsidRPr="00A14E46">
        <w:rPr>
          <w:rFonts w:ascii="Calibri" w:hAnsi="標楷體" w:hint="eastAsia"/>
          <w:sz w:val="28"/>
          <w:szCs w:val="28"/>
        </w:rPr>
        <w:t>具領</w:t>
      </w:r>
      <w:r w:rsidRPr="00A14E46">
        <w:rPr>
          <w:rFonts w:ascii="Calibri" w:hAnsi="標楷體"/>
          <w:sz w:val="28"/>
          <w:szCs w:val="28"/>
        </w:rPr>
        <w:t>據</w:t>
      </w:r>
      <w:r w:rsidR="00721744" w:rsidRPr="00A14E46">
        <w:rPr>
          <w:rFonts w:ascii="Calibri" w:hAnsi="標楷體" w:hint="eastAsia"/>
          <w:sz w:val="28"/>
          <w:szCs w:val="28"/>
        </w:rPr>
        <w:t>予</w:t>
      </w:r>
      <w:r w:rsidRPr="00A14E46">
        <w:rPr>
          <w:rFonts w:ascii="Calibri" w:hAnsi="標楷體"/>
          <w:sz w:val="28"/>
          <w:szCs w:val="28"/>
        </w:rPr>
        <w:t>甲方，各期給付條件與金額如下：</w:t>
      </w:r>
      <w:r w:rsidRPr="00A14E46">
        <w:rPr>
          <w:rFonts w:ascii="Calibri" w:hAnsi="Calibri"/>
          <w:sz w:val="28"/>
          <w:szCs w:val="28"/>
        </w:rPr>
        <w:t xml:space="preserve"> </w:t>
      </w:r>
    </w:p>
    <w:p w:rsidR="006D39F4" w:rsidRPr="00A14E46" w:rsidRDefault="00A36971" w:rsidP="009710C2">
      <w:pPr>
        <w:spacing w:line="400" w:lineRule="exact"/>
        <w:ind w:leftChars="650" w:left="2238" w:hangingChars="242" w:hanging="678"/>
        <w:rPr>
          <w:rFonts w:ascii="Calibri" w:hAnsi="Calibri"/>
          <w:sz w:val="28"/>
          <w:szCs w:val="28"/>
        </w:rPr>
      </w:pPr>
      <w:r w:rsidRPr="00A14E46">
        <w:rPr>
          <w:rFonts w:ascii="Calibri" w:hAnsi="Calibri"/>
          <w:sz w:val="28"/>
          <w:szCs w:val="28"/>
        </w:rPr>
        <w:t>（</w:t>
      </w:r>
      <w:r w:rsidRPr="00A14E46">
        <w:rPr>
          <w:rFonts w:ascii="Calibri" w:hAnsi="標楷體"/>
          <w:sz w:val="28"/>
          <w:szCs w:val="28"/>
        </w:rPr>
        <w:t>一</w:t>
      </w:r>
      <w:r w:rsidR="009710C2" w:rsidRPr="00A14E46">
        <w:rPr>
          <w:rFonts w:ascii="標楷體" w:hAnsi="標楷體" w:hint="eastAsia"/>
          <w:sz w:val="28"/>
          <w:szCs w:val="28"/>
        </w:rPr>
        <w:t>)</w:t>
      </w:r>
      <w:r w:rsidRPr="00A14E46">
        <w:rPr>
          <w:rFonts w:ascii="Calibri" w:hAnsi="標楷體"/>
          <w:sz w:val="28"/>
          <w:szCs w:val="28"/>
        </w:rPr>
        <w:t>第一期：</w:t>
      </w:r>
      <w:r w:rsidRPr="00A14E46">
        <w:rPr>
          <w:rFonts w:ascii="Calibri" w:hAnsi="標楷體" w:hint="eastAsia"/>
          <w:sz w:val="28"/>
          <w:szCs w:val="28"/>
        </w:rPr>
        <w:t>本協議書</w:t>
      </w:r>
      <w:r w:rsidRPr="00A14E46">
        <w:rPr>
          <w:rFonts w:ascii="Calibri" w:hAnsi="標楷體"/>
          <w:sz w:val="28"/>
          <w:szCs w:val="28"/>
        </w:rPr>
        <w:t>簽</w:t>
      </w:r>
      <w:r w:rsidRPr="00A14E46">
        <w:rPr>
          <w:rFonts w:ascii="Calibri" w:hAnsi="標楷體" w:hint="eastAsia"/>
          <w:sz w:val="28"/>
          <w:szCs w:val="28"/>
        </w:rPr>
        <w:t>訂</w:t>
      </w:r>
      <w:r w:rsidRPr="00A14E46">
        <w:rPr>
          <w:rFonts w:ascii="Calibri" w:hAnsi="標楷體"/>
          <w:sz w:val="28"/>
          <w:szCs w:val="28"/>
        </w:rPr>
        <w:t>後撥付經費百分之五十，計新台幣</w:t>
      </w:r>
    </w:p>
    <w:p w:rsidR="00A36971" w:rsidRPr="00A14E46" w:rsidRDefault="006D39F4" w:rsidP="009710C2">
      <w:pPr>
        <w:spacing w:line="400" w:lineRule="exact"/>
        <w:ind w:leftChars="650" w:left="2238" w:hangingChars="242" w:hanging="678"/>
        <w:rPr>
          <w:rFonts w:ascii="Calibri" w:hAnsi="Calibri"/>
          <w:sz w:val="28"/>
          <w:szCs w:val="28"/>
        </w:rPr>
      </w:pPr>
      <w:r w:rsidRPr="00A14E46">
        <w:rPr>
          <w:rFonts w:ascii="Calibri" w:hAnsi="Calibri" w:hint="eastAsia"/>
          <w:sz w:val="28"/>
          <w:szCs w:val="28"/>
        </w:rPr>
        <w:t xml:space="preserve">     </w:t>
      </w:r>
      <w:r w:rsidRPr="00A14E46">
        <w:rPr>
          <w:rFonts w:ascii="Calibri" w:hAnsi="Calibri" w:hint="eastAsia"/>
          <w:sz w:val="28"/>
          <w:szCs w:val="28"/>
          <w:u w:val="single"/>
        </w:rPr>
        <w:t xml:space="preserve"> </w:t>
      </w:r>
      <w:r w:rsidR="00A36971" w:rsidRPr="00A14E46">
        <w:rPr>
          <w:rFonts w:ascii="Calibri" w:hAnsi="Calibri"/>
          <w:sz w:val="28"/>
          <w:szCs w:val="28"/>
          <w:u w:val="single"/>
        </w:rPr>
        <w:t xml:space="preserve"> </w:t>
      </w:r>
      <w:r w:rsidR="008C7D6E" w:rsidRPr="00A14E46">
        <w:rPr>
          <w:rFonts w:ascii="Calibri" w:hAnsi="Calibri" w:hint="eastAsia"/>
          <w:sz w:val="28"/>
          <w:szCs w:val="28"/>
          <w:u w:val="single"/>
        </w:rPr>
        <w:t xml:space="preserve">    </w:t>
      </w:r>
      <w:r w:rsidR="00A36971" w:rsidRPr="00A14E46">
        <w:rPr>
          <w:rFonts w:ascii="Calibri" w:hAnsi="Calibri" w:hint="eastAsia"/>
          <w:sz w:val="28"/>
          <w:szCs w:val="28"/>
          <w:u w:val="single"/>
        </w:rPr>
        <w:t xml:space="preserve">  </w:t>
      </w:r>
      <w:r w:rsidR="00A36971" w:rsidRPr="00A14E46">
        <w:rPr>
          <w:rFonts w:ascii="Calibri" w:hAnsi="標楷體" w:hint="eastAsia"/>
          <w:sz w:val="28"/>
          <w:szCs w:val="28"/>
          <w:u w:val="single"/>
        </w:rPr>
        <w:t xml:space="preserve">  </w:t>
      </w:r>
      <w:r w:rsidRPr="00A14E46">
        <w:rPr>
          <w:rFonts w:ascii="Calibri" w:hAnsi="標楷體" w:hint="eastAsia"/>
          <w:sz w:val="28"/>
          <w:szCs w:val="28"/>
          <w:u w:val="single"/>
        </w:rPr>
        <w:t xml:space="preserve"> </w:t>
      </w:r>
      <w:r w:rsidR="00A36971" w:rsidRPr="00A14E46">
        <w:rPr>
          <w:rFonts w:ascii="Calibri" w:hAnsi="標楷體"/>
          <w:sz w:val="28"/>
          <w:szCs w:val="28"/>
        </w:rPr>
        <w:t>元整。</w:t>
      </w:r>
    </w:p>
    <w:p w:rsidR="00A36971" w:rsidRPr="00A14E46" w:rsidRDefault="00A36971" w:rsidP="009710C2">
      <w:pPr>
        <w:spacing w:line="400" w:lineRule="exact"/>
        <w:ind w:leftChars="650" w:left="2238" w:hangingChars="242" w:hanging="678"/>
        <w:jc w:val="both"/>
        <w:rPr>
          <w:rFonts w:ascii="Calibri" w:hAnsi="Calibri"/>
          <w:sz w:val="28"/>
          <w:szCs w:val="28"/>
        </w:rPr>
      </w:pPr>
      <w:r w:rsidRPr="00A14E46">
        <w:rPr>
          <w:rFonts w:ascii="Calibri" w:hAnsi="Calibri"/>
          <w:sz w:val="28"/>
          <w:szCs w:val="28"/>
        </w:rPr>
        <w:t>（</w:t>
      </w:r>
      <w:r w:rsidRPr="00A14E46">
        <w:rPr>
          <w:rFonts w:ascii="Calibri" w:hAnsi="標楷體"/>
          <w:sz w:val="28"/>
          <w:szCs w:val="28"/>
        </w:rPr>
        <w:t>二</w:t>
      </w:r>
      <w:r w:rsidR="009710C2" w:rsidRPr="00A14E46">
        <w:rPr>
          <w:rFonts w:ascii="標楷體" w:hAnsi="標楷體" w:hint="eastAsia"/>
          <w:sz w:val="28"/>
          <w:szCs w:val="28"/>
        </w:rPr>
        <w:t>)</w:t>
      </w:r>
      <w:r w:rsidRPr="00A14E46">
        <w:rPr>
          <w:rFonts w:ascii="Calibri" w:hAnsi="標楷體"/>
          <w:sz w:val="28"/>
          <w:szCs w:val="28"/>
        </w:rPr>
        <w:t>第二期：</w:t>
      </w:r>
      <w:r w:rsidR="00721744" w:rsidRPr="00A14E46">
        <w:rPr>
          <w:rFonts w:ascii="Calibri" w:hAnsi="標楷體" w:hint="eastAsia"/>
          <w:sz w:val="28"/>
          <w:szCs w:val="28"/>
        </w:rPr>
        <w:t>計畫執行完成</w:t>
      </w:r>
      <w:r w:rsidRPr="00A14E46">
        <w:rPr>
          <w:rFonts w:ascii="Calibri" w:hAnsi="標楷體"/>
          <w:sz w:val="28"/>
          <w:szCs w:val="28"/>
        </w:rPr>
        <w:t>，</w:t>
      </w:r>
      <w:r w:rsidR="00721744" w:rsidRPr="00A14E46">
        <w:rPr>
          <w:rFonts w:ascii="Calibri" w:hAnsi="標楷體" w:hint="eastAsia"/>
          <w:sz w:val="28"/>
          <w:szCs w:val="28"/>
        </w:rPr>
        <w:t>乙方須於</w:t>
      </w:r>
      <w:r w:rsidR="00C5769B" w:rsidRPr="00A14E46">
        <w:rPr>
          <w:rFonts w:ascii="Calibri" w:hAnsi="標楷體" w:hint="eastAsia"/>
          <w:sz w:val="28"/>
          <w:szCs w:val="28"/>
        </w:rPr>
        <w:t>二</w:t>
      </w:r>
      <w:r w:rsidR="00721744" w:rsidRPr="00A14E46">
        <w:rPr>
          <w:rFonts w:ascii="Calibri" w:hAnsi="標楷體" w:hint="eastAsia"/>
          <w:sz w:val="28"/>
          <w:szCs w:val="28"/>
        </w:rPr>
        <w:t>週內</w:t>
      </w:r>
      <w:r w:rsidRPr="00A14E46">
        <w:rPr>
          <w:rFonts w:ascii="Calibri" w:hAnsi="標楷體"/>
          <w:sz w:val="28"/>
          <w:szCs w:val="28"/>
        </w:rPr>
        <w:t>提報工作成果報告</w:t>
      </w:r>
      <w:r w:rsidR="00C5769B" w:rsidRPr="00A14E46">
        <w:rPr>
          <w:rFonts w:ascii="Calibri" w:hAnsi="標楷體" w:hint="eastAsia"/>
          <w:sz w:val="28"/>
          <w:szCs w:val="28"/>
        </w:rPr>
        <w:t>三</w:t>
      </w:r>
      <w:r w:rsidR="00721744" w:rsidRPr="00A14E46">
        <w:rPr>
          <w:rFonts w:ascii="Calibri" w:hAnsi="標楷體" w:hint="eastAsia"/>
          <w:sz w:val="28"/>
          <w:szCs w:val="28"/>
        </w:rPr>
        <w:t>份</w:t>
      </w:r>
      <w:r w:rsidRPr="00A14E46">
        <w:rPr>
          <w:rFonts w:ascii="Calibri" w:hAnsi="標楷體"/>
          <w:sz w:val="28"/>
          <w:szCs w:val="28"/>
        </w:rPr>
        <w:t>、經費支出明細表及原始支出憑證</w:t>
      </w:r>
      <w:r w:rsidR="00D3493C" w:rsidRPr="00A14E46">
        <w:rPr>
          <w:rFonts w:ascii="Calibri" w:hAnsi="標楷體" w:hint="eastAsia"/>
          <w:sz w:val="28"/>
          <w:szCs w:val="28"/>
        </w:rPr>
        <w:t>報甲方</w:t>
      </w:r>
      <w:r w:rsidR="00721744" w:rsidRPr="00A14E46">
        <w:rPr>
          <w:rFonts w:ascii="Calibri" w:hAnsi="標楷體" w:hint="eastAsia"/>
          <w:sz w:val="28"/>
          <w:szCs w:val="28"/>
        </w:rPr>
        <w:t>備查</w:t>
      </w:r>
      <w:r w:rsidRPr="00A14E46">
        <w:rPr>
          <w:rFonts w:ascii="Calibri" w:hAnsi="標楷體"/>
          <w:sz w:val="28"/>
          <w:szCs w:val="28"/>
        </w:rPr>
        <w:t>後，撥付</w:t>
      </w:r>
      <w:r w:rsidRPr="00A14E46">
        <w:rPr>
          <w:rFonts w:ascii="Calibri" w:hAnsi="標楷體" w:hint="eastAsia"/>
          <w:sz w:val="28"/>
          <w:szCs w:val="28"/>
        </w:rPr>
        <w:t>尾款</w:t>
      </w:r>
      <w:r w:rsidRPr="00A14E46">
        <w:rPr>
          <w:rFonts w:ascii="Calibri" w:hAnsi="標楷體"/>
          <w:sz w:val="28"/>
          <w:szCs w:val="28"/>
        </w:rPr>
        <w:t>，計新台幣</w:t>
      </w:r>
      <w:r w:rsidR="00B40F84" w:rsidRPr="00A14E46">
        <w:rPr>
          <w:rFonts w:ascii="Calibri" w:hAnsi="Calibri" w:hint="eastAsia"/>
          <w:sz w:val="28"/>
          <w:szCs w:val="28"/>
          <w:u w:val="single"/>
        </w:rPr>
        <w:t xml:space="preserve"> </w:t>
      </w:r>
      <w:r w:rsidR="00B40F84" w:rsidRPr="00A14E46">
        <w:rPr>
          <w:rFonts w:ascii="Calibri" w:hAnsi="Calibri"/>
          <w:sz w:val="28"/>
          <w:szCs w:val="28"/>
          <w:u w:val="single"/>
        </w:rPr>
        <w:t xml:space="preserve"> </w:t>
      </w:r>
      <w:r w:rsidR="00B40F84" w:rsidRPr="00A14E46">
        <w:rPr>
          <w:rFonts w:ascii="Calibri" w:hAnsi="Calibri" w:hint="eastAsia"/>
          <w:sz w:val="28"/>
          <w:szCs w:val="28"/>
          <w:u w:val="single"/>
        </w:rPr>
        <w:t xml:space="preserve">      </w:t>
      </w:r>
      <w:r w:rsidR="00B40F84" w:rsidRPr="00A14E46">
        <w:rPr>
          <w:rFonts w:ascii="Calibri" w:hAnsi="標楷體" w:hint="eastAsia"/>
          <w:sz w:val="28"/>
          <w:szCs w:val="28"/>
          <w:u w:val="single"/>
        </w:rPr>
        <w:t xml:space="preserve">   </w:t>
      </w:r>
      <w:r w:rsidRPr="00A14E46">
        <w:rPr>
          <w:rFonts w:ascii="Calibri" w:hAnsi="標楷體"/>
          <w:sz w:val="28"/>
          <w:szCs w:val="28"/>
        </w:rPr>
        <w:t>元整。</w:t>
      </w:r>
    </w:p>
    <w:p w:rsidR="00A36971" w:rsidRPr="00A14E46" w:rsidRDefault="00A36971" w:rsidP="00A36971">
      <w:pPr>
        <w:spacing w:line="400" w:lineRule="exact"/>
        <w:ind w:leftChars="500" w:left="1830" w:hangingChars="225" w:hanging="630"/>
        <w:rPr>
          <w:rFonts w:ascii="Calibri" w:hAnsi="標楷體"/>
          <w:sz w:val="28"/>
          <w:szCs w:val="28"/>
        </w:rPr>
      </w:pPr>
      <w:r w:rsidRPr="00A14E46">
        <w:rPr>
          <w:rFonts w:ascii="Calibri" w:hAnsi="標楷體"/>
          <w:sz w:val="28"/>
          <w:szCs w:val="28"/>
        </w:rPr>
        <w:t>二、</w:t>
      </w:r>
      <w:r w:rsidRPr="00A14E46">
        <w:rPr>
          <w:rFonts w:ascii="Calibri" w:hAnsi="標楷體"/>
          <w:sz w:val="28"/>
          <w:szCs w:val="28"/>
        </w:rPr>
        <w:t xml:space="preserve"> </w:t>
      </w:r>
      <w:r w:rsidRPr="00A14E46">
        <w:rPr>
          <w:rFonts w:ascii="Calibri" w:hAnsi="標楷體"/>
          <w:sz w:val="28"/>
          <w:szCs w:val="28"/>
        </w:rPr>
        <w:t>以上各期經費仍須俟市府補助款入庫後甲方始得撥付。</w:t>
      </w:r>
    </w:p>
    <w:p w:rsidR="00A36971" w:rsidRPr="00A14E46" w:rsidRDefault="00A36971" w:rsidP="00736249">
      <w:pPr>
        <w:spacing w:beforeLines="50" w:before="180" w:line="400" w:lineRule="exact"/>
        <w:rPr>
          <w:rFonts w:ascii="Calibri" w:hAnsi="Calibri"/>
          <w:sz w:val="28"/>
          <w:szCs w:val="28"/>
        </w:rPr>
      </w:pPr>
      <w:r w:rsidRPr="00A14E46">
        <w:rPr>
          <w:rFonts w:ascii="Calibri" w:hAnsi="標楷體"/>
          <w:sz w:val="28"/>
          <w:szCs w:val="28"/>
        </w:rPr>
        <w:t>第五條</w:t>
      </w:r>
      <w:r w:rsidRPr="00A14E46">
        <w:rPr>
          <w:rFonts w:ascii="Calibri" w:hAnsi="Calibri"/>
          <w:sz w:val="28"/>
          <w:szCs w:val="28"/>
        </w:rPr>
        <w:t xml:space="preserve">   </w:t>
      </w:r>
      <w:r w:rsidRPr="00A14E46">
        <w:rPr>
          <w:rFonts w:ascii="Calibri" w:hAnsi="標楷體"/>
          <w:sz w:val="28"/>
          <w:szCs w:val="28"/>
        </w:rPr>
        <w:t>工作</w:t>
      </w:r>
      <w:r w:rsidRPr="00A14E46">
        <w:rPr>
          <w:rFonts w:ascii="Calibri" w:hAnsi="標楷體" w:hint="eastAsia"/>
          <w:sz w:val="28"/>
          <w:szCs w:val="28"/>
        </w:rPr>
        <w:t>期限</w:t>
      </w:r>
    </w:p>
    <w:p w:rsidR="00A36971" w:rsidRPr="00A14E46" w:rsidRDefault="00A36971" w:rsidP="00A36971">
      <w:pPr>
        <w:spacing w:line="400" w:lineRule="exact"/>
        <w:ind w:leftChars="500" w:left="1830" w:hangingChars="225" w:hanging="630"/>
        <w:rPr>
          <w:rFonts w:ascii="Calibri" w:hAnsi="Calibri"/>
          <w:sz w:val="28"/>
          <w:szCs w:val="28"/>
        </w:rPr>
      </w:pPr>
      <w:r w:rsidRPr="00A14E46">
        <w:rPr>
          <w:rFonts w:ascii="Calibri" w:hAnsi="標楷體"/>
          <w:sz w:val="28"/>
          <w:szCs w:val="28"/>
        </w:rPr>
        <w:t>一、乙方應於</w:t>
      </w:r>
      <w:r w:rsidR="00711661" w:rsidRPr="00A14E46">
        <w:rPr>
          <w:rFonts w:ascii="Calibri" w:hAnsi="標楷體" w:hint="eastAsia"/>
          <w:sz w:val="28"/>
          <w:szCs w:val="28"/>
        </w:rPr>
        <w:t>111</w:t>
      </w:r>
      <w:r w:rsidRPr="00A14E46">
        <w:rPr>
          <w:rFonts w:ascii="Calibri" w:hAnsi="標楷體"/>
          <w:sz w:val="28"/>
          <w:szCs w:val="28"/>
        </w:rPr>
        <w:t>年</w:t>
      </w:r>
      <w:r w:rsidRPr="00A14E46">
        <w:rPr>
          <w:rFonts w:ascii="Calibri" w:hAnsi="Calibri"/>
          <w:sz w:val="28"/>
          <w:szCs w:val="28"/>
        </w:rPr>
        <w:t xml:space="preserve">     </w:t>
      </w:r>
      <w:r w:rsidRPr="00A14E46">
        <w:rPr>
          <w:rFonts w:ascii="Calibri" w:hAnsi="標楷體"/>
          <w:sz w:val="28"/>
          <w:szCs w:val="28"/>
        </w:rPr>
        <w:t>月</w:t>
      </w:r>
      <w:r w:rsidRPr="00A14E46">
        <w:rPr>
          <w:rFonts w:ascii="Calibri" w:hAnsi="Calibri"/>
          <w:sz w:val="28"/>
          <w:szCs w:val="28"/>
        </w:rPr>
        <w:t xml:space="preserve">      </w:t>
      </w:r>
      <w:r w:rsidR="003B7410" w:rsidRPr="00A14E46">
        <w:rPr>
          <w:rFonts w:ascii="Calibri" w:hAnsi="標楷體"/>
          <w:sz w:val="28"/>
          <w:szCs w:val="28"/>
        </w:rPr>
        <w:t>日</w:t>
      </w:r>
      <w:r w:rsidRPr="00A14E46">
        <w:rPr>
          <w:rFonts w:ascii="Calibri" w:hAnsi="標楷體"/>
          <w:sz w:val="28"/>
          <w:szCs w:val="28"/>
        </w:rPr>
        <w:t>前，完成工作範圍全部工作。</w:t>
      </w:r>
    </w:p>
    <w:p w:rsidR="00A36971" w:rsidRPr="00A14E46" w:rsidRDefault="00A36971" w:rsidP="00A36971">
      <w:pPr>
        <w:spacing w:line="400" w:lineRule="exact"/>
        <w:ind w:leftChars="500" w:left="1830" w:hangingChars="225" w:hanging="630"/>
        <w:rPr>
          <w:rFonts w:ascii="Calibri" w:hAnsi="標楷體"/>
          <w:sz w:val="28"/>
          <w:szCs w:val="28"/>
        </w:rPr>
      </w:pPr>
      <w:r w:rsidRPr="00A14E46">
        <w:rPr>
          <w:rFonts w:ascii="Calibri" w:hAnsi="標楷體" w:hint="eastAsia"/>
          <w:sz w:val="28"/>
          <w:szCs w:val="28"/>
        </w:rPr>
        <w:t>二、</w:t>
      </w:r>
      <w:r w:rsidRPr="00A14E46">
        <w:rPr>
          <w:rFonts w:ascii="Calibri" w:hAnsi="標楷體"/>
          <w:sz w:val="28"/>
          <w:szCs w:val="28"/>
        </w:rPr>
        <w:t>因不可歸責於乙方之事由，致不能如期完成工作</w:t>
      </w:r>
      <w:r w:rsidRPr="00A14E46">
        <w:rPr>
          <w:rFonts w:ascii="Calibri" w:hAnsi="標楷體" w:hint="eastAsia"/>
          <w:sz w:val="28"/>
          <w:szCs w:val="28"/>
        </w:rPr>
        <w:t>內容</w:t>
      </w:r>
      <w:r w:rsidRPr="00A14E46">
        <w:rPr>
          <w:rFonts w:ascii="Calibri" w:hAnsi="標楷體"/>
          <w:sz w:val="28"/>
          <w:szCs w:val="28"/>
        </w:rPr>
        <w:t>，乙方應於</w:t>
      </w:r>
      <w:r w:rsidR="003B7410" w:rsidRPr="00A14E46">
        <w:rPr>
          <w:rFonts w:ascii="Calibri" w:hAnsi="標楷體" w:hint="eastAsia"/>
          <w:sz w:val="28"/>
          <w:szCs w:val="28"/>
        </w:rPr>
        <w:t>市府</w:t>
      </w:r>
      <w:r w:rsidRPr="00A14E46">
        <w:rPr>
          <w:rFonts w:ascii="Calibri" w:hAnsi="標楷體"/>
          <w:sz w:val="28"/>
          <w:szCs w:val="28"/>
        </w:rPr>
        <w:t>規定期限五日前提出說明，經甲方同意得延長之。</w:t>
      </w:r>
    </w:p>
    <w:p w:rsidR="00A36971" w:rsidRPr="00A14E46" w:rsidRDefault="00A36971" w:rsidP="00736249">
      <w:pPr>
        <w:spacing w:beforeLines="50" w:before="180" w:line="400" w:lineRule="exact"/>
        <w:ind w:left="1260" w:hangingChars="450" w:hanging="1260"/>
        <w:rPr>
          <w:rFonts w:ascii="Calibri" w:hAnsi="Calibri"/>
          <w:sz w:val="28"/>
          <w:szCs w:val="28"/>
        </w:rPr>
      </w:pPr>
      <w:r w:rsidRPr="00A14E46">
        <w:rPr>
          <w:rFonts w:ascii="Calibri" w:hAnsi="標楷體"/>
          <w:sz w:val="28"/>
          <w:szCs w:val="28"/>
        </w:rPr>
        <w:t>第六條</w:t>
      </w:r>
      <w:r w:rsidRPr="00A14E46">
        <w:rPr>
          <w:rFonts w:ascii="Calibri" w:hAnsi="Calibri"/>
          <w:sz w:val="28"/>
          <w:szCs w:val="28"/>
        </w:rPr>
        <w:t xml:space="preserve">   </w:t>
      </w:r>
      <w:r w:rsidRPr="00A14E46">
        <w:rPr>
          <w:rFonts w:ascii="Calibri" w:hAnsi="標楷體"/>
          <w:sz w:val="28"/>
          <w:szCs w:val="28"/>
        </w:rPr>
        <w:t>甲方得於</w:t>
      </w:r>
      <w:r w:rsidRPr="00A14E46">
        <w:rPr>
          <w:rFonts w:ascii="Calibri" w:hAnsi="標楷體" w:hint="eastAsia"/>
          <w:sz w:val="28"/>
          <w:szCs w:val="28"/>
        </w:rPr>
        <w:t>施作及維護管理期間</w:t>
      </w:r>
      <w:r w:rsidRPr="00A14E46">
        <w:rPr>
          <w:rFonts w:ascii="Calibri" w:hAnsi="標楷體"/>
          <w:sz w:val="28"/>
          <w:szCs w:val="28"/>
        </w:rPr>
        <w:t>辦理成果查驗及查帳，乙方不得拒絕。</w:t>
      </w:r>
    </w:p>
    <w:p w:rsidR="00A36971" w:rsidRPr="00A14E46" w:rsidRDefault="00A36971" w:rsidP="00736249">
      <w:pPr>
        <w:numPr>
          <w:ilvl w:val="0"/>
          <w:numId w:val="2"/>
        </w:numPr>
        <w:spacing w:beforeLines="50" w:before="180" w:line="400" w:lineRule="exact"/>
        <w:ind w:left="1077" w:hanging="1077"/>
        <w:rPr>
          <w:rFonts w:ascii="Calibri" w:hAnsi="Calibri"/>
          <w:sz w:val="28"/>
          <w:szCs w:val="28"/>
        </w:rPr>
      </w:pPr>
      <w:r w:rsidRPr="00A14E46">
        <w:rPr>
          <w:rFonts w:ascii="Calibri" w:hAnsi="標楷體"/>
          <w:sz w:val="28"/>
          <w:szCs w:val="28"/>
        </w:rPr>
        <w:t>協議之變更：</w:t>
      </w:r>
    </w:p>
    <w:p w:rsidR="00A36971" w:rsidRPr="00A14E46" w:rsidRDefault="00A36971" w:rsidP="00EC2EDD">
      <w:pPr>
        <w:numPr>
          <w:ilvl w:val="0"/>
          <w:numId w:val="3"/>
        </w:numPr>
        <w:spacing w:line="400" w:lineRule="exact"/>
        <w:rPr>
          <w:rFonts w:ascii="Calibri" w:hAnsi="Calibri"/>
          <w:sz w:val="28"/>
          <w:szCs w:val="28"/>
        </w:rPr>
      </w:pPr>
      <w:r w:rsidRPr="00A14E46">
        <w:rPr>
          <w:rFonts w:ascii="Calibri" w:hAnsi="標楷體"/>
          <w:sz w:val="28"/>
          <w:szCs w:val="28"/>
        </w:rPr>
        <w:t>經甲乙雙方協商同意後，</w:t>
      </w:r>
      <w:r w:rsidRPr="00A14E46">
        <w:rPr>
          <w:rFonts w:ascii="Calibri" w:hAnsi="標楷體" w:hint="eastAsia"/>
          <w:sz w:val="28"/>
          <w:szCs w:val="28"/>
        </w:rPr>
        <w:t>得</w:t>
      </w:r>
      <w:r w:rsidRPr="00A14E46">
        <w:rPr>
          <w:rFonts w:ascii="Calibri" w:hAnsi="標楷體"/>
          <w:sz w:val="28"/>
          <w:szCs w:val="28"/>
        </w:rPr>
        <w:t>於</w:t>
      </w:r>
      <w:r w:rsidRPr="00A14E46">
        <w:rPr>
          <w:rFonts w:ascii="Calibri" w:hAnsi="標楷體" w:hint="eastAsia"/>
          <w:sz w:val="28"/>
          <w:szCs w:val="28"/>
        </w:rPr>
        <w:t>補助款</w:t>
      </w:r>
      <w:r w:rsidRPr="00A14E46">
        <w:rPr>
          <w:rFonts w:ascii="Calibri" w:hAnsi="標楷體"/>
          <w:sz w:val="28"/>
          <w:szCs w:val="28"/>
        </w:rPr>
        <w:t>額度內修改工作內容，工</w:t>
      </w:r>
      <w:r w:rsidRPr="00A14E46">
        <w:rPr>
          <w:rFonts w:ascii="Calibri" w:hAnsi="標楷體"/>
          <w:sz w:val="28"/>
          <w:szCs w:val="28"/>
        </w:rPr>
        <w:lastRenderedPageBreak/>
        <w:t>作</w:t>
      </w:r>
      <w:r w:rsidRPr="00A14E46">
        <w:rPr>
          <w:rFonts w:ascii="Calibri" w:hAnsi="標楷體" w:hint="eastAsia"/>
          <w:sz w:val="28"/>
          <w:szCs w:val="28"/>
        </w:rPr>
        <w:t>進度得一併展延</w:t>
      </w:r>
      <w:r w:rsidRPr="00A14E46">
        <w:rPr>
          <w:rFonts w:ascii="Calibri" w:hAnsi="標楷體"/>
          <w:sz w:val="28"/>
          <w:szCs w:val="28"/>
        </w:rPr>
        <w:t>。</w:t>
      </w:r>
    </w:p>
    <w:p w:rsidR="00A36971" w:rsidRPr="00A14E46" w:rsidRDefault="00A36971" w:rsidP="00EC2EDD">
      <w:pPr>
        <w:numPr>
          <w:ilvl w:val="0"/>
          <w:numId w:val="3"/>
        </w:numPr>
        <w:spacing w:line="400" w:lineRule="exact"/>
        <w:rPr>
          <w:rFonts w:ascii="Calibri" w:hAnsi="Calibri"/>
          <w:sz w:val="28"/>
          <w:szCs w:val="28"/>
        </w:rPr>
      </w:pPr>
      <w:r w:rsidRPr="00A14E46">
        <w:rPr>
          <w:rFonts w:ascii="Calibri" w:hAnsi="標楷體"/>
          <w:sz w:val="28"/>
          <w:szCs w:val="28"/>
        </w:rPr>
        <w:t>乙方</w:t>
      </w:r>
      <w:r w:rsidRPr="00A14E46">
        <w:rPr>
          <w:rFonts w:ascii="Calibri" w:hAnsi="標楷體" w:hint="eastAsia"/>
          <w:sz w:val="28"/>
          <w:szCs w:val="28"/>
        </w:rPr>
        <w:t>未依協議書</w:t>
      </w:r>
      <w:r w:rsidRPr="00A14E46">
        <w:rPr>
          <w:rFonts w:ascii="Calibri" w:hAnsi="標楷體"/>
          <w:sz w:val="28"/>
          <w:szCs w:val="28"/>
        </w:rPr>
        <w:t>執行，甲方得拒絕支付費用</w:t>
      </w:r>
      <w:r w:rsidRPr="00A14E46">
        <w:rPr>
          <w:rFonts w:ascii="Calibri" w:hAnsi="標楷體" w:hint="eastAsia"/>
          <w:sz w:val="28"/>
          <w:szCs w:val="28"/>
        </w:rPr>
        <w:t>，乙方並應於接獲甲方通知一個月內繳回已領取之費用</w:t>
      </w:r>
      <w:r w:rsidRPr="00A14E46">
        <w:rPr>
          <w:rFonts w:ascii="Calibri" w:hAnsi="標楷體"/>
          <w:sz w:val="28"/>
          <w:szCs w:val="28"/>
        </w:rPr>
        <w:t>。</w:t>
      </w:r>
    </w:p>
    <w:p w:rsidR="00A36971" w:rsidRPr="00A14E46" w:rsidRDefault="00A36971" w:rsidP="00736249">
      <w:pPr>
        <w:numPr>
          <w:ilvl w:val="0"/>
          <w:numId w:val="2"/>
        </w:numPr>
        <w:spacing w:beforeLines="50" w:before="180" w:line="400" w:lineRule="exact"/>
        <w:ind w:left="1077" w:hanging="1077"/>
        <w:rPr>
          <w:rFonts w:ascii="Calibri" w:hAnsi="Calibri"/>
          <w:sz w:val="28"/>
          <w:szCs w:val="28"/>
        </w:rPr>
      </w:pPr>
      <w:r w:rsidRPr="00A14E46">
        <w:rPr>
          <w:rFonts w:ascii="Calibri" w:hAnsi="標楷體" w:hint="eastAsia"/>
          <w:sz w:val="28"/>
          <w:szCs w:val="28"/>
        </w:rPr>
        <w:t>乙方承諾於土地使用同意期間負責一切之管理維護工作。</w:t>
      </w:r>
    </w:p>
    <w:p w:rsidR="00A36971" w:rsidRPr="00A14E46" w:rsidRDefault="00A36971" w:rsidP="00736249">
      <w:pPr>
        <w:numPr>
          <w:ilvl w:val="0"/>
          <w:numId w:val="2"/>
        </w:numPr>
        <w:spacing w:beforeLines="50" w:before="180" w:line="400" w:lineRule="exact"/>
        <w:ind w:left="1077" w:hanging="1077"/>
        <w:rPr>
          <w:rFonts w:ascii="Calibri" w:hAnsi="Calibri"/>
          <w:sz w:val="28"/>
          <w:szCs w:val="28"/>
        </w:rPr>
      </w:pPr>
      <w:r w:rsidRPr="00A14E46">
        <w:rPr>
          <w:rFonts w:ascii="Calibri" w:hAnsi="標楷體"/>
          <w:sz w:val="28"/>
          <w:szCs w:val="28"/>
        </w:rPr>
        <w:t>協議書正本二份、甲乙雙方各執一份，副本甲方</w:t>
      </w:r>
      <w:r w:rsidR="00830015" w:rsidRPr="00A14E46">
        <w:rPr>
          <w:rFonts w:ascii="Calibri" w:hAnsi="標楷體" w:hint="eastAsia"/>
          <w:sz w:val="28"/>
          <w:szCs w:val="28"/>
        </w:rPr>
        <w:t>二</w:t>
      </w:r>
      <w:r w:rsidRPr="00A14E46">
        <w:rPr>
          <w:rFonts w:ascii="Calibri" w:hAnsi="標楷體"/>
          <w:sz w:val="28"/>
          <w:szCs w:val="28"/>
        </w:rPr>
        <w:t>份、乙方</w:t>
      </w:r>
      <w:r w:rsidR="00830015" w:rsidRPr="00A14E46">
        <w:rPr>
          <w:rFonts w:ascii="Calibri" w:hAnsi="標楷體" w:hint="eastAsia"/>
          <w:sz w:val="28"/>
          <w:szCs w:val="28"/>
        </w:rPr>
        <w:t>一</w:t>
      </w:r>
      <w:r w:rsidRPr="00A14E46">
        <w:rPr>
          <w:rFonts w:ascii="Calibri" w:hAnsi="標楷體"/>
          <w:sz w:val="28"/>
          <w:szCs w:val="28"/>
        </w:rPr>
        <w:t>份。</w:t>
      </w:r>
    </w:p>
    <w:p w:rsidR="00A36971" w:rsidRPr="00A14E46" w:rsidRDefault="00A36971" w:rsidP="00A36971">
      <w:pPr>
        <w:spacing w:line="400" w:lineRule="exact"/>
        <w:rPr>
          <w:rFonts w:ascii="Calibri" w:hAnsi="Calibri"/>
          <w:sz w:val="28"/>
          <w:szCs w:val="28"/>
        </w:rPr>
      </w:pPr>
    </w:p>
    <w:p w:rsidR="00A36971" w:rsidRPr="00A14E46" w:rsidRDefault="00A36971" w:rsidP="00A36971">
      <w:pPr>
        <w:tabs>
          <w:tab w:val="left" w:pos="2880"/>
        </w:tabs>
        <w:spacing w:line="400" w:lineRule="exact"/>
        <w:rPr>
          <w:rFonts w:ascii="Calibri" w:hAnsi="Calibri"/>
          <w:sz w:val="28"/>
          <w:szCs w:val="28"/>
        </w:rPr>
      </w:pPr>
      <w:r w:rsidRPr="00A14E46">
        <w:rPr>
          <w:rFonts w:ascii="Calibri" w:hAnsi="Calibri"/>
          <w:sz w:val="28"/>
          <w:szCs w:val="28"/>
        </w:rPr>
        <w:tab/>
      </w:r>
      <w:r w:rsidRPr="00A14E46">
        <w:rPr>
          <w:rFonts w:ascii="Calibri" w:hAnsi="標楷體"/>
          <w:sz w:val="28"/>
          <w:szCs w:val="28"/>
        </w:rPr>
        <w:t>立協議書</w:t>
      </w:r>
    </w:p>
    <w:p w:rsidR="00A36971" w:rsidRPr="00A14E46" w:rsidRDefault="00A36971" w:rsidP="00A36971">
      <w:pPr>
        <w:tabs>
          <w:tab w:val="left" w:pos="3420"/>
        </w:tabs>
        <w:spacing w:line="400" w:lineRule="exact"/>
        <w:rPr>
          <w:rFonts w:ascii="Calibri" w:hAnsi="Calibri"/>
          <w:sz w:val="28"/>
          <w:szCs w:val="28"/>
        </w:rPr>
      </w:pPr>
      <w:r w:rsidRPr="00A14E46">
        <w:rPr>
          <w:rFonts w:ascii="Calibri" w:hAnsi="Calibri"/>
          <w:sz w:val="28"/>
          <w:szCs w:val="28"/>
        </w:rPr>
        <w:tab/>
      </w:r>
      <w:r w:rsidRPr="00A14E46">
        <w:rPr>
          <w:rFonts w:ascii="Calibri" w:hAnsi="標楷體"/>
          <w:sz w:val="28"/>
          <w:szCs w:val="28"/>
        </w:rPr>
        <w:t>甲</w:t>
      </w:r>
      <w:r w:rsidRPr="00A14E46">
        <w:rPr>
          <w:rFonts w:ascii="Calibri" w:hAnsi="Calibri"/>
          <w:sz w:val="28"/>
          <w:szCs w:val="28"/>
        </w:rPr>
        <w:t xml:space="preserve">  </w:t>
      </w:r>
      <w:r w:rsidRPr="00A14E46">
        <w:rPr>
          <w:rFonts w:ascii="Calibri" w:hAnsi="標楷體"/>
          <w:sz w:val="28"/>
          <w:szCs w:val="28"/>
        </w:rPr>
        <w:t>方：</w:t>
      </w:r>
    </w:p>
    <w:p w:rsidR="00A36971" w:rsidRPr="00A14E46" w:rsidRDefault="00A36971" w:rsidP="00A36971">
      <w:pPr>
        <w:tabs>
          <w:tab w:val="left" w:pos="3420"/>
        </w:tabs>
        <w:spacing w:line="400" w:lineRule="exact"/>
        <w:rPr>
          <w:rFonts w:ascii="Calibri" w:hAnsi="Calibri"/>
          <w:sz w:val="28"/>
          <w:szCs w:val="28"/>
        </w:rPr>
      </w:pPr>
      <w:r w:rsidRPr="00A14E46">
        <w:rPr>
          <w:rFonts w:ascii="Calibri" w:hAnsi="Calibri"/>
          <w:sz w:val="28"/>
          <w:szCs w:val="28"/>
        </w:rPr>
        <w:tab/>
      </w:r>
      <w:r w:rsidRPr="00A14E46">
        <w:rPr>
          <w:rFonts w:ascii="Calibri" w:hAnsi="標楷體"/>
          <w:sz w:val="28"/>
          <w:szCs w:val="28"/>
        </w:rPr>
        <w:t>代表人：</w:t>
      </w:r>
    </w:p>
    <w:p w:rsidR="00A36971" w:rsidRPr="00A14E46" w:rsidRDefault="00A36971" w:rsidP="00A36971">
      <w:pPr>
        <w:tabs>
          <w:tab w:val="left" w:pos="3420"/>
        </w:tabs>
        <w:spacing w:line="400" w:lineRule="exact"/>
        <w:rPr>
          <w:rFonts w:ascii="Calibri" w:hAnsi="Calibri"/>
          <w:sz w:val="28"/>
          <w:szCs w:val="28"/>
        </w:rPr>
      </w:pPr>
      <w:r w:rsidRPr="00A14E46">
        <w:rPr>
          <w:rFonts w:ascii="Calibri" w:hAnsi="Calibri"/>
          <w:sz w:val="28"/>
          <w:szCs w:val="28"/>
        </w:rPr>
        <w:tab/>
      </w:r>
      <w:r w:rsidRPr="00A14E46">
        <w:rPr>
          <w:rFonts w:ascii="Calibri" w:hAnsi="標楷體"/>
          <w:sz w:val="28"/>
          <w:szCs w:val="28"/>
        </w:rPr>
        <w:t>地</w:t>
      </w:r>
      <w:r w:rsidRPr="00A14E46">
        <w:rPr>
          <w:rFonts w:ascii="Calibri" w:hAnsi="Calibri"/>
          <w:sz w:val="28"/>
          <w:szCs w:val="28"/>
        </w:rPr>
        <w:t xml:space="preserve">  </w:t>
      </w:r>
      <w:r w:rsidRPr="00A14E46">
        <w:rPr>
          <w:rFonts w:ascii="Calibri" w:hAnsi="標楷體"/>
          <w:sz w:val="28"/>
          <w:szCs w:val="28"/>
        </w:rPr>
        <w:t>址：</w:t>
      </w:r>
    </w:p>
    <w:p w:rsidR="00A36971" w:rsidRPr="00A14E46" w:rsidRDefault="00A36971" w:rsidP="00A36971">
      <w:pPr>
        <w:spacing w:line="400" w:lineRule="exact"/>
        <w:rPr>
          <w:rFonts w:ascii="Calibri" w:hAnsi="Calibri"/>
          <w:sz w:val="28"/>
          <w:szCs w:val="28"/>
        </w:rPr>
      </w:pPr>
    </w:p>
    <w:p w:rsidR="00A36971" w:rsidRPr="00A14E46" w:rsidRDefault="00A36971" w:rsidP="00A36971">
      <w:pPr>
        <w:spacing w:line="400" w:lineRule="exact"/>
        <w:rPr>
          <w:rFonts w:ascii="Calibri" w:hAnsi="Calibri"/>
          <w:sz w:val="28"/>
          <w:szCs w:val="28"/>
        </w:rPr>
      </w:pPr>
    </w:p>
    <w:p w:rsidR="00A36971" w:rsidRPr="00A14E46" w:rsidRDefault="00A36971" w:rsidP="00A36971">
      <w:pPr>
        <w:tabs>
          <w:tab w:val="left" w:pos="3420"/>
        </w:tabs>
        <w:spacing w:line="400" w:lineRule="exact"/>
        <w:rPr>
          <w:rFonts w:ascii="Calibri" w:hAnsi="Calibri"/>
          <w:sz w:val="28"/>
          <w:szCs w:val="28"/>
        </w:rPr>
      </w:pPr>
      <w:r w:rsidRPr="00A14E46">
        <w:rPr>
          <w:rFonts w:ascii="Calibri" w:hAnsi="Calibri"/>
          <w:sz w:val="28"/>
          <w:szCs w:val="28"/>
        </w:rPr>
        <w:tab/>
      </w:r>
      <w:r w:rsidRPr="00A14E46">
        <w:rPr>
          <w:rFonts w:ascii="Calibri" w:hAnsi="標楷體"/>
          <w:sz w:val="28"/>
          <w:szCs w:val="28"/>
        </w:rPr>
        <w:t>乙</w:t>
      </w:r>
      <w:r w:rsidRPr="00A14E46">
        <w:rPr>
          <w:rFonts w:ascii="Calibri" w:hAnsi="Calibri"/>
          <w:sz w:val="28"/>
          <w:szCs w:val="28"/>
        </w:rPr>
        <w:t xml:space="preserve">  </w:t>
      </w:r>
      <w:r w:rsidRPr="00A14E46">
        <w:rPr>
          <w:rFonts w:ascii="Calibri" w:hAnsi="標楷體"/>
          <w:sz w:val="28"/>
          <w:szCs w:val="28"/>
        </w:rPr>
        <w:t>方：</w:t>
      </w:r>
    </w:p>
    <w:p w:rsidR="00A36971" w:rsidRPr="00A14E46" w:rsidRDefault="00A36971" w:rsidP="00A36971">
      <w:pPr>
        <w:tabs>
          <w:tab w:val="left" w:pos="3420"/>
        </w:tabs>
        <w:spacing w:line="400" w:lineRule="exact"/>
        <w:rPr>
          <w:rFonts w:ascii="Calibri" w:hAnsi="Calibri"/>
          <w:sz w:val="28"/>
          <w:szCs w:val="28"/>
        </w:rPr>
      </w:pPr>
      <w:r w:rsidRPr="00A14E46">
        <w:rPr>
          <w:rFonts w:ascii="Calibri" w:hAnsi="Calibri"/>
          <w:sz w:val="28"/>
          <w:szCs w:val="28"/>
        </w:rPr>
        <w:tab/>
      </w:r>
      <w:r w:rsidRPr="00A14E46">
        <w:rPr>
          <w:rFonts w:ascii="Calibri" w:hAnsi="標楷體"/>
          <w:sz w:val="28"/>
          <w:szCs w:val="28"/>
        </w:rPr>
        <w:t>代表人：</w:t>
      </w:r>
    </w:p>
    <w:p w:rsidR="00A36971" w:rsidRPr="00A14E46" w:rsidRDefault="00A36971" w:rsidP="00A36971">
      <w:pPr>
        <w:tabs>
          <w:tab w:val="left" w:pos="3420"/>
        </w:tabs>
        <w:spacing w:line="400" w:lineRule="exact"/>
        <w:rPr>
          <w:rFonts w:ascii="Calibri" w:hAnsi="Calibri"/>
          <w:sz w:val="28"/>
          <w:szCs w:val="28"/>
        </w:rPr>
      </w:pPr>
      <w:r w:rsidRPr="00A14E46">
        <w:rPr>
          <w:rFonts w:ascii="Calibri" w:hAnsi="Calibri"/>
          <w:sz w:val="28"/>
          <w:szCs w:val="28"/>
        </w:rPr>
        <w:tab/>
      </w:r>
      <w:r w:rsidRPr="00A14E46">
        <w:rPr>
          <w:rFonts w:ascii="Calibri" w:hAnsi="標楷體"/>
          <w:sz w:val="28"/>
          <w:szCs w:val="28"/>
        </w:rPr>
        <w:t>地</w:t>
      </w:r>
      <w:r w:rsidRPr="00A14E46">
        <w:rPr>
          <w:rFonts w:ascii="Calibri" w:hAnsi="Calibri"/>
          <w:sz w:val="28"/>
          <w:szCs w:val="28"/>
        </w:rPr>
        <w:t xml:space="preserve">  </w:t>
      </w:r>
      <w:r w:rsidRPr="00A14E46">
        <w:rPr>
          <w:rFonts w:ascii="Calibri" w:hAnsi="標楷體"/>
          <w:sz w:val="28"/>
          <w:szCs w:val="28"/>
        </w:rPr>
        <w:t>址：</w:t>
      </w:r>
    </w:p>
    <w:p w:rsidR="00A36971" w:rsidRPr="00A14E46" w:rsidRDefault="00A36971" w:rsidP="00A36971">
      <w:pPr>
        <w:spacing w:line="400" w:lineRule="exact"/>
        <w:rPr>
          <w:rFonts w:ascii="Calibri" w:hAnsi="Calibri"/>
          <w:sz w:val="28"/>
          <w:szCs w:val="28"/>
        </w:rPr>
      </w:pPr>
    </w:p>
    <w:p w:rsidR="0093058A" w:rsidRPr="00A14E46" w:rsidRDefault="00A36971" w:rsidP="00A36971">
      <w:pPr>
        <w:tabs>
          <w:tab w:val="left" w:pos="900"/>
        </w:tabs>
        <w:rPr>
          <w:rFonts w:ascii="Calibri" w:hAnsi="Calibri"/>
          <w:sz w:val="32"/>
        </w:rPr>
      </w:pPr>
      <w:r w:rsidRPr="00A14E46">
        <w:rPr>
          <w:rFonts w:ascii="Calibri" w:hAnsi="Calibri"/>
          <w:sz w:val="32"/>
        </w:rPr>
        <w:tab/>
      </w:r>
    </w:p>
    <w:p w:rsidR="0093058A" w:rsidRPr="00A14E46" w:rsidRDefault="0093058A" w:rsidP="00A36971">
      <w:pPr>
        <w:tabs>
          <w:tab w:val="left" w:pos="900"/>
        </w:tabs>
        <w:rPr>
          <w:rFonts w:ascii="Calibri" w:hAnsi="Calibri"/>
          <w:sz w:val="32"/>
        </w:rPr>
      </w:pPr>
    </w:p>
    <w:p w:rsidR="00A36971" w:rsidRPr="00A14E46" w:rsidRDefault="0093058A" w:rsidP="00A36971">
      <w:pPr>
        <w:tabs>
          <w:tab w:val="left" w:pos="900"/>
        </w:tabs>
        <w:rPr>
          <w:rFonts w:ascii="Calibri" w:hAnsi="Calibri"/>
          <w:sz w:val="32"/>
        </w:rPr>
      </w:pPr>
      <w:r w:rsidRPr="00A14E46">
        <w:rPr>
          <w:rFonts w:ascii="Calibri" w:hAnsi="Calibri" w:hint="eastAsia"/>
          <w:sz w:val="32"/>
        </w:rPr>
        <w:t xml:space="preserve">         </w:t>
      </w:r>
      <w:r w:rsidR="00A36971" w:rsidRPr="00A14E46">
        <w:rPr>
          <w:rFonts w:ascii="Calibri" w:hAnsi="標楷體"/>
          <w:sz w:val="32"/>
        </w:rPr>
        <w:t>中</w:t>
      </w:r>
      <w:r w:rsidR="00A36971" w:rsidRPr="00A14E46">
        <w:rPr>
          <w:rFonts w:ascii="Calibri" w:hAnsi="Calibri"/>
          <w:sz w:val="32"/>
        </w:rPr>
        <w:t xml:space="preserve">  </w:t>
      </w:r>
      <w:r w:rsidR="00A36971" w:rsidRPr="00A14E46">
        <w:rPr>
          <w:rFonts w:ascii="Calibri" w:hAnsi="標楷體"/>
          <w:sz w:val="32"/>
        </w:rPr>
        <w:t>華</w:t>
      </w:r>
      <w:r w:rsidR="00A36971" w:rsidRPr="00A14E46">
        <w:rPr>
          <w:rFonts w:ascii="Calibri" w:hAnsi="Calibri"/>
          <w:sz w:val="32"/>
        </w:rPr>
        <w:t xml:space="preserve">  </w:t>
      </w:r>
      <w:r w:rsidR="00A36971" w:rsidRPr="00A14E46">
        <w:rPr>
          <w:rFonts w:ascii="Calibri" w:hAnsi="標楷體"/>
          <w:sz w:val="32"/>
        </w:rPr>
        <w:t>民</w:t>
      </w:r>
      <w:r w:rsidR="00A36971" w:rsidRPr="00A14E46">
        <w:rPr>
          <w:rFonts w:ascii="Calibri" w:hAnsi="Calibri"/>
          <w:sz w:val="32"/>
        </w:rPr>
        <w:t xml:space="preserve">   </w:t>
      </w:r>
      <w:r w:rsidR="00A36971" w:rsidRPr="00A14E46">
        <w:rPr>
          <w:rFonts w:ascii="Calibri" w:hAnsi="標楷體"/>
          <w:sz w:val="32"/>
        </w:rPr>
        <w:t>國</w:t>
      </w:r>
      <w:r w:rsidRPr="00A14E46">
        <w:rPr>
          <w:rFonts w:ascii="Calibri" w:hAnsi="Calibri" w:hint="eastAsia"/>
          <w:sz w:val="32"/>
        </w:rPr>
        <w:t xml:space="preserve">       </w:t>
      </w:r>
      <w:r w:rsidR="00A36971" w:rsidRPr="00A14E46">
        <w:rPr>
          <w:rFonts w:ascii="Calibri" w:hAnsi="標楷體"/>
          <w:sz w:val="32"/>
        </w:rPr>
        <w:t>年</w:t>
      </w:r>
      <w:r w:rsidR="00A36971" w:rsidRPr="00A14E46">
        <w:rPr>
          <w:rFonts w:ascii="Calibri" w:hAnsi="Calibri"/>
          <w:sz w:val="32"/>
        </w:rPr>
        <w:t xml:space="preserve">       </w:t>
      </w:r>
      <w:r w:rsidR="00A36971" w:rsidRPr="00A14E46">
        <w:rPr>
          <w:rFonts w:ascii="Calibri" w:hAnsi="標楷體"/>
          <w:sz w:val="32"/>
        </w:rPr>
        <w:t>月</w:t>
      </w:r>
      <w:r w:rsidR="00A36971" w:rsidRPr="00A14E46">
        <w:rPr>
          <w:rFonts w:ascii="Calibri" w:hAnsi="Calibri"/>
          <w:sz w:val="32"/>
        </w:rPr>
        <w:t xml:space="preserve">       </w:t>
      </w:r>
      <w:r w:rsidR="00A36971" w:rsidRPr="00A14E46">
        <w:rPr>
          <w:rFonts w:ascii="Calibri" w:hAnsi="標楷體"/>
          <w:sz w:val="32"/>
        </w:rPr>
        <w:t>日</w:t>
      </w:r>
    </w:p>
    <w:p w:rsidR="00306AC8" w:rsidRPr="00A14E46" w:rsidRDefault="00306AC8" w:rsidP="00306AC8">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93058A" w:rsidRPr="00A14E46" w:rsidRDefault="0093058A" w:rsidP="000E1AFE">
      <w:pPr>
        <w:adjustRightInd w:val="0"/>
        <w:snapToGrid w:val="0"/>
        <w:spacing w:line="240" w:lineRule="atLeast"/>
        <w:rPr>
          <w:rFonts w:ascii="Calibri" w:hAnsi="Calibri"/>
          <w:sz w:val="28"/>
          <w:szCs w:val="22"/>
        </w:rPr>
      </w:pPr>
    </w:p>
    <w:p w:rsidR="00A36971" w:rsidRPr="00A14E46" w:rsidRDefault="00A36971" w:rsidP="000E1AFE">
      <w:pPr>
        <w:adjustRightInd w:val="0"/>
        <w:snapToGrid w:val="0"/>
        <w:spacing w:line="240" w:lineRule="atLeast"/>
        <w:rPr>
          <w:rFonts w:ascii="Calibri" w:hAnsi="Calibri"/>
          <w:sz w:val="28"/>
          <w:szCs w:val="22"/>
        </w:rPr>
      </w:pPr>
      <w:r w:rsidRPr="00A14E46">
        <w:rPr>
          <w:rFonts w:ascii="Calibri" w:hAnsi="Calibri"/>
          <w:sz w:val="28"/>
          <w:szCs w:val="22"/>
        </w:rPr>
        <w:lastRenderedPageBreak/>
        <w:t>附件</w:t>
      </w:r>
      <w:r w:rsidR="00DD3206" w:rsidRPr="00A14E46">
        <w:rPr>
          <w:rFonts w:ascii="Calibri" w:hAnsi="Calibri" w:hint="eastAsia"/>
          <w:sz w:val="28"/>
          <w:szCs w:val="22"/>
        </w:rPr>
        <w:t>9</w:t>
      </w:r>
    </w:p>
    <w:p w:rsidR="00EB283B" w:rsidRPr="00A14E46" w:rsidRDefault="00EB283B" w:rsidP="00EB283B">
      <w:pPr>
        <w:adjustRightInd w:val="0"/>
        <w:snapToGrid w:val="0"/>
        <w:spacing w:line="240" w:lineRule="atLeast"/>
        <w:jc w:val="center"/>
        <w:rPr>
          <w:rFonts w:ascii="標楷體" w:hAnsi="標楷體"/>
          <w:bCs/>
          <w:sz w:val="36"/>
          <w:szCs w:val="36"/>
        </w:rPr>
      </w:pPr>
      <w:r w:rsidRPr="00A14E46">
        <w:rPr>
          <w:rFonts w:ascii="標楷體" w:hAnsi="標楷體" w:hint="eastAsia"/>
          <w:bCs/>
          <w:sz w:val="36"/>
          <w:szCs w:val="36"/>
        </w:rPr>
        <w:t>高雄市    區     社區發展協會（或社團）</w:t>
      </w:r>
    </w:p>
    <w:p w:rsidR="001C2C65" w:rsidRPr="00A14E46" w:rsidRDefault="00FE319F" w:rsidP="00A36971">
      <w:pPr>
        <w:spacing w:line="240" w:lineRule="atLeast"/>
        <w:ind w:left="1"/>
        <w:jc w:val="center"/>
        <w:rPr>
          <w:rFonts w:ascii="標楷體" w:hAnsi="標楷體"/>
          <w:bCs/>
          <w:spacing w:val="-20"/>
          <w:sz w:val="36"/>
          <w:szCs w:val="36"/>
        </w:rPr>
      </w:pPr>
      <w:r w:rsidRPr="00A14E46">
        <w:rPr>
          <w:rFonts w:ascii="標楷體" w:hAnsi="標楷體" w:hint="eastAsia"/>
          <w:bCs/>
          <w:spacing w:val="-20"/>
          <w:sz w:val="36"/>
          <w:szCs w:val="36"/>
        </w:rPr>
        <w:t>1</w:t>
      </w:r>
      <w:r w:rsidR="003072C3" w:rsidRPr="00A14E46">
        <w:rPr>
          <w:rFonts w:ascii="標楷體" w:hAnsi="標楷體" w:hint="eastAsia"/>
          <w:bCs/>
          <w:spacing w:val="-20"/>
          <w:sz w:val="36"/>
          <w:szCs w:val="36"/>
        </w:rPr>
        <w:t>11</w:t>
      </w:r>
      <w:r w:rsidR="001C2C65" w:rsidRPr="00A14E46">
        <w:rPr>
          <w:rFonts w:ascii="標楷體" w:hAnsi="標楷體" w:hint="eastAsia"/>
          <w:bCs/>
          <w:spacing w:val="-20"/>
          <w:sz w:val="36"/>
          <w:szCs w:val="36"/>
        </w:rPr>
        <w:t>年度高雄市社區營造實施計畫</w:t>
      </w:r>
    </w:p>
    <w:p w:rsidR="00A36971" w:rsidRPr="00A14E46" w:rsidRDefault="00A36971" w:rsidP="00A36971">
      <w:pPr>
        <w:spacing w:line="240" w:lineRule="atLeast"/>
        <w:ind w:left="1"/>
        <w:jc w:val="center"/>
        <w:rPr>
          <w:rFonts w:ascii="標楷體" w:hAnsi="Calibri"/>
          <w:bCs/>
          <w:sz w:val="36"/>
          <w:szCs w:val="36"/>
        </w:rPr>
      </w:pPr>
      <w:r w:rsidRPr="00A14E46">
        <w:rPr>
          <w:rFonts w:ascii="標楷體" w:hAnsi="Calibri" w:hint="eastAsia"/>
          <w:bCs/>
          <w:sz w:val="36"/>
          <w:szCs w:val="36"/>
        </w:rPr>
        <w:t>領      據</w:t>
      </w:r>
    </w:p>
    <w:p w:rsidR="00A36971" w:rsidRPr="00A14E46" w:rsidRDefault="00A36971" w:rsidP="00A36971">
      <w:pPr>
        <w:tabs>
          <w:tab w:val="left" w:pos="900"/>
        </w:tabs>
        <w:spacing w:line="600" w:lineRule="exact"/>
        <w:ind w:leftChars="133" w:left="319" w:firstLineChars="200" w:firstLine="640"/>
        <w:rPr>
          <w:rFonts w:ascii="Calibri" w:hAnsi="Calibri"/>
          <w:sz w:val="32"/>
          <w:szCs w:val="22"/>
        </w:rPr>
      </w:pPr>
      <w:r w:rsidRPr="00A14E46">
        <w:rPr>
          <w:rFonts w:ascii="Calibri" w:hAnsi="Calibri" w:hint="eastAsia"/>
          <w:sz w:val="32"/>
          <w:szCs w:val="22"/>
        </w:rPr>
        <w:t>茲收到</w:t>
      </w:r>
      <w:r w:rsidR="003B7410" w:rsidRPr="00A14E46">
        <w:rPr>
          <w:rFonts w:ascii="Calibri" w:hAnsi="Calibri" w:hint="eastAsia"/>
          <w:sz w:val="32"/>
          <w:szCs w:val="22"/>
        </w:rPr>
        <w:t xml:space="preserve">    </w:t>
      </w:r>
      <w:r w:rsidRPr="00A14E46">
        <w:rPr>
          <w:rFonts w:ascii="Calibri" w:hAnsi="Calibri" w:hint="eastAsia"/>
          <w:sz w:val="32"/>
          <w:szCs w:val="22"/>
        </w:rPr>
        <w:t>區公所</w:t>
      </w:r>
      <w:r w:rsidR="00A246C8" w:rsidRPr="00A14E46">
        <w:rPr>
          <w:rFonts w:ascii="Calibri" w:hAnsi="標楷體" w:hint="eastAsia"/>
          <w:sz w:val="32"/>
        </w:rPr>
        <w:t>辦理高雄市政府都市發展局</w:t>
      </w:r>
      <w:r w:rsidRPr="00A14E46">
        <w:rPr>
          <w:rFonts w:ascii="Calibri" w:hAnsi="Calibri" w:hint="eastAsia"/>
          <w:sz w:val="32"/>
          <w:szCs w:val="22"/>
        </w:rPr>
        <w:t>補助</w:t>
      </w:r>
      <w:r w:rsidR="003075C7" w:rsidRPr="00A14E46">
        <w:rPr>
          <w:rFonts w:ascii="Calibri" w:hAnsi="標楷體" w:hint="eastAsia"/>
          <w:bCs/>
          <w:spacing w:val="24"/>
          <w:sz w:val="36"/>
          <w:szCs w:val="22"/>
        </w:rPr>
        <w:t>「</w:t>
      </w:r>
      <w:r w:rsidR="003B7410" w:rsidRPr="00A14E46">
        <w:rPr>
          <w:rFonts w:ascii="Calibri" w:hAnsi="標楷體" w:hint="eastAsia"/>
          <w:bCs/>
          <w:sz w:val="20"/>
        </w:rPr>
        <w:t xml:space="preserve">      </w:t>
      </w:r>
      <w:r w:rsidR="00EB283B" w:rsidRPr="00A14E46">
        <w:rPr>
          <w:rFonts w:ascii="Calibri" w:hAnsi="標楷體" w:hint="eastAsia"/>
          <w:bCs/>
          <w:sz w:val="20"/>
        </w:rPr>
        <w:t xml:space="preserve"> </w:t>
      </w:r>
      <w:r w:rsidR="003075C7" w:rsidRPr="00A14E46">
        <w:rPr>
          <w:rFonts w:ascii="Calibri" w:hAnsi="標楷體" w:hint="eastAsia"/>
          <w:bCs/>
          <w:sz w:val="20"/>
        </w:rPr>
        <w:t xml:space="preserve">   </w:t>
      </w:r>
      <w:r w:rsidR="003075C7" w:rsidRPr="00A14E46">
        <w:rPr>
          <w:rFonts w:ascii="Calibri" w:hAnsi="標楷體" w:hint="eastAsia"/>
          <w:bCs/>
          <w:sz w:val="20"/>
        </w:rPr>
        <w:t>請填寫計畫名稱</w:t>
      </w:r>
      <w:r w:rsidR="00EB283B" w:rsidRPr="00A14E46">
        <w:rPr>
          <w:rFonts w:ascii="Calibri" w:hAnsi="標楷體" w:hint="eastAsia"/>
          <w:bCs/>
          <w:sz w:val="20"/>
        </w:rPr>
        <w:t xml:space="preserve">                </w:t>
      </w:r>
      <w:r w:rsidR="003075C7" w:rsidRPr="00A14E46">
        <w:rPr>
          <w:rFonts w:ascii="Calibri" w:hAnsi="標楷體" w:hint="eastAsia"/>
          <w:bCs/>
          <w:sz w:val="20"/>
        </w:rPr>
        <w:t xml:space="preserve">   </w:t>
      </w:r>
      <w:r w:rsidR="003075C7" w:rsidRPr="00A14E46">
        <w:rPr>
          <w:rFonts w:ascii="Calibri" w:hAnsi="標楷體" w:hint="eastAsia"/>
          <w:bCs/>
          <w:spacing w:val="24"/>
          <w:sz w:val="36"/>
          <w:szCs w:val="22"/>
        </w:rPr>
        <w:t>」</w:t>
      </w:r>
      <w:r w:rsidRPr="00A14E46">
        <w:rPr>
          <w:rFonts w:ascii="Calibri" w:hAnsi="Calibri" w:hint="eastAsia"/>
          <w:sz w:val="32"/>
          <w:szCs w:val="22"/>
        </w:rPr>
        <w:t>經費新台幣</w:t>
      </w:r>
      <w:r w:rsidRPr="00A14E46">
        <w:rPr>
          <w:rFonts w:ascii="Calibri" w:hAnsi="Calibri" w:hint="eastAsia"/>
          <w:sz w:val="32"/>
          <w:szCs w:val="22"/>
        </w:rPr>
        <w:t xml:space="preserve">    </w:t>
      </w:r>
      <w:r w:rsidRPr="00A14E46">
        <w:rPr>
          <w:rFonts w:ascii="Calibri" w:hAnsi="Calibri" w:hint="eastAsia"/>
          <w:sz w:val="32"/>
          <w:szCs w:val="22"/>
        </w:rPr>
        <w:t>拾</w:t>
      </w:r>
      <w:r w:rsidRPr="00A14E46">
        <w:rPr>
          <w:rFonts w:ascii="Calibri" w:hAnsi="Calibri" w:hint="eastAsia"/>
          <w:sz w:val="32"/>
          <w:szCs w:val="22"/>
        </w:rPr>
        <w:t xml:space="preserve">    </w:t>
      </w:r>
      <w:r w:rsidRPr="00A14E46">
        <w:rPr>
          <w:rFonts w:ascii="Calibri" w:hAnsi="Calibri" w:hint="eastAsia"/>
          <w:sz w:val="32"/>
          <w:szCs w:val="22"/>
        </w:rPr>
        <w:t>萬</w:t>
      </w:r>
      <w:r w:rsidRPr="00A14E46">
        <w:rPr>
          <w:rFonts w:ascii="Calibri" w:hAnsi="Calibri" w:hint="eastAsia"/>
          <w:sz w:val="32"/>
          <w:szCs w:val="22"/>
        </w:rPr>
        <w:t xml:space="preserve">    </w:t>
      </w:r>
      <w:r w:rsidRPr="00A14E46">
        <w:rPr>
          <w:rFonts w:ascii="Calibri" w:hAnsi="Calibri" w:hint="eastAsia"/>
          <w:sz w:val="32"/>
          <w:szCs w:val="22"/>
        </w:rPr>
        <w:t>仟</w:t>
      </w:r>
      <w:r w:rsidRPr="00A14E46">
        <w:rPr>
          <w:rFonts w:ascii="Calibri" w:hAnsi="Calibri" w:hint="eastAsia"/>
          <w:sz w:val="32"/>
          <w:szCs w:val="22"/>
        </w:rPr>
        <w:t xml:space="preserve">  </w:t>
      </w:r>
      <w:r w:rsidR="00D3493C" w:rsidRPr="00A14E46">
        <w:rPr>
          <w:rFonts w:ascii="Calibri" w:hAnsi="Calibri" w:hint="eastAsia"/>
          <w:sz w:val="32"/>
          <w:szCs w:val="22"/>
        </w:rPr>
        <w:t xml:space="preserve">　</w:t>
      </w:r>
      <w:r w:rsidRPr="00A14E46">
        <w:rPr>
          <w:rFonts w:ascii="Calibri" w:hAnsi="Calibri" w:hint="eastAsia"/>
          <w:sz w:val="32"/>
          <w:szCs w:val="22"/>
        </w:rPr>
        <w:t xml:space="preserve"> </w:t>
      </w:r>
      <w:r w:rsidRPr="00A14E46">
        <w:rPr>
          <w:rFonts w:ascii="Calibri" w:hAnsi="Calibri" w:hint="eastAsia"/>
          <w:sz w:val="32"/>
          <w:szCs w:val="22"/>
        </w:rPr>
        <w:t>佰</w:t>
      </w:r>
      <w:r w:rsidR="00D3493C" w:rsidRPr="00A14E46">
        <w:rPr>
          <w:rFonts w:ascii="Calibri" w:hAnsi="Calibri" w:hint="eastAsia"/>
          <w:sz w:val="32"/>
          <w:szCs w:val="22"/>
        </w:rPr>
        <w:t xml:space="preserve">  </w:t>
      </w:r>
      <w:r w:rsidR="00D3493C" w:rsidRPr="00A14E46">
        <w:rPr>
          <w:rFonts w:ascii="Calibri" w:hAnsi="Calibri" w:hint="eastAsia"/>
          <w:sz w:val="32"/>
          <w:szCs w:val="22"/>
        </w:rPr>
        <w:t xml:space="preserve">　</w:t>
      </w:r>
      <w:r w:rsidRPr="00A14E46">
        <w:rPr>
          <w:rFonts w:ascii="Calibri" w:hAnsi="Calibri" w:hint="eastAsia"/>
          <w:sz w:val="32"/>
          <w:szCs w:val="22"/>
        </w:rPr>
        <w:t>拾</w:t>
      </w:r>
      <w:r w:rsidR="00D3493C" w:rsidRPr="00A14E46">
        <w:rPr>
          <w:rFonts w:ascii="Calibri" w:hAnsi="Calibri" w:hint="eastAsia"/>
          <w:sz w:val="32"/>
          <w:szCs w:val="22"/>
        </w:rPr>
        <w:t xml:space="preserve">  </w:t>
      </w:r>
      <w:r w:rsidR="00D3493C" w:rsidRPr="00A14E46">
        <w:rPr>
          <w:rFonts w:ascii="Calibri" w:hAnsi="Calibri" w:hint="eastAsia"/>
          <w:sz w:val="32"/>
          <w:szCs w:val="22"/>
        </w:rPr>
        <w:t xml:space="preserve">　</w:t>
      </w:r>
      <w:r w:rsidRPr="00A14E46">
        <w:rPr>
          <w:rFonts w:ascii="Calibri" w:hAnsi="Calibri" w:hint="eastAsia"/>
          <w:sz w:val="32"/>
          <w:szCs w:val="22"/>
        </w:rPr>
        <w:t>元整。</w:t>
      </w:r>
    </w:p>
    <w:p w:rsidR="00A36971" w:rsidRPr="00A14E46" w:rsidRDefault="00A36971" w:rsidP="00A36971">
      <w:pPr>
        <w:spacing w:line="600" w:lineRule="exact"/>
        <w:ind w:firstLineChars="200" w:firstLine="640"/>
        <w:rPr>
          <w:rFonts w:ascii="Calibri" w:hAnsi="Calibri"/>
          <w:sz w:val="32"/>
          <w:szCs w:val="22"/>
        </w:rPr>
      </w:pPr>
      <w:r w:rsidRPr="00A14E46">
        <w:rPr>
          <w:rFonts w:ascii="Calibri" w:hAnsi="Calibri" w:hint="eastAsia"/>
          <w:sz w:val="32"/>
          <w:szCs w:val="22"/>
        </w:rPr>
        <w:t xml:space="preserve">       </w:t>
      </w:r>
      <w:r w:rsidRPr="00A14E46">
        <w:rPr>
          <w:rFonts w:ascii="Calibri" w:hAnsi="Calibri" w:hint="eastAsia"/>
          <w:sz w:val="32"/>
          <w:szCs w:val="22"/>
        </w:rPr>
        <w:t>金額如上數無訛</w:t>
      </w:r>
    </w:p>
    <w:p w:rsidR="00A36971" w:rsidRPr="00A14E46" w:rsidRDefault="00A36971" w:rsidP="00A36971">
      <w:pPr>
        <w:spacing w:line="600" w:lineRule="exact"/>
        <w:ind w:firstLineChars="200" w:firstLine="640"/>
        <w:rPr>
          <w:rFonts w:ascii="Calibri" w:hAnsi="Calibri"/>
          <w:sz w:val="32"/>
          <w:szCs w:val="22"/>
        </w:rPr>
      </w:pPr>
      <w:r w:rsidRPr="00A14E46">
        <w:rPr>
          <w:rFonts w:ascii="Calibri" w:hAnsi="Calibri" w:hint="eastAsia"/>
          <w:sz w:val="32"/>
          <w:szCs w:val="22"/>
        </w:rPr>
        <w:t xml:space="preserve">         </w:t>
      </w:r>
      <w:r w:rsidRPr="00A14E46">
        <w:rPr>
          <w:rFonts w:ascii="Calibri" w:hAnsi="Calibri" w:hint="eastAsia"/>
          <w:sz w:val="32"/>
          <w:szCs w:val="22"/>
        </w:rPr>
        <w:t>此致</w:t>
      </w:r>
    </w:p>
    <w:p w:rsidR="00A36971" w:rsidRPr="00A14E46" w:rsidRDefault="00A36971" w:rsidP="00A36971">
      <w:pPr>
        <w:spacing w:line="600" w:lineRule="exact"/>
        <w:ind w:firstLineChars="200" w:firstLine="640"/>
        <w:rPr>
          <w:rFonts w:ascii="Calibri" w:hAnsi="Calibri"/>
          <w:sz w:val="32"/>
          <w:szCs w:val="22"/>
        </w:rPr>
      </w:pPr>
      <w:r w:rsidRPr="00A14E46">
        <w:rPr>
          <w:rFonts w:ascii="Calibri" w:hAnsi="Calibri" w:hint="eastAsia"/>
          <w:sz w:val="32"/>
          <w:szCs w:val="22"/>
        </w:rPr>
        <w:t>○○區公所</w:t>
      </w:r>
    </w:p>
    <w:p w:rsidR="00A36971" w:rsidRPr="00A14E46" w:rsidRDefault="007C2AD4" w:rsidP="00A36971">
      <w:pPr>
        <w:tabs>
          <w:tab w:val="left" w:pos="3420"/>
        </w:tabs>
        <w:spacing w:line="600" w:lineRule="exact"/>
        <w:ind w:leftChars="101" w:left="5520" w:hangingChars="2639" w:hanging="5278"/>
        <w:rPr>
          <w:rFonts w:ascii="標楷體" w:hAnsi="標楷體"/>
          <w:sz w:val="32"/>
        </w:rPr>
      </w:pPr>
      <w:r w:rsidRPr="00A14E46">
        <w:rPr>
          <w:rFonts w:ascii="標楷體" w:hAnsi="Calibri"/>
          <w:noProof/>
          <w:sz w:val="20"/>
          <w:szCs w:val="22"/>
        </w:rPr>
        <mc:AlternateContent>
          <mc:Choice Requires="wps">
            <w:drawing>
              <wp:anchor distT="0" distB="0" distL="114300" distR="114300" simplePos="0" relativeHeight="251657216" behindDoc="0" locked="0" layoutInCell="1" allowOverlap="1" wp14:anchorId="36181353" wp14:editId="54AA2D18">
                <wp:simplePos x="0" y="0"/>
                <wp:positionH relativeFrom="column">
                  <wp:posOffset>-171450</wp:posOffset>
                </wp:positionH>
                <wp:positionV relativeFrom="paragraph">
                  <wp:posOffset>114300</wp:posOffset>
                </wp:positionV>
                <wp:extent cx="2209800" cy="3086100"/>
                <wp:effectExtent l="0" t="0" r="19050"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86100"/>
                        </a:xfrm>
                        <a:prstGeom prst="rect">
                          <a:avLst/>
                        </a:prstGeom>
                        <a:solidFill>
                          <a:srgbClr val="FFFFFF"/>
                        </a:solidFill>
                        <a:ln w="9525">
                          <a:solidFill>
                            <a:srgbClr val="000000"/>
                          </a:solidFill>
                          <a:miter lim="800000"/>
                          <a:headEnd/>
                          <a:tailEnd/>
                        </a:ln>
                      </wps:spPr>
                      <wps:txbx>
                        <w:txbxContent>
                          <w:p w:rsidR="00C14BB5" w:rsidRDefault="00C14BB5" w:rsidP="00A369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1353" id="_x0000_t202" coordsize="21600,21600" o:spt="202" path="m,l,21600r21600,l21600,xe">
                <v:stroke joinstyle="miter"/>
                <v:path gradientshapeok="t" o:connecttype="rect"/>
              </v:shapetype>
              <v:shape id="Text Box 8" o:spid="_x0000_s1026" type="#_x0000_t202" style="position:absolute;left:0;text-align:left;margin-left:-13.5pt;margin-top:9pt;width:174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9SKQIAAFI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">
                <v:textbox>
                  <w:txbxContent>
                    <w:p w:rsidR="00C14BB5" w:rsidRDefault="00C14BB5" w:rsidP="00A36971"/>
                  </w:txbxContent>
                </v:textbox>
              </v:shape>
            </w:pict>
          </mc:Fallback>
        </mc:AlternateContent>
      </w:r>
      <w:r w:rsidR="00A36971" w:rsidRPr="00A14E46">
        <w:rPr>
          <w:rFonts w:ascii="標楷體" w:hAnsi="Calibri" w:hint="eastAsia"/>
          <w:sz w:val="32"/>
          <w:szCs w:val="22"/>
        </w:rPr>
        <w:t xml:space="preserve">                  </w:t>
      </w:r>
      <w:r w:rsidR="00A36971" w:rsidRPr="00A14E46">
        <w:rPr>
          <w:rFonts w:ascii="Calibri" w:eastAsia="新細明體" w:hAnsi="Calibri" w:hint="eastAsia"/>
          <w:szCs w:val="22"/>
        </w:rPr>
        <w:t xml:space="preserve">  </w:t>
      </w:r>
      <w:r w:rsidR="00A36971" w:rsidRPr="00A14E46">
        <w:rPr>
          <w:rFonts w:ascii="標楷體" w:hAnsi="標楷體" w:hint="eastAsia"/>
          <w:sz w:val="32"/>
        </w:rPr>
        <w:t>受補助單位：</w:t>
      </w:r>
    </w:p>
    <w:p w:rsidR="00A36971" w:rsidRPr="00A14E46" w:rsidRDefault="00A36971" w:rsidP="00A36971">
      <w:pPr>
        <w:spacing w:line="600" w:lineRule="exact"/>
        <w:ind w:leftChars="101" w:left="8687" w:hangingChars="2639" w:hanging="8445"/>
        <w:rPr>
          <w:rFonts w:ascii="Calibri" w:hAnsi="Calibri"/>
          <w:sz w:val="32"/>
          <w:szCs w:val="22"/>
        </w:rPr>
      </w:pPr>
      <w:r w:rsidRPr="00A14E46">
        <w:rPr>
          <w:rFonts w:ascii="標楷體" w:hAnsi="標楷體" w:hint="eastAsia"/>
          <w:sz w:val="32"/>
        </w:rPr>
        <w:t xml:space="preserve">                    </w:t>
      </w:r>
      <w:r w:rsidRPr="00A14E46">
        <w:rPr>
          <w:rFonts w:ascii="Calibri" w:hAnsi="Calibri" w:hint="eastAsia"/>
          <w:sz w:val="32"/>
          <w:szCs w:val="22"/>
        </w:rPr>
        <w:t>出</w:t>
      </w:r>
      <w:r w:rsidRPr="00A14E46">
        <w:rPr>
          <w:rFonts w:ascii="Calibri" w:hAnsi="Calibri" w:hint="eastAsia"/>
          <w:sz w:val="32"/>
          <w:szCs w:val="22"/>
        </w:rPr>
        <w:t xml:space="preserve"> </w:t>
      </w:r>
      <w:r w:rsidRPr="00A14E46">
        <w:rPr>
          <w:rFonts w:ascii="Calibri" w:hAnsi="Calibri" w:hint="eastAsia"/>
          <w:sz w:val="32"/>
          <w:szCs w:val="22"/>
        </w:rPr>
        <w:t>納（</w:t>
      </w:r>
      <w:r w:rsidRPr="00A14E46">
        <w:rPr>
          <w:rFonts w:ascii="Calibri" w:hAnsi="Calibri" w:hint="eastAsia"/>
          <w:szCs w:val="22"/>
        </w:rPr>
        <w:t>得為經手人</w:t>
      </w:r>
      <w:r w:rsidRPr="00A14E46">
        <w:rPr>
          <w:rFonts w:ascii="Calibri" w:hAnsi="Calibri" w:hint="eastAsia"/>
          <w:sz w:val="32"/>
          <w:szCs w:val="22"/>
        </w:rPr>
        <w:t>)</w:t>
      </w:r>
      <w:r w:rsidRPr="00A14E46">
        <w:rPr>
          <w:rFonts w:ascii="Calibri" w:hAnsi="Calibri" w:hint="eastAsia"/>
          <w:sz w:val="32"/>
          <w:szCs w:val="22"/>
        </w:rPr>
        <w:t>：</w:t>
      </w:r>
    </w:p>
    <w:p w:rsidR="00A36971" w:rsidRPr="00A14E46" w:rsidRDefault="00A36971" w:rsidP="00A36971">
      <w:pPr>
        <w:spacing w:line="600" w:lineRule="exact"/>
        <w:ind w:leftChars="751" w:left="6974" w:hangingChars="2155" w:hanging="5172"/>
        <w:rPr>
          <w:rFonts w:ascii="Calibri" w:hAnsi="Calibri"/>
          <w:b/>
          <w:bCs/>
          <w:szCs w:val="22"/>
        </w:rPr>
      </w:pPr>
      <w:r w:rsidRPr="00A14E46">
        <w:rPr>
          <w:rFonts w:ascii="Calibri" w:eastAsia="新細明體" w:hAnsi="Calibri"/>
          <w:szCs w:val="22"/>
        </w:rPr>
        <w:t xml:space="preserve">             </w:t>
      </w:r>
      <w:r w:rsidRPr="00A14E46">
        <w:rPr>
          <w:rFonts w:ascii="Calibri" w:hAnsi="Calibri" w:hint="eastAsia"/>
          <w:sz w:val="32"/>
          <w:szCs w:val="22"/>
        </w:rPr>
        <w:t>會</w:t>
      </w:r>
      <w:r w:rsidRPr="00A14E46">
        <w:rPr>
          <w:rFonts w:ascii="Calibri" w:hAnsi="Calibri" w:hint="eastAsia"/>
          <w:sz w:val="32"/>
          <w:szCs w:val="22"/>
        </w:rPr>
        <w:t xml:space="preserve"> </w:t>
      </w:r>
      <w:r w:rsidRPr="00A14E46">
        <w:rPr>
          <w:rFonts w:ascii="Calibri" w:hAnsi="Calibri" w:hint="eastAsia"/>
          <w:sz w:val="32"/>
          <w:szCs w:val="22"/>
        </w:rPr>
        <w:t>計（</w:t>
      </w:r>
      <w:r w:rsidRPr="00A14E46">
        <w:rPr>
          <w:rFonts w:ascii="Calibri" w:hAnsi="Calibri" w:hint="eastAsia"/>
          <w:szCs w:val="22"/>
        </w:rPr>
        <w:t>不得兼任出納</w:t>
      </w:r>
      <w:r w:rsidRPr="00A14E46">
        <w:rPr>
          <w:rFonts w:ascii="Calibri" w:hAnsi="Calibri" w:hint="eastAsia"/>
          <w:szCs w:val="22"/>
        </w:rPr>
        <w:t>)</w:t>
      </w:r>
      <w:r w:rsidRPr="00A14E46">
        <w:rPr>
          <w:rFonts w:ascii="Calibri" w:hAnsi="Calibri" w:hint="eastAsia"/>
          <w:sz w:val="32"/>
          <w:szCs w:val="22"/>
        </w:rPr>
        <w:t>：</w:t>
      </w:r>
      <w:r w:rsidRPr="00A14E46">
        <w:rPr>
          <w:rFonts w:ascii="Calibri" w:hAnsi="Calibri" w:hint="eastAsia"/>
          <w:b/>
          <w:bCs/>
          <w:szCs w:val="22"/>
        </w:rPr>
        <w:t xml:space="preserve"> </w:t>
      </w:r>
    </w:p>
    <w:p w:rsidR="00A36971" w:rsidRPr="00A14E46" w:rsidRDefault="00A36971" w:rsidP="00A36971">
      <w:pPr>
        <w:spacing w:line="600" w:lineRule="exact"/>
        <w:ind w:leftChars="766" w:left="6972" w:hangingChars="2139" w:hanging="5134"/>
        <w:rPr>
          <w:rFonts w:ascii="Calibri" w:hAnsi="Calibri"/>
          <w:sz w:val="32"/>
          <w:szCs w:val="22"/>
        </w:rPr>
      </w:pPr>
      <w:r w:rsidRPr="00A14E46">
        <w:rPr>
          <w:rFonts w:ascii="Calibri" w:eastAsia="新細明體" w:hAnsi="Calibri"/>
          <w:szCs w:val="22"/>
        </w:rPr>
        <w:t xml:space="preserve">            </w:t>
      </w:r>
      <w:r w:rsidRPr="00A14E46">
        <w:rPr>
          <w:rFonts w:ascii="Calibri" w:hAnsi="Calibri" w:hint="eastAsia"/>
          <w:b/>
          <w:bCs/>
          <w:szCs w:val="22"/>
        </w:rPr>
        <w:t xml:space="preserve"> </w:t>
      </w:r>
      <w:r w:rsidRPr="00A14E46">
        <w:rPr>
          <w:rFonts w:ascii="Calibri" w:hAnsi="Calibri" w:hint="eastAsia"/>
          <w:sz w:val="32"/>
          <w:szCs w:val="22"/>
        </w:rPr>
        <w:t>負</w:t>
      </w:r>
      <w:r w:rsidRPr="00A14E46">
        <w:rPr>
          <w:rFonts w:ascii="Calibri" w:hAnsi="Calibri" w:hint="eastAsia"/>
          <w:sz w:val="32"/>
          <w:szCs w:val="22"/>
        </w:rPr>
        <w:t xml:space="preserve">    </w:t>
      </w:r>
      <w:r w:rsidRPr="00A14E46">
        <w:rPr>
          <w:rFonts w:ascii="Calibri" w:hAnsi="Calibri" w:hint="eastAsia"/>
          <w:sz w:val="32"/>
          <w:szCs w:val="22"/>
        </w:rPr>
        <w:t>責</w:t>
      </w:r>
      <w:r w:rsidRPr="00A14E46">
        <w:rPr>
          <w:rFonts w:ascii="Calibri" w:hAnsi="Calibri" w:hint="eastAsia"/>
          <w:sz w:val="32"/>
          <w:szCs w:val="22"/>
        </w:rPr>
        <w:t xml:space="preserve">    </w:t>
      </w:r>
      <w:r w:rsidRPr="00A14E46">
        <w:rPr>
          <w:rFonts w:ascii="Calibri" w:hAnsi="Calibri" w:hint="eastAsia"/>
          <w:sz w:val="32"/>
          <w:szCs w:val="22"/>
        </w:rPr>
        <w:t>人：</w:t>
      </w:r>
    </w:p>
    <w:p w:rsidR="00A36971" w:rsidRPr="00A14E46" w:rsidRDefault="00A36971" w:rsidP="00A36971">
      <w:pPr>
        <w:spacing w:line="240" w:lineRule="atLeast"/>
        <w:ind w:leftChars="899" w:left="8683" w:hangingChars="2039" w:hanging="6525"/>
        <w:rPr>
          <w:rFonts w:ascii="Calibri" w:hAnsi="Calibri"/>
          <w:szCs w:val="22"/>
        </w:rPr>
      </w:pPr>
      <w:r w:rsidRPr="00A14E46">
        <w:rPr>
          <w:rFonts w:ascii="Calibri" w:hAnsi="Calibri"/>
          <w:sz w:val="32"/>
          <w:szCs w:val="22"/>
        </w:rPr>
        <w:t xml:space="preserve">        </w:t>
      </w:r>
      <w:r w:rsidRPr="00A14E46">
        <w:rPr>
          <w:rFonts w:ascii="Calibri" w:hAnsi="Calibri" w:hint="eastAsia"/>
          <w:bCs/>
          <w:szCs w:val="22"/>
        </w:rPr>
        <w:t>存款金融機構：</w:t>
      </w:r>
      <w:r w:rsidRPr="00A14E46">
        <w:rPr>
          <w:rFonts w:ascii="Calibri" w:hAnsi="Calibri" w:hint="eastAsia"/>
          <w:szCs w:val="22"/>
        </w:rPr>
        <w:t xml:space="preserve">                                  </w:t>
      </w:r>
    </w:p>
    <w:p w:rsidR="00A36971" w:rsidRPr="00A14E46" w:rsidRDefault="00A36971" w:rsidP="007F4CBA">
      <w:pPr>
        <w:spacing w:line="240" w:lineRule="atLeast"/>
        <w:ind w:leftChars="899" w:left="7052" w:hangingChars="2039" w:hanging="4894"/>
        <w:rPr>
          <w:rFonts w:ascii="Calibri" w:hAnsi="Calibri"/>
          <w:bCs/>
          <w:szCs w:val="22"/>
        </w:rPr>
      </w:pPr>
      <w:r w:rsidRPr="00A14E46">
        <w:rPr>
          <w:rFonts w:ascii="Calibri" w:hAnsi="Calibri" w:hint="eastAsia"/>
          <w:szCs w:val="22"/>
        </w:rPr>
        <w:t xml:space="preserve">          </w:t>
      </w:r>
      <w:r w:rsidR="007F4CBA" w:rsidRPr="00A14E46">
        <w:rPr>
          <w:rFonts w:ascii="Calibri" w:hAnsi="Calibri" w:hint="eastAsia"/>
          <w:sz w:val="16"/>
          <w:szCs w:val="16"/>
        </w:rPr>
        <w:t xml:space="preserve"> </w:t>
      </w:r>
      <w:r w:rsidRPr="00A14E46">
        <w:rPr>
          <w:rFonts w:ascii="Calibri" w:hAnsi="Calibri" w:hint="eastAsia"/>
          <w:bCs/>
          <w:szCs w:val="22"/>
        </w:rPr>
        <w:t>分行名稱：</w:t>
      </w:r>
      <w:r w:rsidRPr="00A14E46">
        <w:rPr>
          <w:rFonts w:ascii="Calibri" w:hAnsi="Calibri" w:hint="eastAsia"/>
          <w:bCs/>
          <w:szCs w:val="22"/>
        </w:rPr>
        <w:t xml:space="preserve">                                      </w:t>
      </w:r>
    </w:p>
    <w:p w:rsidR="00A36971" w:rsidRPr="00A14E46" w:rsidRDefault="00A36971" w:rsidP="007F4CBA">
      <w:pPr>
        <w:spacing w:line="240" w:lineRule="atLeast"/>
        <w:ind w:leftChars="899" w:left="7052" w:hangingChars="2039" w:hanging="4894"/>
        <w:rPr>
          <w:rFonts w:ascii="Calibri" w:hAnsi="Calibri"/>
          <w:bCs/>
          <w:szCs w:val="22"/>
        </w:rPr>
      </w:pPr>
      <w:r w:rsidRPr="00A14E46">
        <w:rPr>
          <w:rFonts w:ascii="Calibri" w:hAnsi="Calibri"/>
          <w:bCs/>
          <w:szCs w:val="22"/>
        </w:rPr>
        <w:t xml:space="preserve">          </w:t>
      </w:r>
      <w:r w:rsidR="007F4CBA" w:rsidRPr="00A14E46">
        <w:rPr>
          <w:rFonts w:ascii="Calibri" w:hAnsi="Calibri" w:hint="eastAsia"/>
          <w:bCs/>
          <w:sz w:val="16"/>
          <w:szCs w:val="16"/>
        </w:rPr>
        <w:t xml:space="preserve"> </w:t>
      </w:r>
      <w:r w:rsidRPr="00A14E46">
        <w:rPr>
          <w:rFonts w:ascii="Calibri" w:hAnsi="Calibri" w:hint="eastAsia"/>
          <w:bCs/>
          <w:szCs w:val="22"/>
        </w:rPr>
        <w:t>存款帳號：</w:t>
      </w:r>
      <w:r w:rsidRPr="00A14E46">
        <w:rPr>
          <w:rFonts w:ascii="Calibri" w:hAnsi="Calibri" w:hint="eastAsia"/>
          <w:bCs/>
          <w:szCs w:val="22"/>
        </w:rPr>
        <w:t xml:space="preserve">                                      </w:t>
      </w:r>
    </w:p>
    <w:p w:rsidR="00A36971" w:rsidRPr="00A14E46" w:rsidRDefault="00A36971" w:rsidP="00A36971">
      <w:pPr>
        <w:spacing w:line="240" w:lineRule="atLeast"/>
        <w:ind w:leftChars="899" w:left="7052" w:hangingChars="2039" w:hanging="4894"/>
        <w:rPr>
          <w:rFonts w:ascii="Calibri" w:hAnsi="Calibri"/>
          <w:szCs w:val="22"/>
        </w:rPr>
      </w:pPr>
      <w:r w:rsidRPr="00A14E46">
        <w:rPr>
          <w:rFonts w:ascii="Calibri" w:hAnsi="Calibri"/>
          <w:szCs w:val="22"/>
        </w:rPr>
        <w:t xml:space="preserve">                       </w:t>
      </w:r>
      <w:r w:rsidRPr="00A14E46">
        <w:rPr>
          <w:rFonts w:ascii="Calibri" w:hAnsi="Calibri" w:hint="eastAsia"/>
          <w:szCs w:val="22"/>
        </w:rPr>
        <w:t>（請一併附上存款簿封面影本）</w:t>
      </w:r>
    </w:p>
    <w:p w:rsidR="00A36971" w:rsidRPr="00A14E46" w:rsidRDefault="00A36971" w:rsidP="00A36971">
      <w:pPr>
        <w:spacing w:line="240" w:lineRule="atLeast"/>
        <w:ind w:leftChars="899" w:left="7052" w:hangingChars="2039" w:hanging="4894"/>
        <w:rPr>
          <w:rFonts w:ascii="Calibri" w:hAnsi="Calibri"/>
          <w:bCs/>
          <w:szCs w:val="22"/>
        </w:rPr>
      </w:pPr>
      <w:r w:rsidRPr="00A14E46">
        <w:rPr>
          <w:rFonts w:ascii="Calibri" w:hAnsi="Calibri" w:hint="eastAsia"/>
          <w:szCs w:val="22"/>
        </w:rPr>
        <w:t xml:space="preserve">          </w:t>
      </w:r>
      <w:r w:rsidRPr="00A14E46">
        <w:rPr>
          <w:rFonts w:ascii="Calibri" w:hAnsi="Calibri" w:hint="eastAsia"/>
          <w:bCs/>
          <w:szCs w:val="22"/>
        </w:rPr>
        <w:t>會</w:t>
      </w:r>
      <w:r w:rsidRPr="00A14E46">
        <w:rPr>
          <w:rFonts w:ascii="Calibri" w:hAnsi="Calibri" w:hint="eastAsia"/>
          <w:bCs/>
          <w:szCs w:val="22"/>
        </w:rPr>
        <w:t xml:space="preserve">  </w:t>
      </w:r>
      <w:r w:rsidRPr="00A14E46">
        <w:rPr>
          <w:rFonts w:ascii="Calibri" w:hAnsi="Calibri" w:hint="eastAsia"/>
          <w:bCs/>
          <w:szCs w:val="22"/>
        </w:rPr>
        <w:t>址：</w:t>
      </w:r>
      <w:r w:rsidRPr="00A14E46">
        <w:rPr>
          <w:rFonts w:ascii="Calibri" w:hAnsi="Calibri" w:hint="eastAsia"/>
          <w:bCs/>
          <w:szCs w:val="22"/>
        </w:rPr>
        <w:t xml:space="preserve">                                        </w:t>
      </w:r>
    </w:p>
    <w:p w:rsidR="00A36971" w:rsidRPr="00A14E46" w:rsidRDefault="00A36971" w:rsidP="00A36971">
      <w:pPr>
        <w:spacing w:line="240" w:lineRule="atLeast"/>
        <w:ind w:leftChars="999" w:left="7054" w:hangingChars="1940" w:hanging="4656"/>
        <w:rPr>
          <w:rFonts w:ascii="Calibri" w:hAnsi="Calibri"/>
          <w:sz w:val="32"/>
          <w:szCs w:val="22"/>
        </w:rPr>
      </w:pPr>
      <w:r w:rsidRPr="00A14E46">
        <w:rPr>
          <w:rFonts w:ascii="Calibri" w:hAnsi="Calibri"/>
          <w:bCs/>
          <w:szCs w:val="22"/>
        </w:rPr>
        <w:t xml:space="preserve">        </w:t>
      </w:r>
      <w:r w:rsidRPr="00A14E46">
        <w:rPr>
          <w:rFonts w:ascii="Calibri" w:hAnsi="Calibri" w:hint="eastAsia"/>
          <w:bCs/>
          <w:szCs w:val="22"/>
        </w:rPr>
        <w:t>聯絡電話</w:t>
      </w:r>
      <w:r w:rsidRPr="00A14E46">
        <w:rPr>
          <w:rFonts w:ascii="Calibri" w:hAnsi="Calibri" w:hint="eastAsia"/>
          <w:bCs/>
          <w:sz w:val="32"/>
          <w:szCs w:val="22"/>
        </w:rPr>
        <w:t>：</w:t>
      </w:r>
      <w:r w:rsidRPr="00A14E46">
        <w:rPr>
          <w:rFonts w:ascii="Calibri" w:hAnsi="Calibri" w:hint="eastAsia"/>
          <w:sz w:val="32"/>
          <w:szCs w:val="22"/>
        </w:rPr>
        <w:t xml:space="preserve">                            </w:t>
      </w:r>
    </w:p>
    <w:p w:rsidR="00A36971" w:rsidRPr="00A14E46" w:rsidRDefault="00A36971" w:rsidP="00A36971">
      <w:pPr>
        <w:spacing w:line="240" w:lineRule="atLeast"/>
        <w:ind w:leftChars="1425" w:left="3420"/>
        <w:rPr>
          <w:rFonts w:ascii="Calibri" w:hAnsi="Calibri"/>
          <w:bCs/>
          <w:szCs w:val="22"/>
        </w:rPr>
      </w:pPr>
      <w:r w:rsidRPr="00A14E46">
        <w:rPr>
          <w:rFonts w:ascii="Calibri" w:hAnsi="Calibri" w:hint="eastAsia"/>
          <w:bCs/>
          <w:szCs w:val="22"/>
        </w:rPr>
        <w:t>國稅局核發之統一編號：</w:t>
      </w:r>
      <w:r w:rsidRPr="00A14E46">
        <w:rPr>
          <w:rFonts w:ascii="Calibri" w:hAnsi="Calibri" w:hint="eastAsia"/>
          <w:bCs/>
          <w:szCs w:val="22"/>
        </w:rPr>
        <w:t xml:space="preserve">                          </w:t>
      </w:r>
      <w:r w:rsidRPr="00A14E46">
        <w:rPr>
          <w:rFonts w:ascii="Calibri" w:hAnsi="Calibri"/>
          <w:bCs/>
          <w:szCs w:val="22"/>
        </w:rPr>
        <w:br/>
      </w:r>
      <w:r w:rsidRPr="00A14E46">
        <w:rPr>
          <w:rFonts w:ascii="Calibri" w:hAnsi="Calibri" w:hint="eastAsia"/>
          <w:bCs/>
          <w:szCs w:val="22"/>
        </w:rPr>
        <w:t>（若無統一編號請續填以下資料）</w:t>
      </w:r>
    </w:p>
    <w:p w:rsidR="00A36971" w:rsidRPr="00A14E46" w:rsidRDefault="007C2AD4" w:rsidP="00A36971">
      <w:pPr>
        <w:spacing w:line="240" w:lineRule="atLeast"/>
        <w:ind w:leftChars="225" w:left="1570" w:hangingChars="515" w:hanging="1030"/>
        <w:rPr>
          <w:rFonts w:ascii="Calibri" w:hAnsi="Calibri"/>
          <w:sz w:val="32"/>
          <w:szCs w:val="22"/>
        </w:rPr>
      </w:pPr>
      <w:r w:rsidRPr="00A14E46">
        <w:rPr>
          <w:rFonts w:ascii="Calibri" w:hAnsi="Calibri"/>
          <w:bCs/>
          <w:noProof/>
          <w:sz w:val="20"/>
          <w:szCs w:val="22"/>
        </w:rPr>
        <mc:AlternateContent>
          <mc:Choice Requires="wps">
            <w:drawing>
              <wp:anchor distT="0" distB="0" distL="114300" distR="114300" simplePos="0" relativeHeight="251658240" behindDoc="0" locked="0" layoutInCell="1" allowOverlap="1" wp14:anchorId="4EB5D114" wp14:editId="3022CC40">
                <wp:simplePos x="0" y="0"/>
                <wp:positionH relativeFrom="column">
                  <wp:posOffset>-114300</wp:posOffset>
                </wp:positionH>
                <wp:positionV relativeFrom="paragraph">
                  <wp:posOffset>114300</wp:posOffset>
                </wp:positionV>
                <wp:extent cx="6286500" cy="1048385"/>
                <wp:effectExtent l="0" t="0" r="1905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48385"/>
                        </a:xfrm>
                        <a:prstGeom prst="rect">
                          <a:avLst/>
                        </a:prstGeom>
                        <a:solidFill>
                          <a:srgbClr val="FFFFFF"/>
                        </a:solidFill>
                        <a:ln w="9525">
                          <a:solidFill>
                            <a:srgbClr val="000000"/>
                          </a:solidFill>
                          <a:miter lim="800000"/>
                          <a:headEnd/>
                          <a:tailEnd/>
                        </a:ln>
                      </wps:spPr>
                      <wps:txbx>
                        <w:txbxContent>
                          <w:p w:rsidR="00C14BB5" w:rsidRPr="00D2150E" w:rsidRDefault="00C14BB5" w:rsidP="00EB283B">
                            <w:pPr>
                              <w:spacing w:line="480" w:lineRule="exac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D114" id="Text Box 9" o:spid="_x0000_s1027" type="#_x0000_t202" style="position:absolute;left:0;text-align:left;margin-left:-9pt;margin-top:9pt;width:495pt;height:8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rr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">
                <v:textbox>
                  <w:txbxContent>
                    <w:p w:rsidR="00C14BB5" w:rsidRPr="00D2150E" w:rsidRDefault="00C14BB5" w:rsidP="00EB283B">
                      <w:pPr>
                        <w:spacing w:line="480" w:lineRule="exact"/>
                        <w:rPr>
                          <w:sz w:val="28"/>
                        </w:rPr>
                      </w:pPr>
                    </w:p>
                  </w:txbxContent>
                </v:textbox>
              </v:shape>
            </w:pict>
          </mc:Fallback>
        </mc:AlternateContent>
      </w:r>
    </w:p>
    <w:p w:rsidR="00A36971" w:rsidRPr="00A14E46" w:rsidRDefault="00A36971" w:rsidP="00A36971">
      <w:pPr>
        <w:spacing w:line="240" w:lineRule="atLeast"/>
        <w:ind w:leftChars="225" w:left="2188" w:hangingChars="515" w:hanging="1648"/>
        <w:rPr>
          <w:rFonts w:ascii="Calibri" w:hAnsi="Calibri"/>
          <w:sz w:val="32"/>
          <w:szCs w:val="22"/>
        </w:rPr>
      </w:pPr>
    </w:p>
    <w:p w:rsidR="00A36971" w:rsidRPr="00A14E46" w:rsidRDefault="00A36971" w:rsidP="00EB283B">
      <w:pPr>
        <w:spacing w:line="240" w:lineRule="atLeast"/>
        <w:rPr>
          <w:rFonts w:ascii="Calibri" w:hAnsi="Calibri"/>
          <w:b/>
          <w:bCs/>
          <w:sz w:val="28"/>
          <w:szCs w:val="22"/>
        </w:rPr>
      </w:pPr>
    </w:p>
    <w:p w:rsidR="00A36971" w:rsidRPr="00A14E46" w:rsidRDefault="00A36971" w:rsidP="00A36971">
      <w:pPr>
        <w:spacing w:line="240" w:lineRule="atLeast"/>
        <w:jc w:val="center"/>
        <w:rPr>
          <w:rFonts w:ascii="Calibri" w:hAnsi="Calibri"/>
          <w:bCs/>
          <w:sz w:val="28"/>
          <w:szCs w:val="22"/>
        </w:rPr>
      </w:pPr>
      <w:r w:rsidRPr="00A14E46">
        <w:rPr>
          <w:rFonts w:ascii="Calibri" w:hAnsi="Calibri" w:hint="eastAsia"/>
          <w:bCs/>
          <w:sz w:val="28"/>
          <w:szCs w:val="22"/>
        </w:rPr>
        <w:t>中華民國</w:t>
      </w:r>
      <w:r w:rsidRPr="00A14E46">
        <w:rPr>
          <w:rFonts w:ascii="Calibri" w:hAnsi="Calibri" w:hint="eastAsia"/>
          <w:bCs/>
          <w:sz w:val="28"/>
          <w:szCs w:val="22"/>
        </w:rPr>
        <w:t xml:space="preserve">     </w:t>
      </w:r>
      <w:r w:rsidRPr="00A14E46">
        <w:rPr>
          <w:rFonts w:ascii="Calibri" w:hAnsi="Calibri" w:hint="eastAsia"/>
          <w:bCs/>
          <w:sz w:val="28"/>
          <w:szCs w:val="22"/>
        </w:rPr>
        <w:t>年</w:t>
      </w:r>
      <w:r w:rsidRPr="00A14E46">
        <w:rPr>
          <w:rFonts w:ascii="Calibri" w:hAnsi="Calibri" w:hint="eastAsia"/>
          <w:bCs/>
          <w:sz w:val="28"/>
          <w:szCs w:val="22"/>
        </w:rPr>
        <w:t xml:space="preserve">     </w:t>
      </w:r>
      <w:r w:rsidRPr="00A14E46">
        <w:rPr>
          <w:rFonts w:ascii="Calibri" w:hAnsi="Calibri" w:hint="eastAsia"/>
          <w:bCs/>
          <w:sz w:val="28"/>
          <w:szCs w:val="22"/>
        </w:rPr>
        <w:t>月</w:t>
      </w:r>
      <w:r w:rsidRPr="00A14E46">
        <w:rPr>
          <w:rFonts w:ascii="Calibri" w:hAnsi="Calibri" w:hint="eastAsia"/>
          <w:bCs/>
          <w:sz w:val="28"/>
          <w:szCs w:val="22"/>
        </w:rPr>
        <w:t xml:space="preserve">      </w:t>
      </w:r>
      <w:r w:rsidRPr="00A14E46">
        <w:rPr>
          <w:rFonts w:ascii="Calibri" w:hAnsi="Calibri" w:hint="eastAsia"/>
          <w:bCs/>
          <w:sz w:val="28"/>
          <w:szCs w:val="22"/>
        </w:rPr>
        <w:t>日</w:t>
      </w:r>
    </w:p>
    <w:p w:rsidR="00A36971" w:rsidRPr="00A14E46" w:rsidRDefault="00A36971" w:rsidP="003075C7">
      <w:pPr>
        <w:adjustRightInd w:val="0"/>
        <w:snapToGrid w:val="0"/>
        <w:spacing w:line="240" w:lineRule="atLeast"/>
        <w:rPr>
          <w:rFonts w:ascii="Calibri" w:hAnsi="Calibri"/>
          <w:sz w:val="28"/>
          <w:szCs w:val="22"/>
        </w:rPr>
      </w:pPr>
      <w:r w:rsidRPr="00A14E46">
        <w:rPr>
          <w:rFonts w:ascii="標楷體"/>
          <w:b/>
          <w:bCs/>
          <w:sz w:val="32"/>
          <w:szCs w:val="24"/>
        </w:rPr>
        <w:br w:type="page"/>
      </w:r>
      <w:r w:rsidRPr="00A14E46">
        <w:rPr>
          <w:rFonts w:ascii="Calibri" w:hAnsi="Calibri" w:hint="eastAsia"/>
          <w:sz w:val="28"/>
          <w:szCs w:val="22"/>
        </w:rPr>
        <w:lastRenderedPageBreak/>
        <w:t>附件</w:t>
      </w:r>
      <w:r w:rsidR="0092026E" w:rsidRPr="00A14E46">
        <w:rPr>
          <w:rFonts w:ascii="Calibri" w:hAnsi="Calibri" w:hint="eastAsia"/>
          <w:sz w:val="28"/>
          <w:szCs w:val="22"/>
        </w:rPr>
        <w:t>1</w:t>
      </w:r>
      <w:r w:rsidR="00EE6B94" w:rsidRPr="00A14E46">
        <w:rPr>
          <w:rFonts w:ascii="Calibri" w:hAnsi="Calibri" w:hint="eastAsia"/>
          <w:sz w:val="28"/>
          <w:szCs w:val="22"/>
        </w:rPr>
        <w:t>0</w:t>
      </w:r>
    </w:p>
    <w:p w:rsidR="002D64A5" w:rsidRPr="00A14E46" w:rsidRDefault="002D64A5" w:rsidP="002D64A5">
      <w:pPr>
        <w:snapToGrid w:val="0"/>
        <w:spacing w:line="240" w:lineRule="atLeast"/>
        <w:jc w:val="center"/>
        <w:rPr>
          <w:rFonts w:ascii="Calibri" w:hAnsi="Calibri"/>
          <w:bCs/>
          <w:sz w:val="36"/>
          <w:szCs w:val="36"/>
        </w:rPr>
      </w:pPr>
      <w:r w:rsidRPr="00A14E46">
        <w:rPr>
          <w:rFonts w:ascii="Calibri" w:hAnsi="Calibri" w:hint="eastAsia"/>
          <w:bCs/>
          <w:sz w:val="36"/>
          <w:szCs w:val="36"/>
        </w:rPr>
        <w:t>高雄市</w:t>
      </w:r>
      <w:r w:rsidRPr="00A14E46">
        <w:rPr>
          <w:rFonts w:ascii="Calibri" w:hAnsi="Calibri" w:hint="eastAsia"/>
          <w:bCs/>
          <w:sz w:val="36"/>
          <w:szCs w:val="36"/>
        </w:rPr>
        <w:t xml:space="preserve">     </w:t>
      </w:r>
      <w:r w:rsidRPr="00A14E46">
        <w:rPr>
          <w:rFonts w:ascii="Calibri" w:hAnsi="Calibri" w:hint="eastAsia"/>
          <w:bCs/>
          <w:sz w:val="36"/>
          <w:szCs w:val="36"/>
        </w:rPr>
        <w:t>區</w:t>
      </w:r>
      <w:r w:rsidRPr="00A14E46">
        <w:rPr>
          <w:rFonts w:ascii="Calibri" w:hAnsi="Calibri" w:hint="eastAsia"/>
          <w:bCs/>
          <w:sz w:val="36"/>
          <w:szCs w:val="36"/>
        </w:rPr>
        <w:t xml:space="preserve">     </w:t>
      </w:r>
      <w:r w:rsidRPr="00A14E46">
        <w:rPr>
          <w:rFonts w:ascii="Calibri" w:hAnsi="Calibri" w:hint="eastAsia"/>
          <w:bCs/>
          <w:sz w:val="36"/>
          <w:szCs w:val="36"/>
        </w:rPr>
        <w:t>社區發展協會</w:t>
      </w:r>
      <w:r w:rsidRPr="00A14E46">
        <w:rPr>
          <w:rFonts w:ascii="標楷體" w:hAnsi="標楷體" w:hint="eastAsia"/>
          <w:bCs/>
          <w:sz w:val="36"/>
          <w:szCs w:val="36"/>
        </w:rPr>
        <w:t>（或社團）</w:t>
      </w:r>
    </w:p>
    <w:p w:rsidR="002D64A5" w:rsidRPr="00A14E46" w:rsidRDefault="002D64A5" w:rsidP="002D64A5">
      <w:pPr>
        <w:snapToGrid w:val="0"/>
        <w:spacing w:line="240" w:lineRule="atLeast"/>
        <w:jc w:val="center"/>
        <w:rPr>
          <w:rFonts w:ascii="標楷體" w:hAnsi="標楷體"/>
          <w:bCs/>
          <w:spacing w:val="-20"/>
          <w:sz w:val="36"/>
          <w:szCs w:val="36"/>
        </w:rPr>
      </w:pPr>
      <w:r w:rsidRPr="00A14E46">
        <w:rPr>
          <w:rFonts w:ascii="標楷體" w:hAnsi="標楷體" w:hint="eastAsia"/>
          <w:bCs/>
          <w:spacing w:val="-20"/>
          <w:sz w:val="36"/>
          <w:szCs w:val="36"/>
        </w:rPr>
        <w:t>111年度高雄市社區營造實施計畫</w:t>
      </w:r>
    </w:p>
    <w:p w:rsidR="002D64A5" w:rsidRPr="00A14E46" w:rsidRDefault="002D64A5" w:rsidP="002D64A5">
      <w:pPr>
        <w:snapToGrid w:val="0"/>
        <w:spacing w:line="240" w:lineRule="atLeast"/>
        <w:jc w:val="center"/>
        <w:rPr>
          <w:rFonts w:ascii="Calibri" w:hAnsi="標楷體"/>
          <w:bCs/>
          <w:spacing w:val="24"/>
          <w:sz w:val="36"/>
          <w:szCs w:val="36"/>
        </w:rPr>
      </w:pPr>
      <w:r w:rsidRPr="00A14E46">
        <w:rPr>
          <w:rFonts w:ascii="Calibri" w:hAnsi="標楷體" w:hint="eastAsia"/>
          <w:bCs/>
          <w:spacing w:val="24"/>
          <w:sz w:val="36"/>
          <w:szCs w:val="36"/>
        </w:rPr>
        <w:t>經費支出明細表</w:t>
      </w:r>
    </w:p>
    <w:p w:rsidR="002D64A5" w:rsidRPr="00A14E46" w:rsidRDefault="002D64A5" w:rsidP="002D64A5">
      <w:pPr>
        <w:snapToGrid w:val="0"/>
        <w:spacing w:line="240" w:lineRule="atLeast"/>
        <w:jc w:val="center"/>
        <w:rPr>
          <w:rFonts w:ascii="Calibri" w:hAnsi="標楷體"/>
          <w:bCs/>
          <w:spacing w:val="24"/>
          <w:sz w:val="36"/>
          <w:szCs w:val="36"/>
        </w:rPr>
      </w:pPr>
    </w:p>
    <w:p w:rsidR="002D64A5" w:rsidRPr="00A14E46" w:rsidRDefault="002D64A5" w:rsidP="002D64A5">
      <w:pPr>
        <w:snapToGrid w:val="0"/>
        <w:spacing w:line="240" w:lineRule="atLeast"/>
        <w:ind w:leftChars="160" w:left="384"/>
        <w:jc w:val="both"/>
        <w:rPr>
          <w:rFonts w:ascii="Calibri" w:hAnsi="Calibri"/>
          <w:bCs/>
          <w:spacing w:val="24"/>
          <w:sz w:val="36"/>
          <w:szCs w:val="36"/>
        </w:rPr>
      </w:pPr>
      <w:r w:rsidRPr="00A14E46">
        <w:rPr>
          <w:rFonts w:ascii="標楷體" w:hAnsi="標楷體" w:hint="eastAsia"/>
          <w:sz w:val="28"/>
          <w:szCs w:val="22"/>
        </w:rPr>
        <w:t xml:space="preserve">計畫名稱：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4"/>
        <w:gridCol w:w="3755"/>
        <w:gridCol w:w="2220"/>
        <w:gridCol w:w="2086"/>
      </w:tblGrid>
      <w:tr w:rsidR="00A14E46" w:rsidRPr="00A14E46" w:rsidTr="008E1D22">
        <w:trPr>
          <w:cantSplit/>
          <w:trHeight w:val="884"/>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原始憑</w:t>
            </w:r>
          </w:p>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證編號</w:t>
            </w:r>
          </w:p>
        </w:tc>
        <w:tc>
          <w:tcPr>
            <w:tcW w:w="3755" w:type="dxa"/>
            <w:vAlign w:val="center"/>
          </w:tcPr>
          <w:p w:rsidR="00C14BB5" w:rsidRPr="00A14E46" w:rsidRDefault="00C14BB5" w:rsidP="00C14BB5">
            <w:pPr>
              <w:snapToGrid w:val="0"/>
              <w:spacing w:line="240" w:lineRule="atLeast"/>
              <w:jc w:val="center"/>
              <w:rPr>
                <w:rFonts w:ascii="Calibri" w:hAnsi="Calibri"/>
                <w:spacing w:val="-20"/>
                <w:szCs w:val="22"/>
              </w:rPr>
            </w:pPr>
            <w:r w:rsidRPr="00A14E46">
              <w:rPr>
                <w:rFonts w:ascii="Calibri" w:hAnsi="Calibri" w:hint="eastAsia"/>
                <w:spacing w:val="-20"/>
                <w:sz w:val="28"/>
                <w:szCs w:val="22"/>
              </w:rPr>
              <w:t>收據或發票內容（品名）</w:t>
            </w:r>
          </w:p>
        </w:tc>
        <w:tc>
          <w:tcPr>
            <w:tcW w:w="2220" w:type="dxa"/>
            <w:tcBorders>
              <w:right w:val="single" w:sz="4" w:space="0" w:color="auto"/>
            </w:tcBorders>
            <w:vAlign w:val="center"/>
          </w:tcPr>
          <w:p w:rsidR="00C14BB5" w:rsidRPr="00A14E46" w:rsidRDefault="00C14BB5" w:rsidP="00241C72">
            <w:pPr>
              <w:snapToGrid w:val="0"/>
              <w:spacing w:line="240" w:lineRule="atLeast"/>
              <w:jc w:val="center"/>
              <w:rPr>
                <w:rFonts w:ascii="Calibri" w:hAnsi="Calibri"/>
                <w:sz w:val="28"/>
                <w:szCs w:val="22"/>
              </w:rPr>
            </w:pPr>
            <w:r w:rsidRPr="00A14E46">
              <w:rPr>
                <w:rFonts w:ascii="Calibri" w:hAnsi="Calibri" w:hint="eastAsia"/>
                <w:sz w:val="28"/>
                <w:szCs w:val="22"/>
              </w:rPr>
              <w:t>金額（元）</w:t>
            </w:r>
          </w:p>
        </w:tc>
        <w:tc>
          <w:tcPr>
            <w:tcW w:w="2086" w:type="dxa"/>
            <w:tcBorders>
              <w:right w:val="single" w:sz="4" w:space="0" w:color="auto"/>
            </w:tcBorders>
            <w:vAlign w:val="center"/>
          </w:tcPr>
          <w:p w:rsidR="00C14BB5" w:rsidRPr="00A14E46" w:rsidRDefault="008E1D22" w:rsidP="008E1D22">
            <w:pPr>
              <w:snapToGrid w:val="0"/>
              <w:spacing w:line="240" w:lineRule="atLeast"/>
              <w:jc w:val="center"/>
              <w:rPr>
                <w:rFonts w:ascii="Calibri" w:hAnsi="Calibri"/>
                <w:sz w:val="28"/>
                <w:szCs w:val="22"/>
              </w:rPr>
            </w:pPr>
            <w:r w:rsidRPr="00A14E46">
              <w:rPr>
                <w:rFonts w:ascii="Calibri" w:hAnsi="Calibri" w:hint="eastAsia"/>
                <w:sz w:val="28"/>
                <w:szCs w:val="22"/>
              </w:rPr>
              <w:t>備註</w:t>
            </w: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1</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2</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3</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4</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5</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6</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7</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8</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9</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10</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11</w:t>
            </w:r>
          </w:p>
        </w:tc>
        <w:tc>
          <w:tcPr>
            <w:tcW w:w="3755" w:type="dxa"/>
            <w:vAlign w:val="center"/>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12</w:t>
            </w:r>
          </w:p>
        </w:tc>
        <w:tc>
          <w:tcPr>
            <w:tcW w:w="3755" w:type="dxa"/>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13</w:t>
            </w:r>
          </w:p>
        </w:tc>
        <w:tc>
          <w:tcPr>
            <w:tcW w:w="3755" w:type="dxa"/>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14</w:t>
            </w:r>
          </w:p>
        </w:tc>
        <w:tc>
          <w:tcPr>
            <w:tcW w:w="3755" w:type="dxa"/>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567"/>
          <w:jc w:val="center"/>
        </w:trPr>
        <w:tc>
          <w:tcPr>
            <w:tcW w:w="1284" w:type="dxa"/>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15</w:t>
            </w:r>
          </w:p>
        </w:tc>
        <w:tc>
          <w:tcPr>
            <w:tcW w:w="3755" w:type="dxa"/>
          </w:tcPr>
          <w:p w:rsidR="00C14BB5" w:rsidRPr="00A14E46" w:rsidRDefault="00C14BB5" w:rsidP="00C14BB5">
            <w:pPr>
              <w:snapToGrid w:val="0"/>
              <w:spacing w:line="240" w:lineRule="atLeast"/>
              <w:jc w:val="both"/>
              <w:rPr>
                <w:rFonts w:ascii="Calibri" w:hAnsi="Calibri"/>
                <w:szCs w:val="22"/>
              </w:rPr>
            </w:pPr>
          </w:p>
        </w:tc>
        <w:tc>
          <w:tcPr>
            <w:tcW w:w="2220"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both"/>
              <w:rPr>
                <w:rFonts w:ascii="Calibri" w:hAnsi="Calibri"/>
                <w:szCs w:val="22"/>
              </w:rPr>
            </w:pPr>
          </w:p>
        </w:tc>
      </w:tr>
      <w:tr w:rsidR="00A14E46" w:rsidRPr="00A14E46" w:rsidTr="00C14BB5">
        <w:trPr>
          <w:cantSplit/>
          <w:trHeight w:val="678"/>
          <w:jc w:val="center"/>
        </w:trPr>
        <w:tc>
          <w:tcPr>
            <w:tcW w:w="5039" w:type="dxa"/>
            <w:gridSpan w:val="2"/>
            <w:vAlign w:val="center"/>
          </w:tcPr>
          <w:p w:rsidR="00C14BB5" w:rsidRPr="00A14E46" w:rsidRDefault="00C14BB5" w:rsidP="00C14BB5">
            <w:pPr>
              <w:snapToGrid w:val="0"/>
              <w:spacing w:line="240" w:lineRule="atLeast"/>
              <w:jc w:val="center"/>
              <w:rPr>
                <w:rFonts w:ascii="Calibri" w:hAnsi="Calibri"/>
                <w:szCs w:val="22"/>
              </w:rPr>
            </w:pPr>
            <w:r w:rsidRPr="00A14E46">
              <w:rPr>
                <w:rFonts w:ascii="Calibri" w:hAnsi="Calibri" w:hint="eastAsia"/>
                <w:sz w:val="28"/>
                <w:szCs w:val="22"/>
              </w:rPr>
              <w:t>總計</w:t>
            </w:r>
          </w:p>
        </w:tc>
        <w:tc>
          <w:tcPr>
            <w:tcW w:w="2220" w:type="dxa"/>
            <w:tcBorders>
              <w:right w:val="single" w:sz="4" w:space="0" w:color="auto"/>
            </w:tcBorders>
          </w:tcPr>
          <w:p w:rsidR="00C14BB5" w:rsidRPr="00A14E46" w:rsidRDefault="00C14BB5" w:rsidP="00C14BB5">
            <w:pPr>
              <w:snapToGrid w:val="0"/>
              <w:spacing w:line="240" w:lineRule="atLeast"/>
              <w:jc w:val="center"/>
              <w:rPr>
                <w:rFonts w:ascii="Calibri" w:hAnsi="Calibri"/>
                <w:szCs w:val="22"/>
              </w:rPr>
            </w:pPr>
          </w:p>
        </w:tc>
        <w:tc>
          <w:tcPr>
            <w:tcW w:w="2086" w:type="dxa"/>
            <w:tcBorders>
              <w:right w:val="single" w:sz="4" w:space="0" w:color="auto"/>
            </w:tcBorders>
          </w:tcPr>
          <w:p w:rsidR="00C14BB5" w:rsidRPr="00A14E46" w:rsidRDefault="00C14BB5" w:rsidP="00C14BB5">
            <w:pPr>
              <w:snapToGrid w:val="0"/>
              <w:spacing w:line="240" w:lineRule="atLeast"/>
              <w:jc w:val="center"/>
              <w:rPr>
                <w:rFonts w:ascii="Calibri" w:hAnsi="Calibri"/>
                <w:szCs w:val="22"/>
              </w:rPr>
            </w:pPr>
          </w:p>
        </w:tc>
      </w:tr>
    </w:tbl>
    <w:p w:rsidR="00C14BB5" w:rsidRPr="00A14E46" w:rsidRDefault="00C14BB5" w:rsidP="00C14BB5">
      <w:pPr>
        <w:snapToGrid w:val="0"/>
        <w:rPr>
          <w:rFonts w:ascii="標楷體" w:hAnsi="標楷體"/>
          <w:sz w:val="28"/>
          <w:szCs w:val="28"/>
        </w:rPr>
      </w:pPr>
      <w:r w:rsidRPr="00A14E46">
        <w:rPr>
          <w:rFonts w:ascii="標楷體" w:hAnsi="標楷體" w:hint="eastAsia"/>
          <w:sz w:val="28"/>
          <w:szCs w:val="28"/>
        </w:rPr>
        <w:t>註：1.表格不足時，請自行調整增列。</w:t>
      </w:r>
    </w:p>
    <w:p w:rsidR="00C14BB5" w:rsidRPr="00A14E46" w:rsidRDefault="00C14BB5" w:rsidP="008E1D22">
      <w:pPr>
        <w:snapToGrid w:val="0"/>
        <w:ind w:leftChars="236" w:left="849" w:hangingChars="101" w:hanging="283"/>
        <w:rPr>
          <w:rFonts w:ascii="標楷體" w:hAnsi="標楷體"/>
          <w:sz w:val="28"/>
          <w:szCs w:val="28"/>
        </w:rPr>
      </w:pPr>
      <w:r w:rsidRPr="00A14E46">
        <w:rPr>
          <w:rFonts w:ascii="標楷體" w:hAnsi="標楷體" w:hint="eastAsia"/>
          <w:sz w:val="28"/>
          <w:szCs w:val="28"/>
        </w:rPr>
        <w:t>2.</w:t>
      </w:r>
      <w:r w:rsidR="008E1D22" w:rsidRPr="00A14E46">
        <w:rPr>
          <w:rFonts w:ascii="Calibri" w:hAnsi="Calibri" w:hint="eastAsia"/>
          <w:sz w:val="28"/>
          <w:szCs w:val="22"/>
        </w:rPr>
        <w:t>維護管理類之</w:t>
      </w:r>
      <w:r w:rsidRPr="00A14E46">
        <w:rPr>
          <w:rFonts w:ascii="標楷體" w:hAnsi="標楷體" w:hint="eastAsia"/>
          <w:sz w:val="28"/>
          <w:szCs w:val="28"/>
        </w:rPr>
        <w:t>採購工具</w:t>
      </w:r>
      <w:r w:rsidRPr="00A14E46">
        <w:rPr>
          <w:rFonts w:ascii="Calibri" w:hAnsi="Calibri" w:hint="eastAsia"/>
          <w:sz w:val="28"/>
          <w:szCs w:val="22"/>
        </w:rPr>
        <w:t>低於</w:t>
      </w:r>
      <w:r w:rsidRPr="00A14E46">
        <w:rPr>
          <w:rFonts w:ascii="Calibri" w:hAnsi="Calibri" w:hint="eastAsia"/>
          <w:sz w:val="28"/>
          <w:szCs w:val="22"/>
        </w:rPr>
        <w:t>1</w:t>
      </w:r>
      <w:r w:rsidRPr="00A14E46">
        <w:rPr>
          <w:rFonts w:ascii="Calibri" w:hAnsi="Calibri" w:hint="eastAsia"/>
          <w:sz w:val="28"/>
          <w:szCs w:val="22"/>
        </w:rPr>
        <w:t>萬元部分</w:t>
      </w:r>
      <w:r w:rsidRPr="00A14E46">
        <w:rPr>
          <w:rFonts w:ascii="標楷體" w:hAnsi="標楷體" w:hint="eastAsia"/>
          <w:sz w:val="28"/>
          <w:szCs w:val="22"/>
        </w:rPr>
        <w:t>由本計畫補助，1萬元</w:t>
      </w:r>
      <w:r w:rsidR="00C74368" w:rsidRPr="00A14E46">
        <w:rPr>
          <w:rFonts w:ascii="標楷體" w:hAnsi="標楷體" w:hint="eastAsia"/>
          <w:sz w:val="28"/>
          <w:szCs w:val="22"/>
        </w:rPr>
        <w:t>(含)</w:t>
      </w:r>
      <w:r w:rsidRPr="00A14E46">
        <w:rPr>
          <w:rFonts w:ascii="Calibri" w:hAnsi="Calibri" w:hint="eastAsia"/>
          <w:sz w:val="28"/>
          <w:szCs w:val="22"/>
        </w:rPr>
        <w:t>以上之金額由社區自籌</w:t>
      </w:r>
      <w:r w:rsidR="008E1D22" w:rsidRPr="00A14E46">
        <w:rPr>
          <w:rFonts w:ascii="標楷體" w:hAnsi="標楷體" w:hint="eastAsia"/>
          <w:sz w:val="28"/>
          <w:szCs w:val="22"/>
        </w:rPr>
        <w:t>，</w:t>
      </w:r>
      <w:r w:rsidR="008E70AD" w:rsidRPr="00A14E46">
        <w:rPr>
          <w:rFonts w:ascii="Calibri" w:hAnsi="Calibri" w:hint="eastAsia"/>
          <w:sz w:val="28"/>
          <w:szCs w:val="22"/>
        </w:rPr>
        <w:t>得</w:t>
      </w:r>
      <w:r w:rsidR="008E1D22" w:rsidRPr="00A14E46">
        <w:rPr>
          <w:rFonts w:ascii="Calibri" w:hAnsi="Calibri" w:hint="eastAsia"/>
          <w:sz w:val="28"/>
          <w:szCs w:val="22"/>
        </w:rPr>
        <w:t>於備註欄</w:t>
      </w:r>
      <w:r w:rsidR="00DB4BA4" w:rsidRPr="00A14E46">
        <w:rPr>
          <w:rFonts w:ascii="Calibri" w:hAnsi="Calibri" w:hint="eastAsia"/>
          <w:sz w:val="28"/>
          <w:szCs w:val="22"/>
        </w:rPr>
        <w:t>說明</w:t>
      </w:r>
      <w:r w:rsidR="008E1D22" w:rsidRPr="00A14E46">
        <w:rPr>
          <w:rFonts w:ascii="標楷體" w:hAnsi="標楷體" w:hint="eastAsia"/>
          <w:sz w:val="28"/>
          <w:szCs w:val="22"/>
        </w:rPr>
        <w:t>。</w:t>
      </w:r>
    </w:p>
    <w:p w:rsidR="00C44503" w:rsidRPr="00A14E46" w:rsidRDefault="00C44503" w:rsidP="00736249">
      <w:pPr>
        <w:spacing w:afterLines="100" w:after="360" w:line="400" w:lineRule="exact"/>
        <w:rPr>
          <w:rFonts w:ascii="標楷體" w:hAnsi="標楷體"/>
          <w:sz w:val="28"/>
          <w:szCs w:val="28"/>
        </w:rPr>
      </w:pPr>
    </w:p>
    <w:p w:rsidR="00A36971" w:rsidRPr="00A14E46" w:rsidRDefault="00A36971" w:rsidP="003075C7">
      <w:pPr>
        <w:adjustRightInd w:val="0"/>
        <w:snapToGrid w:val="0"/>
        <w:spacing w:line="240" w:lineRule="atLeast"/>
        <w:rPr>
          <w:rFonts w:ascii="Calibri" w:hAnsi="Calibri"/>
          <w:sz w:val="28"/>
          <w:szCs w:val="22"/>
        </w:rPr>
      </w:pPr>
      <w:r w:rsidRPr="00A14E46">
        <w:rPr>
          <w:rFonts w:ascii="標楷體" w:hAnsi="標楷體"/>
          <w:sz w:val="36"/>
          <w:szCs w:val="36"/>
        </w:rPr>
        <w:br w:type="page"/>
      </w:r>
      <w:r w:rsidRPr="00A14E46">
        <w:rPr>
          <w:rFonts w:ascii="Calibri" w:hAnsi="Calibri" w:hint="eastAsia"/>
          <w:sz w:val="28"/>
          <w:szCs w:val="22"/>
        </w:rPr>
        <w:lastRenderedPageBreak/>
        <w:t>附件</w:t>
      </w:r>
      <w:r w:rsidR="0092026E" w:rsidRPr="00A14E46">
        <w:rPr>
          <w:rFonts w:ascii="Calibri" w:hAnsi="Calibri" w:hint="eastAsia"/>
          <w:sz w:val="28"/>
          <w:szCs w:val="22"/>
        </w:rPr>
        <w:t>1</w:t>
      </w:r>
      <w:r w:rsidR="007D73DF" w:rsidRPr="00A14E46">
        <w:rPr>
          <w:rFonts w:ascii="Calibri" w:hAnsi="Calibri" w:hint="eastAsia"/>
          <w:sz w:val="28"/>
          <w:szCs w:val="22"/>
        </w:rPr>
        <w:t>1</w:t>
      </w:r>
    </w:p>
    <w:p w:rsidR="00A36971" w:rsidRPr="00A14E46" w:rsidRDefault="00A36971" w:rsidP="00A36971">
      <w:pPr>
        <w:spacing w:line="240" w:lineRule="atLeast"/>
        <w:jc w:val="center"/>
        <w:rPr>
          <w:rFonts w:ascii="標楷體" w:hAnsi="標楷體"/>
          <w:bCs/>
          <w:sz w:val="36"/>
          <w:szCs w:val="36"/>
        </w:rPr>
      </w:pPr>
      <w:r w:rsidRPr="00A14E46">
        <w:rPr>
          <w:rFonts w:ascii="標楷體" w:hAnsi="Calibri" w:hint="eastAsia"/>
          <w:bCs/>
          <w:sz w:val="36"/>
          <w:szCs w:val="36"/>
        </w:rPr>
        <w:t xml:space="preserve">高雄市     區  </w:t>
      </w:r>
      <w:r w:rsidR="00D51C1F" w:rsidRPr="00A14E46">
        <w:rPr>
          <w:rFonts w:ascii="標楷體" w:hAnsi="Calibri" w:hint="eastAsia"/>
          <w:bCs/>
          <w:sz w:val="36"/>
          <w:szCs w:val="36"/>
        </w:rPr>
        <w:t xml:space="preserve">　</w:t>
      </w:r>
      <w:r w:rsidRPr="00A14E46">
        <w:rPr>
          <w:rFonts w:ascii="標楷體" w:hAnsi="Calibri" w:hint="eastAsia"/>
          <w:bCs/>
          <w:sz w:val="36"/>
          <w:szCs w:val="36"/>
        </w:rPr>
        <w:t xml:space="preserve">  社區發展協會</w:t>
      </w:r>
      <w:r w:rsidR="005E46B7" w:rsidRPr="00A14E46">
        <w:rPr>
          <w:rFonts w:ascii="標楷體" w:hAnsi="標楷體" w:hint="eastAsia"/>
          <w:bCs/>
          <w:sz w:val="36"/>
          <w:szCs w:val="36"/>
        </w:rPr>
        <w:t>（或社團）</w:t>
      </w:r>
    </w:p>
    <w:p w:rsidR="001C2C65" w:rsidRPr="00A14E46" w:rsidRDefault="001573E4" w:rsidP="00A36971">
      <w:pPr>
        <w:spacing w:line="240" w:lineRule="atLeast"/>
        <w:jc w:val="center"/>
        <w:rPr>
          <w:rFonts w:ascii="標楷體" w:hAnsi="標楷體"/>
          <w:bCs/>
          <w:spacing w:val="-20"/>
          <w:sz w:val="36"/>
          <w:szCs w:val="36"/>
        </w:rPr>
      </w:pPr>
      <w:r w:rsidRPr="00A14E46">
        <w:rPr>
          <w:rFonts w:ascii="標楷體" w:hAnsi="標楷體" w:hint="eastAsia"/>
          <w:bCs/>
          <w:spacing w:val="-20"/>
          <w:sz w:val="36"/>
          <w:szCs w:val="36"/>
        </w:rPr>
        <w:t>111</w:t>
      </w:r>
      <w:r w:rsidR="001C2C65" w:rsidRPr="00A14E46">
        <w:rPr>
          <w:rFonts w:ascii="標楷體" w:hAnsi="標楷體" w:hint="eastAsia"/>
          <w:bCs/>
          <w:spacing w:val="-20"/>
          <w:sz w:val="36"/>
          <w:szCs w:val="36"/>
        </w:rPr>
        <w:t>年度高雄市社區營造實施計畫</w:t>
      </w:r>
    </w:p>
    <w:p w:rsidR="00A36971" w:rsidRPr="00A14E46" w:rsidRDefault="00A36971" w:rsidP="00A36971">
      <w:pPr>
        <w:spacing w:line="240" w:lineRule="atLeast"/>
        <w:jc w:val="center"/>
        <w:rPr>
          <w:rFonts w:ascii="標楷體" w:hAnsi="Calibri"/>
          <w:bCs/>
          <w:sz w:val="36"/>
          <w:szCs w:val="36"/>
        </w:rPr>
      </w:pPr>
      <w:r w:rsidRPr="00A14E46">
        <w:rPr>
          <w:rFonts w:ascii="標楷體" w:hAnsi="Calibri" w:hint="eastAsia"/>
          <w:bCs/>
          <w:sz w:val="36"/>
          <w:szCs w:val="36"/>
        </w:rPr>
        <w:t>黏貼憑證用紙</w:t>
      </w:r>
    </w:p>
    <w:tbl>
      <w:tblPr>
        <w:tblW w:w="99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1539"/>
        <w:gridCol w:w="81"/>
        <w:gridCol w:w="500"/>
        <w:gridCol w:w="500"/>
        <w:gridCol w:w="500"/>
        <w:gridCol w:w="500"/>
        <w:gridCol w:w="418"/>
        <w:gridCol w:w="82"/>
        <w:gridCol w:w="500"/>
        <w:gridCol w:w="500"/>
        <w:gridCol w:w="500"/>
        <w:gridCol w:w="500"/>
        <w:gridCol w:w="417"/>
        <w:gridCol w:w="2499"/>
      </w:tblGrid>
      <w:tr w:rsidR="00A14E46" w:rsidRPr="00A14E46" w:rsidTr="00A36971">
        <w:trPr>
          <w:cantSplit/>
          <w:trHeight w:val="360"/>
        </w:trPr>
        <w:tc>
          <w:tcPr>
            <w:tcW w:w="960" w:type="dxa"/>
            <w:shd w:val="clear" w:color="auto" w:fill="auto"/>
            <w:vAlign w:val="center"/>
          </w:tcPr>
          <w:p w:rsidR="00A36971" w:rsidRPr="00A14E46" w:rsidRDefault="00A36971" w:rsidP="00A36971">
            <w:pPr>
              <w:spacing w:line="400" w:lineRule="exact"/>
              <w:jc w:val="center"/>
              <w:rPr>
                <w:rFonts w:ascii="標楷體" w:hAnsi="Calibri"/>
                <w:szCs w:val="22"/>
              </w:rPr>
            </w:pPr>
            <w:r w:rsidRPr="00A14E46">
              <w:rPr>
                <w:rFonts w:ascii="標楷體" w:hAnsi="Calibri" w:hint="eastAsia"/>
                <w:sz w:val="28"/>
                <w:szCs w:val="22"/>
              </w:rPr>
              <w:t>補助憑</w:t>
            </w:r>
          </w:p>
          <w:p w:rsidR="00A36971" w:rsidRPr="00A14E46" w:rsidRDefault="00A36971" w:rsidP="00A36971">
            <w:pPr>
              <w:spacing w:line="400" w:lineRule="exact"/>
              <w:jc w:val="center"/>
              <w:rPr>
                <w:rFonts w:ascii="標楷體" w:hAnsi="Calibri"/>
                <w:szCs w:val="22"/>
              </w:rPr>
            </w:pPr>
            <w:r w:rsidRPr="00A14E46">
              <w:rPr>
                <w:rFonts w:ascii="標楷體" w:hAnsi="Calibri" w:hint="eastAsia"/>
                <w:sz w:val="28"/>
                <w:szCs w:val="22"/>
              </w:rPr>
              <w:t>證編號</w:t>
            </w:r>
          </w:p>
        </w:tc>
        <w:tc>
          <w:tcPr>
            <w:tcW w:w="1620" w:type="dxa"/>
            <w:gridSpan w:val="2"/>
            <w:shd w:val="clear" w:color="auto" w:fill="auto"/>
            <w:vAlign w:val="center"/>
          </w:tcPr>
          <w:p w:rsidR="00A36971" w:rsidRPr="00A14E46" w:rsidRDefault="00A36971" w:rsidP="00A36971">
            <w:pPr>
              <w:spacing w:line="400" w:lineRule="exact"/>
              <w:jc w:val="center"/>
              <w:rPr>
                <w:rFonts w:ascii="標楷體" w:hAnsi="Calibri"/>
                <w:szCs w:val="22"/>
              </w:rPr>
            </w:pPr>
            <w:r w:rsidRPr="00A14E46">
              <w:rPr>
                <w:rFonts w:ascii="標楷體" w:hAnsi="Calibri" w:hint="eastAsia"/>
                <w:sz w:val="28"/>
                <w:szCs w:val="22"/>
              </w:rPr>
              <w:t>預算來源</w:t>
            </w:r>
          </w:p>
        </w:tc>
        <w:tc>
          <w:tcPr>
            <w:tcW w:w="4500" w:type="dxa"/>
            <w:gridSpan w:val="10"/>
            <w:shd w:val="clear" w:color="auto" w:fill="auto"/>
            <w:vAlign w:val="center"/>
          </w:tcPr>
          <w:p w:rsidR="00A36971" w:rsidRPr="00A14E46" w:rsidRDefault="00A36971" w:rsidP="00A36971">
            <w:pPr>
              <w:spacing w:line="400" w:lineRule="exact"/>
              <w:jc w:val="center"/>
              <w:rPr>
                <w:rFonts w:ascii="標楷體" w:hAnsi="Calibri"/>
                <w:szCs w:val="22"/>
              </w:rPr>
            </w:pPr>
            <w:r w:rsidRPr="00A14E46">
              <w:rPr>
                <w:rFonts w:ascii="標楷體" w:hAnsi="Calibri" w:hint="eastAsia"/>
                <w:sz w:val="28"/>
                <w:szCs w:val="22"/>
              </w:rPr>
              <w:t>金額</w:t>
            </w:r>
          </w:p>
        </w:tc>
        <w:tc>
          <w:tcPr>
            <w:tcW w:w="2916" w:type="dxa"/>
            <w:gridSpan w:val="2"/>
            <w:vAlign w:val="center"/>
          </w:tcPr>
          <w:p w:rsidR="00A36971" w:rsidRPr="00A14E46" w:rsidRDefault="00A36971" w:rsidP="00A36971">
            <w:pPr>
              <w:spacing w:line="400" w:lineRule="exact"/>
              <w:jc w:val="center"/>
              <w:rPr>
                <w:rFonts w:ascii="標楷體" w:hAnsi="Calibri"/>
                <w:szCs w:val="22"/>
              </w:rPr>
            </w:pPr>
            <w:r w:rsidRPr="00A14E46">
              <w:rPr>
                <w:rFonts w:ascii="標楷體" w:hAnsi="Calibri" w:hint="eastAsia"/>
                <w:sz w:val="28"/>
                <w:szCs w:val="22"/>
              </w:rPr>
              <w:t>用途說明</w:t>
            </w:r>
          </w:p>
        </w:tc>
      </w:tr>
      <w:tr w:rsidR="00A14E46" w:rsidRPr="00A14E46" w:rsidTr="00A36971">
        <w:trPr>
          <w:cantSplit/>
          <w:trHeight w:val="652"/>
        </w:trPr>
        <w:tc>
          <w:tcPr>
            <w:tcW w:w="960" w:type="dxa"/>
            <w:vMerge w:val="restart"/>
            <w:shd w:val="clear" w:color="auto" w:fill="auto"/>
          </w:tcPr>
          <w:p w:rsidR="00A36971" w:rsidRPr="00A14E46" w:rsidRDefault="00A36971" w:rsidP="00A36971">
            <w:pPr>
              <w:spacing w:line="240" w:lineRule="atLeast"/>
              <w:jc w:val="center"/>
              <w:rPr>
                <w:rFonts w:ascii="標楷體" w:hAnsi="Calibri"/>
                <w:szCs w:val="22"/>
              </w:rPr>
            </w:pPr>
          </w:p>
        </w:tc>
        <w:tc>
          <w:tcPr>
            <w:tcW w:w="1620" w:type="dxa"/>
            <w:gridSpan w:val="2"/>
            <w:vMerge w:val="restart"/>
            <w:shd w:val="clear" w:color="auto" w:fill="auto"/>
          </w:tcPr>
          <w:p w:rsidR="00A36971" w:rsidRPr="00A14E46" w:rsidRDefault="00A36971" w:rsidP="00A36971">
            <w:pPr>
              <w:spacing w:line="520" w:lineRule="exact"/>
              <w:jc w:val="center"/>
              <w:rPr>
                <w:rFonts w:ascii="標楷體" w:hAnsi="Calibri"/>
                <w:szCs w:val="22"/>
              </w:rPr>
            </w:pPr>
            <w:r w:rsidRPr="00A14E46">
              <w:rPr>
                <w:rFonts w:ascii="標楷體" w:hAnsi="Calibri" w:hint="eastAsia"/>
                <w:sz w:val="28"/>
                <w:szCs w:val="22"/>
              </w:rPr>
              <w:t>高雄市政府</w:t>
            </w:r>
          </w:p>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都市發展局</w:t>
            </w:r>
          </w:p>
        </w:tc>
        <w:tc>
          <w:tcPr>
            <w:tcW w:w="500" w:type="dxa"/>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佰</w:t>
            </w:r>
          </w:p>
        </w:tc>
        <w:tc>
          <w:tcPr>
            <w:tcW w:w="500" w:type="dxa"/>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拾</w:t>
            </w:r>
          </w:p>
        </w:tc>
        <w:tc>
          <w:tcPr>
            <w:tcW w:w="500" w:type="dxa"/>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萬</w:t>
            </w:r>
          </w:p>
        </w:tc>
        <w:tc>
          <w:tcPr>
            <w:tcW w:w="500" w:type="dxa"/>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仟</w:t>
            </w:r>
          </w:p>
        </w:tc>
        <w:tc>
          <w:tcPr>
            <w:tcW w:w="500" w:type="dxa"/>
            <w:gridSpan w:val="2"/>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佰</w:t>
            </w:r>
          </w:p>
        </w:tc>
        <w:tc>
          <w:tcPr>
            <w:tcW w:w="500" w:type="dxa"/>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拾</w:t>
            </w:r>
          </w:p>
        </w:tc>
        <w:tc>
          <w:tcPr>
            <w:tcW w:w="500" w:type="dxa"/>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元</w:t>
            </w:r>
          </w:p>
        </w:tc>
        <w:tc>
          <w:tcPr>
            <w:tcW w:w="500" w:type="dxa"/>
            <w:shd w:val="clear" w:color="auto" w:fill="auto"/>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角</w:t>
            </w:r>
          </w:p>
        </w:tc>
        <w:tc>
          <w:tcPr>
            <w:tcW w:w="500" w:type="dxa"/>
            <w:shd w:val="clear" w:color="auto" w:fill="auto"/>
          </w:tcPr>
          <w:p w:rsidR="00A36971" w:rsidRPr="00A14E46" w:rsidRDefault="00A36971" w:rsidP="00A36971">
            <w:pPr>
              <w:spacing w:line="240" w:lineRule="atLeast"/>
              <w:ind w:leftChars="-2" w:left="-5" w:firstLineChars="2" w:firstLine="6"/>
              <w:jc w:val="center"/>
              <w:rPr>
                <w:rFonts w:ascii="標楷體" w:hAnsi="Calibri"/>
                <w:szCs w:val="22"/>
              </w:rPr>
            </w:pPr>
            <w:r w:rsidRPr="00A14E46">
              <w:rPr>
                <w:rFonts w:ascii="標楷體" w:hAnsi="Calibri" w:hint="eastAsia"/>
                <w:sz w:val="28"/>
                <w:szCs w:val="22"/>
              </w:rPr>
              <w:t>分</w:t>
            </w:r>
          </w:p>
        </w:tc>
        <w:tc>
          <w:tcPr>
            <w:tcW w:w="2916" w:type="dxa"/>
            <w:gridSpan w:val="2"/>
            <w:vMerge w:val="restart"/>
            <w:shd w:val="clear" w:color="auto" w:fill="auto"/>
          </w:tcPr>
          <w:p w:rsidR="00A36971" w:rsidRPr="00A14E46" w:rsidRDefault="00A36971" w:rsidP="00A420DD">
            <w:pPr>
              <w:spacing w:line="400" w:lineRule="exact"/>
              <w:rPr>
                <w:rFonts w:ascii="標楷體" w:hAnsi="Calibri"/>
                <w:szCs w:val="22"/>
              </w:rPr>
            </w:pPr>
            <w:r w:rsidRPr="00A14E46">
              <w:rPr>
                <w:rFonts w:ascii="標楷體" w:hAnsi="Calibri" w:hint="eastAsia"/>
                <w:sz w:val="28"/>
                <w:szCs w:val="22"/>
              </w:rPr>
              <w:t>補助本會辦理</w:t>
            </w:r>
            <w:r w:rsidR="00A420DD" w:rsidRPr="00A14E46">
              <w:rPr>
                <w:rFonts w:ascii="標楷體" w:hAnsi="Calibri" w:hint="eastAsia"/>
                <w:sz w:val="28"/>
                <w:szCs w:val="22"/>
              </w:rPr>
              <w:t>111</w:t>
            </w:r>
            <w:r w:rsidR="00A420DD" w:rsidRPr="00A14E46">
              <w:rPr>
                <w:rFonts w:ascii="標楷體" w:hAnsi="標楷體" w:hint="eastAsia"/>
                <w:bCs/>
                <w:spacing w:val="24"/>
                <w:sz w:val="28"/>
                <w:szCs w:val="28"/>
              </w:rPr>
              <w:t>年度</w:t>
            </w:r>
            <w:r w:rsidR="00CA3120" w:rsidRPr="00A14E46">
              <w:rPr>
                <w:rFonts w:ascii="標楷體" w:hAnsi="標楷體" w:hint="eastAsia"/>
                <w:sz w:val="28"/>
                <w:szCs w:val="22"/>
              </w:rPr>
              <w:t>「</w:t>
            </w:r>
            <w:r w:rsidR="00D8501D" w:rsidRPr="00A14E46">
              <w:rPr>
                <w:rFonts w:ascii="標楷體" w:hAnsi="標楷體" w:hint="eastAsia"/>
                <w:bCs/>
                <w:spacing w:val="24"/>
                <w:sz w:val="28"/>
                <w:szCs w:val="28"/>
              </w:rPr>
              <w:t>高雄市</w:t>
            </w:r>
            <w:r w:rsidR="005F32CA" w:rsidRPr="00A14E46">
              <w:rPr>
                <w:rFonts w:ascii="標楷體" w:hAnsi="標楷體" w:hint="eastAsia"/>
                <w:bCs/>
                <w:spacing w:val="24"/>
                <w:sz w:val="28"/>
                <w:szCs w:val="28"/>
              </w:rPr>
              <w:t>社區營造計畫</w:t>
            </w:r>
            <w:r w:rsidR="00CA3120" w:rsidRPr="00A14E46">
              <w:rPr>
                <w:rFonts w:ascii="標楷體" w:hAnsi="標楷體" w:hint="eastAsia"/>
                <w:bCs/>
                <w:spacing w:val="24"/>
                <w:sz w:val="28"/>
                <w:szCs w:val="28"/>
              </w:rPr>
              <w:t>」</w:t>
            </w:r>
            <w:r w:rsidR="003075C7" w:rsidRPr="00A14E46">
              <w:rPr>
                <w:rFonts w:ascii="Calibri" w:hAnsi="Calibri" w:hint="eastAsia"/>
                <w:bCs/>
                <w:spacing w:val="24"/>
                <w:sz w:val="36"/>
                <w:szCs w:val="22"/>
              </w:rPr>
              <w:t>─</w:t>
            </w:r>
            <w:r w:rsidR="003075C7" w:rsidRPr="00A14E46">
              <w:rPr>
                <w:rFonts w:ascii="Calibri" w:hAnsi="標楷體" w:hint="eastAsia"/>
                <w:bCs/>
                <w:spacing w:val="24"/>
                <w:sz w:val="36"/>
                <w:szCs w:val="22"/>
              </w:rPr>
              <w:t>「</w:t>
            </w:r>
            <w:r w:rsidR="003075C7" w:rsidRPr="00A14E46">
              <w:rPr>
                <w:rFonts w:ascii="Calibri" w:hAnsi="標楷體" w:hint="eastAsia"/>
                <w:bCs/>
                <w:sz w:val="20"/>
              </w:rPr>
              <w:t xml:space="preserve">     </w:t>
            </w:r>
            <w:r w:rsidR="003075C7" w:rsidRPr="00A14E46">
              <w:rPr>
                <w:rFonts w:ascii="Calibri" w:hAnsi="標楷體" w:hint="eastAsia"/>
                <w:bCs/>
                <w:sz w:val="20"/>
              </w:rPr>
              <w:t>請填寫計畫名稱</w:t>
            </w:r>
            <w:r w:rsidR="003075C7" w:rsidRPr="00A14E46">
              <w:rPr>
                <w:rFonts w:ascii="Calibri" w:hAnsi="標楷體" w:hint="eastAsia"/>
                <w:bCs/>
                <w:sz w:val="20"/>
              </w:rPr>
              <w:t xml:space="preserve">   </w:t>
            </w:r>
            <w:r w:rsidR="003075C7" w:rsidRPr="00A14E46">
              <w:rPr>
                <w:rFonts w:ascii="Calibri" w:hAnsi="標楷體" w:hint="eastAsia"/>
                <w:bCs/>
                <w:spacing w:val="24"/>
                <w:sz w:val="36"/>
                <w:szCs w:val="22"/>
              </w:rPr>
              <w:t>」</w:t>
            </w:r>
            <w:r w:rsidRPr="00A14E46">
              <w:rPr>
                <w:rFonts w:ascii="標楷體" w:hAnsi="標楷體" w:hint="eastAsia"/>
                <w:bCs/>
                <w:spacing w:val="24"/>
                <w:sz w:val="28"/>
                <w:szCs w:val="28"/>
              </w:rPr>
              <w:t>經費</w:t>
            </w:r>
          </w:p>
        </w:tc>
      </w:tr>
      <w:tr w:rsidR="00A14E46" w:rsidRPr="00A14E46" w:rsidTr="00A36971">
        <w:trPr>
          <w:cantSplit/>
          <w:trHeight w:val="818"/>
        </w:trPr>
        <w:tc>
          <w:tcPr>
            <w:tcW w:w="960" w:type="dxa"/>
            <w:vMerge/>
            <w:shd w:val="clear" w:color="auto" w:fill="auto"/>
          </w:tcPr>
          <w:p w:rsidR="00A36971" w:rsidRPr="00A14E46" w:rsidRDefault="00A36971" w:rsidP="00A36971">
            <w:pPr>
              <w:spacing w:line="240" w:lineRule="atLeast"/>
              <w:jc w:val="center"/>
              <w:rPr>
                <w:rFonts w:ascii="標楷體" w:hAnsi="Calibri"/>
                <w:szCs w:val="22"/>
              </w:rPr>
            </w:pPr>
          </w:p>
        </w:tc>
        <w:tc>
          <w:tcPr>
            <w:tcW w:w="1620" w:type="dxa"/>
            <w:gridSpan w:val="2"/>
            <w:vMerge/>
            <w:shd w:val="clear" w:color="auto" w:fill="auto"/>
          </w:tcPr>
          <w:p w:rsidR="00A36971" w:rsidRPr="00A14E46" w:rsidRDefault="00A36971" w:rsidP="00A36971">
            <w:pPr>
              <w:spacing w:line="520" w:lineRule="exact"/>
              <w:jc w:val="center"/>
              <w:rPr>
                <w:rFonts w:ascii="標楷體" w:hAnsi="Calibri"/>
                <w:szCs w:val="22"/>
              </w:rPr>
            </w:pP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w:t>
            </w: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p>
        </w:tc>
        <w:tc>
          <w:tcPr>
            <w:tcW w:w="500" w:type="dxa"/>
            <w:gridSpan w:val="2"/>
            <w:shd w:val="clear" w:color="auto" w:fill="auto"/>
            <w:vAlign w:val="center"/>
          </w:tcPr>
          <w:p w:rsidR="00A36971" w:rsidRPr="00A14E46" w:rsidRDefault="00A36971" w:rsidP="00A36971">
            <w:pPr>
              <w:spacing w:line="240" w:lineRule="atLeast"/>
              <w:jc w:val="center"/>
              <w:rPr>
                <w:rFonts w:ascii="標楷體" w:hAnsi="Calibri"/>
                <w:szCs w:val="22"/>
              </w:rPr>
            </w:pP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p>
        </w:tc>
        <w:tc>
          <w:tcPr>
            <w:tcW w:w="500" w:type="dxa"/>
            <w:shd w:val="clear" w:color="auto" w:fill="auto"/>
            <w:vAlign w:val="center"/>
          </w:tcPr>
          <w:p w:rsidR="00A36971" w:rsidRPr="00A14E46" w:rsidRDefault="00A36971" w:rsidP="00A36971">
            <w:pPr>
              <w:spacing w:line="240" w:lineRule="atLeast"/>
              <w:jc w:val="center"/>
              <w:rPr>
                <w:rFonts w:ascii="標楷體" w:hAnsi="Calibri"/>
                <w:szCs w:val="22"/>
              </w:rPr>
            </w:pPr>
          </w:p>
        </w:tc>
        <w:tc>
          <w:tcPr>
            <w:tcW w:w="2916" w:type="dxa"/>
            <w:gridSpan w:val="2"/>
            <w:vMerge/>
          </w:tcPr>
          <w:p w:rsidR="00A36971" w:rsidRPr="00A14E46" w:rsidRDefault="00A36971" w:rsidP="00A36971">
            <w:pPr>
              <w:spacing w:line="520" w:lineRule="exact"/>
              <w:rPr>
                <w:rFonts w:ascii="標楷體" w:hAnsi="Calibri"/>
                <w:szCs w:val="22"/>
              </w:rPr>
            </w:pPr>
          </w:p>
        </w:tc>
      </w:tr>
      <w:tr w:rsidR="00A14E46" w:rsidRPr="00A14E46" w:rsidTr="00A36971">
        <w:trPr>
          <w:cantSplit/>
        </w:trPr>
        <w:tc>
          <w:tcPr>
            <w:tcW w:w="2499" w:type="dxa"/>
            <w:gridSpan w:val="2"/>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經辦人</w:t>
            </w:r>
          </w:p>
        </w:tc>
        <w:tc>
          <w:tcPr>
            <w:tcW w:w="2499" w:type="dxa"/>
            <w:gridSpan w:val="6"/>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保管或登記</w:t>
            </w:r>
          </w:p>
        </w:tc>
        <w:tc>
          <w:tcPr>
            <w:tcW w:w="2499" w:type="dxa"/>
            <w:gridSpan w:val="6"/>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驗收或證明</w:t>
            </w:r>
          </w:p>
        </w:tc>
        <w:tc>
          <w:tcPr>
            <w:tcW w:w="2499" w:type="dxa"/>
          </w:tcPr>
          <w:p w:rsidR="00A36971" w:rsidRPr="00A14E46" w:rsidRDefault="00A36971" w:rsidP="00A36971">
            <w:pPr>
              <w:spacing w:line="240" w:lineRule="atLeast"/>
              <w:jc w:val="center"/>
              <w:rPr>
                <w:rFonts w:ascii="標楷體" w:hAnsi="Calibri"/>
                <w:szCs w:val="22"/>
              </w:rPr>
            </w:pPr>
            <w:r w:rsidRPr="00A14E46">
              <w:rPr>
                <w:rFonts w:ascii="標楷體" w:hAnsi="Calibri" w:hint="eastAsia"/>
                <w:sz w:val="28"/>
                <w:szCs w:val="22"/>
              </w:rPr>
              <w:t>負責人</w:t>
            </w:r>
          </w:p>
        </w:tc>
      </w:tr>
      <w:tr w:rsidR="00A14E46" w:rsidRPr="00A14E46" w:rsidTr="00A36971">
        <w:trPr>
          <w:cantSplit/>
        </w:trPr>
        <w:tc>
          <w:tcPr>
            <w:tcW w:w="2499" w:type="dxa"/>
            <w:gridSpan w:val="2"/>
          </w:tcPr>
          <w:p w:rsidR="00A36971" w:rsidRPr="00A14E46" w:rsidRDefault="00A36971" w:rsidP="00A36971">
            <w:pPr>
              <w:spacing w:line="240" w:lineRule="atLeast"/>
              <w:jc w:val="center"/>
              <w:rPr>
                <w:rFonts w:ascii="標楷體" w:hAnsi="Calibri"/>
                <w:szCs w:val="22"/>
              </w:rPr>
            </w:pPr>
          </w:p>
        </w:tc>
        <w:tc>
          <w:tcPr>
            <w:tcW w:w="2499" w:type="dxa"/>
            <w:gridSpan w:val="6"/>
          </w:tcPr>
          <w:p w:rsidR="00A36971" w:rsidRPr="00A14E46" w:rsidRDefault="00A36971" w:rsidP="00A36971">
            <w:pPr>
              <w:spacing w:line="240" w:lineRule="atLeast"/>
              <w:jc w:val="center"/>
              <w:rPr>
                <w:rFonts w:ascii="標楷體" w:hAnsi="Calibri"/>
                <w:szCs w:val="22"/>
              </w:rPr>
            </w:pPr>
          </w:p>
        </w:tc>
        <w:tc>
          <w:tcPr>
            <w:tcW w:w="2499" w:type="dxa"/>
            <w:gridSpan w:val="6"/>
          </w:tcPr>
          <w:p w:rsidR="00A36971" w:rsidRPr="00A14E46" w:rsidRDefault="00A36971" w:rsidP="00A36971">
            <w:pPr>
              <w:spacing w:line="240" w:lineRule="atLeast"/>
              <w:jc w:val="center"/>
              <w:rPr>
                <w:rFonts w:ascii="標楷體" w:hAnsi="Calibri"/>
                <w:szCs w:val="22"/>
              </w:rPr>
            </w:pPr>
          </w:p>
        </w:tc>
        <w:tc>
          <w:tcPr>
            <w:tcW w:w="2499" w:type="dxa"/>
          </w:tcPr>
          <w:p w:rsidR="00A36971" w:rsidRPr="00A14E46" w:rsidRDefault="00A36971" w:rsidP="00A36971">
            <w:pPr>
              <w:spacing w:line="240" w:lineRule="atLeast"/>
              <w:jc w:val="center"/>
              <w:rPr>
                <w:rFonts w:ascii="標楷體" w:hAnsi="Calibri"/>
                <w:szCs w:val="22"/>
              </w:rPr>
            </w:pPr>
          </w:p>
        </w:tc>
      </w:tr>
      <w:tr w:rsidR="00A14E46" w:rsidRPr="00A14E46" w:rsidTr="00A36971">
        <w:tc>
          <w:tcPr>
            <w:tcW w:w="9996" w:type="dxa"/>
            <w:gridSpan w:val="15"/>
          </w:tcPr>
          <w:p w:rsidR="00A36971" w:rsidRPr="00A14E46" w:rsidRDefault="00A36971" w:rsidP="00A36971">
            <w:pPr>
              <w:spacing w:line="240" w:lineRule="atLeast"/>
              <w:jc w:val="center"/>
              <w:rPr>
                <w:rFonts w:ascii="標楷體" w:hAnsi="Calibri"/>
                <w:szCs w:val="22"/>
              </w:rPr>
            </w:pPr>
          </w:p>
          <w:p w:rsidR="00A36971" w:rsidRPr="00A14E46" w:rsidRDefault="00A36971" w:rsidP="00A36971">
            <w:pPr>
              <w:spacing w:line="240" w:lineRule="atLeast"/>
              <w:jc w:val="center"/>
              <w:rPr>
                <w:rFonts w:ascii="標楷體" w:hAnsi="Calibri"/>
                <w:szCs w:val="22"/>
              </w:rPr>
            </w:pPr>
          </w:p>
          <w:p w:rsidR="00E909E4" w:rsidRPr="00A14E46" w:rsidRDefault="00E909E4" w:rsidP="00A36971">
            <w:pPr>
              <w:spacing w:line="240" w:lineRule="atLeast"/>
              <w:jc w:val="center"/>
              <w:rPr>
                <w:rFonts w:ascii="標楷體" w:hAnsi="Calibri"/>
                <w:szCs w:val="22"/>
              </w:rPr>
            </w:pPr>
          </w:p>
          <w:p w:rsidR="00A36971" w:rsidRPr="00A14E46" w:rsidRDefault="00E909E4" w:rsidP="00A36971">
            <w:pPr>
              <w:spacing w:line="240" w:lineRule="atLeast"/>
              <w:jc w:val="center"/>
              <w:rPr>
                <w:rFonts w:ascii="標楷體" w:hAnsi="Calibri"/>
                <w:szCs w:val="22"/>
              </w:rPr>
            </w:pPr>
            <w:r w:rsidRPr="00A14E46">
              <w:rPr>
                <w:rFonts w:ascii="標楷體" w:hAnsi="Calibri" w:hint="eastAsia"/>
                <w:sz w:val="28"/>
                <w:szCs w:val="22"/>
              </w:rPr>
              <w:t>原始支出憑證黏貼處</w:t>
            </w:r>
            <w:r w:rsidR="00F250DB" w:rsidRPr="00A14E46">
              <w:rPr>
                <w:rFonts w:ascii="標楷體" w:hAnsi="Calibri" w:hint="eastAsia"/>
                <w:sz w:val="28"/>
                <w:szCs w:val="22"/>
              </w:rPr>
              <w:t>（請勿</w:t>
            </w:r>
            <w:r w:rsidR="004C2C22" w:rsidRPr="00A14E46">
              <w:rPr>
                <w:rFonts w:ascii="標楷體" w:hAnsi="Calibri" w:hint="eastAsia"/>
                <w:sz w:val="28"/>
                <w:szCs w:val="22"/>
              </w:rPr>
              <w:t>疊</w:t>
            </w:r>
            <w:r w:rsidR="00F250DB" w:rsidRPr="00A14E46">
              <w:rPr>
                <w:rFonts w:ascii="標楷體" w:hAnsi="Calibri" w:hint="eastAsia"/>
                <w:sz w:val="28"/>
                <w:szCs w:val="22"/>
              </w:rPr>
              <w:t>貼）</w:t>
            </w:r>
          </w:p>
          <w:p w:rsidR="00A36971" w:rsidRPr="00A14E46" w:rsidRDefault="00A36971" w:rsidP="00A36971">
            <w:pPr>
              <w:spacing w:line="240" w:lineRule="atLeast"/>
              <w:jc w:val="center"/>
              <w:rPr>
                <w:rFonts w:ascii="標楷體" w:hAnsi="Calibri"/>
                <w:szCs w:val="22"/>
              </w:rPr>
            </w:pPr>
          </w:p>
          <w:p w:rsidR="00A36971" w:rsidRPr="00A14E46" w:rsidRDefault="00A36971" w:rsidP="00A36971">
            <w:pPr>
              <w:spacing w:line="240" w:lineRule="atLeast"/>
              <w:jc w:val="center"/>
              <w:rPr>
                <w:rFonts w:ascii="標楷體" w:hAnsi="Calibri"/>
                <w:szCs w:val="22"/>
              </w:rPr>
            </w:pPr>
          </w:p>
          <w:p w:rsidR="00A36971" w:rsidRPr="00A14E46" w:rsidRDefault="00A36971" w:rsidP="00A36971">
            <w:pPr>
              <w:spacing w:line="240" w:lineRule="atLeast"/>
              <w:jc w:val="center"/>
              <w:rPr>
                <w:rFonts w:ascii="標楷體" w:hAnsi="Calibri"/>
                <w:szCs w:val="22"/>
              </w:rPr>
            </w:pPr>
          </w:p>
          <w:p w:rsidR="00A36971" w:rsidRPr="00A14E46" w:rsidRDefault="00A36971" w:rsidP="00A36971">
            <w:pPr>
              <w:spacing w:line="240" w:lineRule="atLeast"/>
              <w:jc w:val="center"/>
              <w:rPr>
                <w:rFonts w:ascii="標楷體" w:hAnsi="Calibri"/>
                <w:szCs w:val="22"/>
              </w:rPr>
            </w:pPr>
          </w:p>
        </w:tc>
      </w:tr>
    </w:tbl>
    <w:p w:rsidR="00A36971" w:rsidRPr="00A14E46" w:rsidRDefault="00A36971" w:rsidP="00736249">
      <w:pPr>
        <w:spacing w:afterLines="50" w:after="180" w:line="400" w:lineRule="exact"/>
        <w:rPr>
          <w:rFonts w:ascii="標楷體" w:hAnsi="標楷體"/>
          <w:szCs w:val="24"/>
        </w:rPr>
      </w:pPr>
      <w:r w:rsidRPr="00A14E46">
        <w:rPr>
          <w:rFonts w:ascii="標楷體" w:hAnsi="標楷體" w:hint="eastAsia"/>
          <w:szCs w:val="24"/>
        </w:rPr>
        <w:t>（</w:t>
      </w:r>
      <w:r w:rsidR="00EB283B" w:rsidRPr="00A14E46">
        <w:rPr>
          <w:rFonts w:ascii="標楷體" w:hAnsi="標楷體" w:hint="eastAsia"/>
          <w:szCs w:val="24"/>
        </w:rPr>
        <w:t>原始</w:t>
      </w:r>
      <w:r w:rsidR="00E909E4" w:rsidRPr="00A14E46">
        <w:rPr>
          <w:rFonts w:ascii="標楷體" w:hAnsi="標楷體" w:hint="eastAsia"/>
          <w:szCs w:val="24"/>
        </w:rPr>
        <w:t>支出</w:t>
      </w:r>
      <w:r w:rsidR="00EB283B" w:rsidRPr="00A14E46">
        <w:rPr>
          <w:rFonts w:ascii="標楷體" w:hAnsi="標楷體" w:hint="eastAsia"/>
          <w:szCs w:val="24"/>
        </w:rPr>
        <w:t>憑證</w:t>
      </w:r>
      <w:r w:rsidRPr="00A14E46">
        <w:rPr>
          <w:rFonts w:ascii="標楷體" w:hAnsi="標楷體" w:hint="eastAsia"/>
          <w:szCs w:val="24"/>
        </w:rPr>
        <w:t>請以A4白紙續頁黏貼</w:t>
      </w:r>
      <w:r w:rsidR="00EB283B" w:rsidRPr="00A14E46">
        <w:rPr>
          <w:rFonts w:ascii="標楷體" w:hAnsi="標楷體" w:hint="eastAsia"/>
          <w:szCs w:val="24"/>
        </w:rPr>
        <w:t>，置於本頁下方後裝訂成冊</w:t>
      </w:r>
      <w:r w:rsidRPr="00A14E46">
        <w:rPr>
          <w:rFonts w:ascii="標楷體" w:hAnsi="標楷體" w:hint="eastAsia"/>
          <w:szCs w:val="24"/>
        </w:rPr>
        <w:t>，並請加蓋騎縫章）</w:t>
      </w:r>
    </w:p>
    <w:p w:rsidR="00A36971" w:rsidRPr="00A14E46" w:rsidRDefault="00A36971" w:rsidP="00736249">
      <w:pPr>
        <w:spacing w:afterLines="50" w:after="180" w:line="400" w:lineRule="exact"/>
        <w:rPr>
          <w:rFonts w:ascii="標楷體" w:hAnsi="標楷體"/>
          <w:szCs w:val="24"/>
        </w:rPr>
      </w:pPr>
    </w:p>
    <w:p w:rsidR="00A36971" w:rsidRPr="00A14E46" w:rsidRDefault="00A36971" w:rsidP="00736249">
      <w:pPr>
        <w:spacing w:afterLines="50" w:after="180" w:line="400" w:lineRule="exact"/>
        <w:rPr>
          <w:rFonts w:ascii="標楷體" w:hAnsi="標楷體"/>
          <w:szCs w:val="24"/>
        </w:rPr>
      </w:pPr>
    </w:p>
    <w:p w:rsidR="00A36971" w:rsidRPr="00A14E46" w:rsidRDefault="00A36971" w:rsidP="003075C7">
      <w:pPr>
        <w:adjustRightInd w:val="0"/>
        <w:snapToGrid w:val="0"/>
        <w:spacing w:line="240" w:lineRule="atLeast"/>
        <w:rPr>
          <w:rFonts w:ascii="Calibri" w:hAnsi="Calibri"/>
          <w:sz w:val="28"/>
          <w:szCs w:val="22"/>
        </w:rPr>
      </w:pPr>
      <w:r w:rsidRPr="00A14E46">
        <w:rPr>
          <w:rFonts w:ascii="標楷體" w:hAnsi="標楷體"/>
          <w:sz w:val="28"/>
          <w:szCs w:val="24"/>
        </w:rPr>
        <w:br w:type="page"/>
      </w:r>
      <w:r w:rsidRPr="00A14E46">
        <w:rPr>
          <w:rFonts w:ascii="Calibri" w:hAnsi="Calibri" w:hint="eastAsia"/>
          <w:sz w:val="28"/>
          <w:szCs w:val="22"/>
        </w:rPr>
        <w:lastRenderedPageBreak/>
        <w:t>附件</w:t>
      </w:r>
      <w:r w:rsidR="00E26321" w:rsidRPr="00A14E46">
        <w:rPr>
          <w:rFonts w:ascii="Calibri" w:hAnsi="Calibri" w:hint="eastAsia"/>
          <w:sz w:val="28"/>
          <w:szCs w:val="22"/>
        </w:rPr>
        <w:t>1</w:t>
      </w:r>
      <w:r w:rsidR="00FC4FAE" w:rsidRPr="00A14E46">
        <w:rPr>
          <w:rFonts w:ascii="Calibri" w:hAnsi="Calibri" w:hint="eastAsia"/>
          <w:sz w:val="28"/>
          <w:szCs w:val="22"/>
        </w:rPr>
        <w:t>2</w:t>
      </w:r>
    </w:p>
    <w:p w:rsidR="00A36971" w:rsidRPr="00A14E46" w:rsidRDefault="00A36971" w:rsidP="00A36971">
      <w:pPr>
        <w:snapToGrid w:val="0"/>
        <w:spacing w:line="240" w:lineRule="atLeast"/>
        <w:jc w:val="center"/>
        <w:rPr>
          <w:rFonts w:ascii="標楷體" w:hAnsi="Calibri"/>
          <w:bCs/>
          <w:sz w:val="36"/>
          <w:szCs w:val="36"/>
        </w:rPr>
      </w:pPr>
      <w:r w:rsidRPr="00A14E46">
        <w:rPr>
          <w:rFonts w:ascii="標楷體" w:hAnsi="Calibri" w:hint="eastAsia"/>
          <w:bCs/>
          <w:sz w:val="36"/>
          <w:szCs w:val="36"/>
        </w:rPr>
        <w:t>高雄市      區       社區發展協會</w:t>
      </w:r>
      <w:r w:rsidR="005E46B7" w:rsidRPr="00A14E46">
        <w:rPr>
          <w:rFonts w:ascii="標楷體" w:hAnsi="標楷體" w:hint="eastAsia"/>
          <w:bCs/>
          <w:sz w:val="36"/>
          <w:szCs w:val="36"/>
        </w:rPr>
        <w:t>（或社團）</w:t>
      </w:r>
    </w:p>
    <w:p w:rsidR="00290F06" w:rsidRPr="00A14E46" w:rsidRDefault="007E0D62" w:rsidP="00290F06">
      <w:pPr>
        <w:adjustRightInd w:val="0"/>
        <w:snapToGrid w:val="0"/>
        <w:spacing w:line="300" w:lineRule="atLeast"/>
        <w:jc w:val="center"/>
        <w:rPr>
          <w:rFonts w:ascii="標楷體" w:hAnsi="標楷體"/>
          <w:bCs/>
          <w:spacing w:val="-20"/>
          <w:sz w:val="36"/>
          <w:szCs w:val="36"/>
        </w:rPr>
      </w:pPr>
      <w:r w:rsidRPr="00A14E46">
        <w:rPr>
          <w:rFonts w:ascii="標楷體" w:hAnsi="標楷體" w:hint="eastAsia"/>
          <w:bCs/>
          <w:spacing w:val="-20"/>
          <w:sz w:val="36"/>
          <w:szCs w:val="36"/>
        </w:rPr>
        <w:t>111</w:t>
      </w:r>
      <w:r w:rsidR="00290F06" w:rsidRPr="00A14E46">
        <w:rPr>
          <w:rFonts w:ascii="標楷體" w:hAnsi="標楷體" w:hint="eastAsia"/>
          <w:bCs/>
          <w:spacing w:val="-20"/>
          <w:sz w:val="36"/>
          <w:szCs w:val="36"/>
        </w:rPr>
        <w:t>年度高雄市社區營造實施計畫</w:t>
      </w:r>
    </w:p>
    <w:p w:rsidR="00A36971" w:rsidRPr="00A14E46" w:rsidRDefault="00A36971" w:rsidP="00A36971">
      <w:pPr>
        <w:snapToGrid w:val="0"/>
        <w:spacing w:line="240" w:lineRule="atLeast"/>
        <w:jc w:val="center"/>
        <w:rPr>
          <w:rFonts w:ascii="標楷體" w:hAnsi="Calibri"/>
          <w:bCs/>
          <w:sz w:val="36"/>
          <w:szCs w:val="36"/>
        </w:rPr>
      </w:pPr>
      <w:r w:rsidRPr="00A14E46">
        <w:rPr>
          <w:rFonts w:ascii="標楷體" w:hAnsi="Calibri" w:hint="eastAsia"/>
          <w:bCs/>
          <w:sz w:val="36"/>
          <w:szCs w:val="36"/>
        </w:rPr>
        <w:t>工作成果</w:t>
      </w:r>
      <w:r w:rsidR="004B7D92" w:rsidRPr="00A14E46">
        <w:rPr>
          <w:rFonts w:ascii="標楷體" w:hAnsi="Calibri" w:hint="eastAsia"/>
          <w:bCs/>
          <w:sz w:val="36"/>
          <w:szCs w:val="36"/>
        </w:rPr>
        <w:t>報告</w:t>
      </w:r>
    </w:p>
    <w:p w:rsidR="00331532" w:rsidRPr="00A14E46" w:rsidRDefault="00331532" w:rsidP="00A62219">
      <w:pPr>
        <w:snapToGrid w:val="0"/>
        <w:spacing w:line="240" w:lineRule="atLeast"/>
        <w:rPr>
          <w:sz w:val="28"/>
          <w:szCs w:val="22"/>
        </w:rPr>
      </w:pPr>
      <w:r w:rsidRPr="00A14E46">
        <w:rPr>
          <w:rFonts w:ascii="標楷體" w:hAnsi="Calibri" w:hint="eastAsia"/>
          <w:sz w:val="28"/>
          <w:szCs w:val="22"/>
        </w:rPr>
        <w:t>□</w:t>
      </w:r>
      <w:r w:rsidR="0058457D" w:rsidRPr="00A14E46">
        <w:rPr>
          <w:rFonts w:hint="eastAsia"/>
          <w:sz w:val="28"/>
          <w:szCs w:val="22"/>
        </w:rPr>
        <w:t>創生類</w:t>
      </w:r>
      <w:r w:rsidR="003378A2" w:rsidRPr="00A14E46">
        <w:rPr>
          <w:rFonts w:hint="eastAsia"/>
          <w:sz w:val="28"/>
          <w:szCs w:val="22"/>
        </w:rPr>
        <w:t xml:space="preserve">    </w:t>
      </w:r>
      <w:r w:rsidRPr="00A14E46">
        <w:rPr>
          <w:rFonts w:hint="eastAsia"/>
          <w:sz w:val="28"/>
          <w:szCs w:val="22"/>
        </w:rPr>
        <w:t>（計畫名稱：</w:t>
      </w:r>
      <w:r w:rsidR="003378A2" w:rsidRPr="00A14E46">
        <w:rPr>
          <w:rFonts w:hint="eastAsia"/>
          <w:sz w:val="28"/>
          <w:szCs w:val="22"/>
        </w:rPr>
        <w:t xml:space="preserve">              </w:t>
      </w:r>
      <w:r w:rsidRPr="00A14E46">
        <w:rPr>
          <w:rFonts w:hint="eastAsia"/>
          <w:sz w:val="28"/>
          <w:szCs w:val="22"/>
        </w:rPr>
        <w:t xml:space="preserve">                          </w:t>
      </w:r>
      <w:r w:rsidRPr="00A14E46">
        <w:rPr>
          <w:rFonts w:hint="eastAsia"/>
          <w:sz w:val="28"/>
          <w:szCs w:val="22"/>
        </w:rPr>
        <w:t>）</w:t>
      </w:r>
    </w:p>
    <w:p w:rsidR="00464F7F" w:rsidRPr="00A14E46" w:rsidRDefault="00A62219" w:rsidP="00A62219">
      <w:pPr>
        <w:snapToGrid w:val="0"/>
        <w:spacing w:line="240" w:lineRule="atLeast"/>
        <w:rPr>
          <w:rFonts w:ascii="標楷體" w:hAnsi="Calibri"/>
          <w:sz w:val="28"/>
          <w:szCs w:val="22"/>
        </w:rPr>
      </w:pPr>
      <w:r w:rsidRPr="00A14E46">
        <w:rPr>
          <w:rFonts w:ascii="標楷體" w:hAnsi="Calibri" w:hint="eastAsia"/>
          <w:sz w:val="28"/>
          <w:szCs w:val="22"/>
        </w:rPr>
        <w:t>□</w:t>
      </w:r>
      <w:r w:rsidR="0058457D" w:rsidRPr="00A14E46">
        <w:rPr>
          <w:rFonts w:ascii="標楷體" w:hAnsi="Calibri" w:hint="eastAsia"/>
          <w:sz w:val="28"/>
          <w:szCs w:val="22"/>
        </w:rPr>
        <w:t>大學生根類</w:t>
      </w:r>
      <w:r w:rsidR="00464F7F" w:rsidRPr="00A14E46">
        <w:rPr>
          <w:rFonts w:hint="eastAsia"/>
          <w:sz w:val="28"/>
          <w:szCs w:val="22"/>
        </w:rPr>
        <w:t>（計畫名稱：</w:t>
      </w:r>
      <w:r w:rsidR="00464F7F" w:rsidRPr="00A14E46">
        <w:rPr>
          <w:rFonts w:hint="eastAsia"/>
          <w:sz w:val="28"/>
          <w:szCs w:val="22"/>
        </w:rPr>
        <w:t xml:space="preserve">                                      </w:t>
      </w:r>
      <w:r w:rsidR="00331532" w:rsidRPr="00A14E46">
        <w:rPr>
          <w:rFonts w:hint="eastAsia"/>
          <w:sz w:val="28"/>
          <w:szCs w:val="22"/>
        </w:rPr>
        <w:t xml:space="preserve">  </w:t>
      </w:r>
      <w:r w:rsidR="00464F7F" w:rsidRPr="00A14E46">
        <w:rPr>
          <w:rFonts w:hint="eastAsia"/>
          <w:sz w:val="28"/>
          <w:szCs w:val="22"/>
        </w:rPr>
        <w:t>）</w:t>
      </w:r>
    </w:p>
    <w:p w:rsidR="0067122D" w:rsidRPr="00A14E46" w:rsidRDefault="00464F7F" w:rsidP="00A62219">
      <w:pPr>
        <w:snapToGrid w:val="0"/>
        <w:spacing w:line="240" w:lineRule="atLeast"/>
        <w:rPr>
          <w:sz w:val="28"/>
          <w:szCs w:val="22"/>
        </w:rPr>
      </w:pPr>
      <w:r w:rsidRPr="00A14E46">
        <w:rPr>
          <w:rFonts w:ascii="標楷體" w:hAnsi="Calibri" w:hint="eastAsia"/>
          <w:sz w:val="28"/>
          <w:szCs w:val="22"/>
        </w:rPr>
        <w:t>□</w:t>
      </w:r>
      <w:r w:rsidR="0058457D" w:rsidRPr="00A14E46">
        <w:rPr>
          <w:rFonts w:hint="eastAsia"/>
          <w:sz w:val="28"/>
          <w:szCs w:val="22"/>
        </w:rPr>
        <w:t>綠美化類</w:t>
      </w:r>
      <w:r w:rsidR="003378A2" w:rsidRPr="00A14E46">
        <w:rPr>
          <w:rFonts w:hint="eastAsia"/>
          <w:sz w:val="28"/>
          <w:szCs w:val="22"/>
        </w:rPr>
        <w:t xml:space="preserve">  </w:t>
      </w:r>
      <w:r w:rsidR="00751702" w:rsidRPr="00A14E46">
        <w:rPr>
          <w:rFonts w:hint="eastAsia"/>
          <w:sz w:val="28"/>
          <w:szCs w:val="22"/>
        </w:rPr>
        <w:t>（計畫名稱：</w:t>
      </w:r>
      <w:r w:rsidR="00751702" w:rsidRPr="00A14E46">
        <w:rPr>
          <w:rFonts w:hint="eastAsia"/>
          <w:sz w:val="28"/>
          <w:szCs w:val="22"/>
        </w:rPr>
        <w:t xml:space="preserve"> </w:t>
      </w:r>
      <w:r w:rsidR="003378A2" w:rsidRPr="00A14E46">
        <w:rPr>
          <w:rFonts w:hint="eastAsia"/>
          <w:sz w:val="28"/>
          <w:szCs w:val="22"/>
        </w:rPr>
        <w:t xml:space="preserve">                           </w:t>
      </w:r>
      <w:r w:rsidR="00D773E1" w:rsidRPr="00A14E46">
        <w:rPr>
          <w:rFonts w:hint="eastAsia"/>
          <w:sz w:val="28"/>
          <w:szCs w:val="22"/>
        </w:rPr>
        <w:t xml:space="preserve">      </w:t>
      </w:r>
      <w:r w:rsidR="00751702" w:rsidRPr="00A14E46">
        <w:rPr>
          <w:rFonts w:hint="eastAsia"/>
          <w:sz w:val="28"/>
          <w:szCs w:val="22"/>
        </w:rPr>
        <w:t xml:space="preserve">  </w:t>
      </w:r>
      <w:r w:rsidR="00331532" w:rsidRPr="00A14E46">
        <w:rPr>
          <w:rFonts w:hint="eastAsia"/>
          <w:sz w:val="28"/>
          <w:szCs w:val="22"/>
        </w:rPr>
        <w:t xml:space="preserve">    </w:t>
      </w:r>
      <w:r w:rsidR="00751702" w:rsidRPr="00A14E46">
        <w:rPr>
          <w:rFonts w:hint="eastAsia"/>
          <w:sz w:val="28"/>
          <w:szCs w:val="22"/>
        </w:rPr>
        <w:t>）</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75"/>
        <w:gridCol w:w="1202"/>
      </w:tblGrid>
      <w:tr w:rsidR="00A36971" w:rsidRPr="00A14E46" w:rsidTr="002A0FE2">
        <w:trPr>
          <w:trHeight w:val="4577"/>
          <w:jc w:val="center"/>
        </w:trPr>
        <w:tc>
          <w:tcPr>
            <w:tcW w:w="8775" w:type="dxa"/>
          </w:tcPr>
          <w:p w:rsidR="0001608A" w:rsidRPr="00A14E46" w:rsidRDefault="0001608A" w:rsidP="0001608A">
            <w:pPr>
              <w:snapToGrid w:val="0"/>
              <w:spacing w:line="240" w:lineRule="atLeast"/>
              <w:ind w:left="4510" w:hangingChars="2050" w:hanging="4510"/>
              <w:rPr>
                <w:sz w:val="22"/>
                <w:szCs w:val="22"/>
              </w:rPr>
            </w:pPr>
            <w:r w:rsidRPr="00A14E46">
              <w:rPr>
                <w:rFonts w:hint="eastAsia"/>
                <w:sz w:val="22"/>
                <w:szCs w:val="22"/>
              </w:rPr>
              <w:t xml:space="preserve">     </w:t>
            </w:r>
          </w:p>
          <w:p w:rsidR="00A36971" w:rsidRPr="00A14E46" w:rsidRDefault="00A36971" w:rsidP="0001608A">
            <w:pPr>
              <w:spacing w:line="240" w:lineRule="atLeast"/>
              <w:rPr>
                <w:rFonts w:ascii="標楷體" w:hAnsi="Calibri"/>
                <w:szCs w:val="22"/>
              </w:rPr>
            </w:pPr>
          </w:p>
          <w:p w:rsidR="00306AC8" w:rsidRPr="00A14E46" w:rsidRDefault="00306AC8" w:rsidP="005D1B78">
            <w:pPr>
              <w:spacing w:line="240" w:lineRule="atLeast"/>
              <w:rPr>
                <w:rFonts w:ascii="標楷體" w:hAnsi="Calibri"/>
                <w:szCs w:val="22"/>
              </w:rPr>
            </w:pPr>
          </w:p>
          <w:p w:rsidR="00A36971" w:rsidRPr="00A14E46" w:rsidRDefault="00B366E1" w:rsidP="00A36971">
            <w:pPr>
              <w:spacing w:line="240" w:lineRule="atLeast"/>
              <w:jc w:val="center"/>
              <w:rPr>
                <w:rFonts w:ascii="標楷體" w:hAnsi="Calibri"/>
                <w:szCs w:val="22"/>
              </w:rPr>
            </w:pPr>
            <w:r w:rsidRPr="00A14E46">
              <w:rPr>
                <w:rFonts w:ascii="標楷體" w:hAnsi="Calibri" w:hint="eastAsia"/>
                <w:szCs w:val="22"/>
              </w:rPr>
              <w:t>（照片黏貼處）</w:t>
            </w:r>
          </w:p>
          <w:p w:rsidR="005D1B78" w:rsidRPr="00A14E46" w:rsidRDefault="005D1B78" w:rsidP="00A36971">
            <w:pPr>
              <w:spacing w:line="240" w:lineRule="atLeast"/>
              <w:jc w:val="center"/>
              <w:rPr>
                <w:rFonts w:ascii="標楷體" w:hAnsi="Calibri"/>
                <w:szCs w:val="22"/>
              </w:rPr>
            </w:pPr>
          </w:p>
          <w:p w:rsidR="005D1B78" w:rsidRPr="00A14E46" w:rsidRDefault="005D1B78" w:rsidP="00AF6322">
            <w:pPr>
              <w:spacing w:line="400" w:lineRule="exact"/>
              <w:ind w:left="1081" w:hangingChars="300" w:hanging="1081"/>
              <w:jc w:val="center"/>
              <w:rPr>
                <w:rFonts w:ascii="標楷體" w:hAnsi="Calibri"/>
                <w:b/>
                <w:sz w:val="36"/>
                <w:szCs w:val="36"/>
              </w:rPr>
            </w:pPr>
            <w:r w:rsidRPr="00A14E46">
              <w:rPr>
                <w:rFonts w:hint="eastAsia"/>
                <w:b/>
                <w:sz w:val="36"/>
                <w:szCs w:val="36"/>
              </w:rPr>
              <w:t>施工前、中、後</w:t>
            </w:r>
            <w:r w:rsidR="00BB72CD" w:rsidRPr="00A14E46">
              <w:rPr>
                <w:rFonts w:hint="eastAsia"/>
                <w:b/>
                <w:sz w:val="36"/>
                <w:szCs w:val="36"/>
              </w:rPr>
              <w:t>彩色</w:t>
            </w:r>
            <w:r w:rsidRPr="00A14E46">
              <w:rPr>
                <w:rFonts w:hint="eastAsia"/>
                <w:b/>
                <w:sz w:val="36"/>
                <w:szCs w:val="36"/>
              </w:rPr>
              <w:t>照</w:t>
            </w:r>
            <w:r w:rsidRPr="00A14E46">
              <w:rPr>
                <w:rFonts w:ascii="標楷體" w:hAnsi="Calibri" w:hint="eastAsia"/>
                <w:b/>
                <w:sz w:val="36"/>
                <w:szCs w:val="36"/>
              </w:rPr>
              <w:t>片各2張</w:t>
            </w:r>
          </w:p>
          <w:p w:rsidR="005D1B78" w:rsidRPr="00A14E46" w:rsidRDefault="005D1B78" w:rsidP="007C2AD4">
            <w:pPr>
              <w:spacing w:line="400" w:lineRule="exact"/>
              <w:ind w:left="601" w:hangingChars="250" w:hanging="601"/>
              <w:rPr>
                <w:b/>
                <w:szCs w:val="24"/>
              </w:rPr>
            </w:pPr>
          </w:p>
          <w:p w:rsidR="00065485" w:rsidRPr="00A14E46" w:rsidRDefault="005D1B78" w:rsidP="007C2AD4">
            <w:pPr>
              <w:spacing w:line="400" w:lineRule="exact"/>
              <w:ind w:left="721" w:hangingChars="300" w:hanging="721"/>
              <w:jc w:val="center"/>
              <w:rPr>
                <w:b/>
                <w:sz w:val="36"/>
                <w:szCs w:val="36"/>
              </w:rPr>
            </w:pPr>
            <w:r w:rsidRPr="00A14E46">
              <w:rPr>
                <w:rFonts w:hint="eastAsia"/>
                <w:b/>
                <w:szCs w:val="24"/>
              </w:rPr>
              <w:t xml:space="preserve">   </w:t>
            </w:r>
            <w:r w:rsidR="00065485" w:rsidRPr="00A14E46">
              <w:rPr>
                <w:rFonts w:hint="eastAsia"/>
                <w:b/>
                <w:sz w:val="36"/>
                <w:szCs w:val="36"/>
              </w:rPr>
              <w:t>並標註拍攝日期</w:t>
            </w:r>
          </w:p>
          <w:p w:rsidR="00A36971" w:rsidRPr="00A14E46" w:rsidRDefault="00A36971" w:rsidP="002A0FE2">
            <w:pPr>
              <w:spacing w:line="240" w:lineRule="atLeast"/>
              <w:jc w:val="center"/>
              <w:rPr>
                <w:rFonts w:ascii="標楷體" w:hAnsi="Calibri"/>
                <w:b/>
                <w:szCs w:val="24"/>
              </w:rPr>
            </w:pPr>
          </w:p>
          <w:p w:rsidR="00A36971" w:rsidRPr="00A14E46" w:rsidRDefault="00A36971" w:rsidP="00306AC8">
            <w:pPr>
              <w:spacing w:line="240" w:lineRule="atLeast"/>
              <w:rPr>
                <w:rFonts w:ascii="標楷體" w:hAnsi="Calibri"/>
                <w:szCs w:val="22"/>
              </w:rPr>
            </w:pPr>
          </w:p>
          <w:p w:rsidR="00A36971" w:rsidRPr="00A14E46" w:rsidRDefault="00A36971" w:rsidP="00A36971">
            <w:pPr>
              <w:spacing w:line="240" w:lineRule="atLeast"/>
              <w:jc w:val="center"/>
              <w:rPr>
                <w:rFonts w:ascii="標楷體" w:hAnsi="Calibri"/>
                <w:szCs w:val="22"/>
              </w:rPr>
            </w:pPr>
          </w:p>
          <w:p w:rsidR="00A36971" w:rsidRPr="00A14E46" w:rsidRDefault="00A36971" w:rsidP="00D41D04">
            <w:pPr>
              <w:spacing w:line="240" w:lineRule="atLeast"/>
              <w:rPr>
                <w:rFonts w:ascii="標楷體" w:hAnsi="Calibri"/>
                <w:szCs w:val="22"/>
              </w:rPr>
            </w:pPr>
          </w:p>
        </w:tc>
        <w:tc>
          <w:tcPr>
            <w:tcW w:w="1202" w:type="dxa"/>
          </w:tcPr>
          <w:p w:rsidR="00F77C35" w:rsidRPr="00A14E46" w:rsidRDefault="00F77C35" w:rsidP="00E955EF">
            <w:pPr>
              <w:spacing w:line="240" w:lineRule="atLeast"/>
              <w:jc w:val="center"/>
              <w:rPr>
                <w:rFonts w:ascii="標楷體" w:hAnsi="Calibri"/>
                <w:b/>
                <w:sz w:val="22"/>
                <w:szCs w:val="22"/>
              </w:rPr>
            </w:pPr>
          </w:p>
          <w:p w:rsidR="00306AC8" w:rsidRPr="00A14E46" w:rsidRDefault="00306AC8" w:rsidP="00306AC8">
            <w:pPr>
              <w:spacing w:line="240" w:lineRule="atLeast"/>
              <w:jc w:val="center"/>
              <w:rPr>
                <w:rFonts w:ascii="標楷體" w:hAnsi="Calibri"/>
                <w:sz w:val="22"/>
                <w:szCs w:val="22"/>
              </w:rPr>
            </w:pPr>
            <w:r w:rsidRPr="00A14E46">
              <w:rPr>
                <w:rFonts w:ascii="標楷體" w:hAnsi="Calibri" w:hint="eastAsia"/>
                <w:sz w:val="22"/>
                <w:szCs w:val="22"/>
              </w:rPr>
              <w:t>□施工前</w:t>
            </w:r>
          </w:p>
          <w:p w:rsidR="00306AC8" w:rsidRPr="00A14E46" w:rsidRDefault="00306AC8" w:rsidP="00306AC8">
            <w:pPr>
              <w:spacing w:line="240" w:lineRule="atLeast"/>
              <w:jc w:val="center"/>
              <w:rPr>
                <w:rFonts w:ascii="標楷體" w:hAnsi="Calibri"/>
                <w:sz w:val="22"/>
                <w:szCs w:val="22"/>
              </w:rPr>
            </w:pPr>
          </w:p>
          <w:p w:rsidR="00457796" w:rsidRPr="00A14E46" w:rsidRDefault="00457796" w:rsidP="00306AC8">
            <w:pPr>
              <w:spacing w:line="240" w:lineRule="atLeast"/>
              <w:jc w:val="center"/>
              <w:rPr>
                <w:rFonts w:ascii="標楷體" w:hAnsi="Calibri"/>
                <w:sz w:val="22"/>
                <w:szCs w:val="22"/>
              </w:rPr>
            </w:pPr>
          </w:p>
          <w:p w:rsidR="00457796" w:rsidRPr="00A14E46" w:rsidRDefault="00457796" w:rsidP="00457796">
            <w:pPr>
              <w:spacing w:line="240" w:lineRule="atLeast"/>
              <w:jc w:val="center"/>
              <w:rPr>
                <w:rFonts w:ascii="標楷體" w:hAnsi="Calibri"/>
                <w:sz w:val="22"/>
                <w:szCs w:val="22"/>
              </w:rPr>
            </w:pPr>
            <w:r w:rsidRPr="00A14E46">
              <w:rPr>
                <w:rFonts w:ascii="標楷體" w:hAnsi="Calibri" w:hint="eastAsia"/>
                <w:sz w:val="22"/>
                <w:szCs w:val="22"/>
              </w:rPr>
              <w:t>□施工中</w:t>
            </w:r>
          </w:p>
          <w:p w:rsidR="00306AC8" w:rsidRPr="00A14E46" w:rsidRDefault="00306AC8" w:rsidP="00306AC8">
            <w:pPr>
              <w:spacing w:line="240" w:lineRule="atLeast"/>
              <w:jc w:val="center"/>
              <w:rPr>
                <w:rFonts w:ascii="標楷體" w:hAnsi="Calibri"/>
                <w:sz w:val="22"/>
                <w:szCs w:val="22"/>
              </w:rPr>
            </w:pPr>
          </w:p>
          <w:p w:rsidR="00306AC8" w:rsidRPr="00A14E46" w:rsidRDefault="00306AC8" w:rsidP="00306AC8">
            <w:pPr>
              <w:spacing w:line="240" w:lineRule="atLeast"/>
              <w:jc w:val="center"/>
              <w:rPr>
                <w:rFonts w:ascii="標楷體" w:hAnsi="Calibri"/>
                <w:sz w:val="22"/>
                <w:szCs w:val="22"/>
              </w:rPr>
            </w:pPr>
          </w:p>
          <w:p w:rsidR="00306AC8" w:rsidRPr="00A14E46" w:rsidRDefault="00457796" w:rsidP="00457796">
            <w:pPr>
              <w:spacing w:line="240" w:lineRule="atLeast"/>
              <w:jc w:val="center"/>
              <w:rPr>
                <w:rFonts w:ascii="標楷體" w:hAnsi="Calibri"/>
                <w:sz w:val="22"/>
                <w:szCs w:val="22"/>
              </w:rPr>
            </w:pPr>
            <w:r w:rsidRPr="00A14E46">
              <w:rPr>
                <w:rFonts w:ascii="標楷體" w:hAnsi="Calibri" w:hint="eastAsia"/>
                <w:sz w:val="22"/>
                <w:szCs w:val="22"/>
              </w:rPr>
              <w:t>□施工後</w:t>
            </w:r>
          </w:p>
          <w:p w:rsidR="00457796" w:rsidRPr="00A14E46" w:rsidRDefault="00457796" w:rsidP="00306AC8">
            <w:pPr>
              <w:spacing w:line="240" w:lineRule="atLeast"/>
              <w:jc w:val="center"/>
              <w:rPr>
                <w:rFonts w:ascii="標楷體" w:hAnsi="Calibri"/>
                <w:sz w:val="22"/>
                <w:szCs w:val="22"/>
              </w:rPr>
            </w:pPr>
          </w:p>
          <w:p w:rsidR="00457796" w:rsidRPr="00A14E46" w:rsidRDefault="00457796" w:rsidP="00306AC8">
            <w:pPr>
              <w:spacing w:line="240" w:lineRule="atLeast"/>
              <w:jc w:val="center"/>
              <w:rPr>
                <w:rFonts w:ascii="標楷體" w:hAnsi="Calibri"/>
                <w:sz w:val="22"/>
                <w:szCs w:val="22"/>
              </w:rPr>
            </w:pPr>
          </w:p>
          <w:p w:rsidR="00457796" w:rsidRPr="00A14E46" w:rsidRDefault="00457796" w:rsidP="002A0FE2">
            <w:pPr>
              <w:spacing w:line="240" w:lineRule="atLeast"/>
              <w:jc w:val="center"/>
              <w:rPr>
                <w:rFonts w:ascii="標楷體" w:hAnsi="Calibri"/>
                <w:b/>
                <w:bCs/>
                <w:szCs w:val="22"/>
              </w:rPr>
            </w:pPr>
          </w:p>
        </w:tc>
      </w:tr>
    </w:tbl>
    <w:p w:rsidR="00A36971" w:rsidRPr="00A14E46" w:rsidRDefault="00A36971" w:rsidP="00A36971">
      <w:pPr>
        <w:spacing w:line="240" w:lineRule="atLeast"/>
        <w:jc w:val="center"/>
        <w:rPr>
          <w:rFonts w:ascii="標楷體" w:hAnsi="Calibri"/>
          <w:szCs w:val="22"/>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45"/>
        <w:gridCol w:w="1198"/>
      </w:tblGrid>
      <w:tr w:rsidR="00A14E46" w:rsidRPr="00A14E46" w:rsidTr="00DE650D">
        <w:trPr>
          <w:trHeight w:val="4576"/>
          <w:jc w:val="center"/>
        </w:trPr>
        <w:tc>
          <w:tcPr>
            <w:tcW w:w="8745" w:type="dxa"/>
          </w:tcPr>
          <w:p w:rsidR="00A36971" w:rsidRPr="00A14E46" w:rsidRDefault="00A36971" w:rsidP="00A36971">
            <w:pPr>
              <w:spacing w:line="240" w:lineRule="atLeast"/>
              <w:jc w:val="center"/>
              <w:rPr>
                <w:rFonts w:ascii="標楷體" w:hAnsi="Calibri"/>
                <w:sz w:val="22"/>
                <w:szCs w:val="22"/>
              </w:rPr>
            </w:pPr>
          </w:p>
          <w:p w:rsidR="00A36971" w:rsidRPr="00A14E46" w:rsidRDefault="00A36971" w:rsidP="00A36971">
            <w:pPr>
              <w:spacing w:line="240" w:lineRule="atLeast"/>
              <w:jc w:val="center"/>
              <w:rPr>
                <w:rFonts w:ascii="標楷體" w:hAnsi="Calibri"/>
                <w:sz w:val="22"/>
                <w:szCs w:val="22"/>
              </w:rPr>
            </w:pPr>
          </w:p>
          <w:p w:rsidR="005D1B78" w:rsidRPr="00A14E46" w:rsidRDefault="005D1B78" w:rsidP="00A36971">
            <w:pPr>
              <w:spacing w:line="240" w:lineRule="atLeast"/>
              <w:jc w:val="center"/>
              <w:rPr>
                <w:rFonts w:ascii="標楷體" w:hAnsi="Calibri"/>
                <w:szCs w:val="22"/>
              </w:rPr>
            </w:pPr>
          </w:p>
          <w:p w:rsidR="00A36971" w:rsidRPr="00A14E46" w:rsidRDefault="00B366E1" w:rsidP="00A36971">
            <w:pPr>
              <w:spacing w:line="240" w:lineRule="atLeast"/>
              <w:jc w:val="center"/>
              <w:rPr>
                <w:rFonts w:ascii="標楷體" w:hAnsi="Calibri"/>
                <w:szCs w:val="22"/>
              </w:rPr>
            </w:pPr>
            <w:r w:rsidRPr="00A14E46">
              <w:rPr>
                <w:rFonts w:ascii="標楷體" w:hAnsi="Calibri" w:hint="eastAsia"/>
                <w:szCs w:val="22"/>
              </w:rPr>
              <w:t>（照片黏貼處）</w:t>
            </w:r>
          </w:p>
          <w:p w:rsidR="00A36971" w:rsidRPr="00A14E46" w:rsidRDefault="00A36971" w:rsidP="00A36971">
            <w:pPr>
              <w:spacing w:line="240" w:lineRule="atLeast"/>
              <w:jc w:val="center"/>
              <w:rPr>
                <w:rFonts w:ascii="標楷體" w:hAnsi="Calibri"/>
                <w:szCs w:val="22"/>
              </w:rPr>
            </w:pPr>
          </w:p>
          <w:p w:rsidR="002A0FE2" w:rsidRPr="00A14E46" w:rsidRDefault="002A0FE2" w:rsidP="00AF6322">
            <w:pPr>
              <w:spacing w:line="400" w:lineRule="exact"/>
              <w:ind w:left="1081" w:hangingChars="300" w:hanging="1081"/>
              <w:jc w:val="center"/>
              <w:rPr>
                <w:b/>
                <w:sz w:val="36"/>
                <w:szCs w:val="36"/>
              </w:rPr>
            </w:pPr>
            <w:r w:rsidRPr="00A14E46">
              <w:rPr>
                <w:rFonts w:hint="eastAsia"/>
                <w:b/>
                <w:sz w:val="36"/>
                <w:szCs w:val="36"/>
              </w:rPr>
              <w:t>施工前、中、後</w:t>
            </w:r>
            <w:r w:rsidR="00BB72CD" w:rsidRPr="00A14E46">
              <w:rPr>
                <w:rFonts w:hint="eastAsia"/>
                <w:b/>
                <w:sz w:val="36"/>
                <w:szCs w:val="36"/>
              </w:rPr>
              <w:t>彩色</w:t>
            </w:r>
            <w:r w:rsidRPr="00A14E46">
              <w:rPr>
                <w:rFonts w:hint="eastAsia"/>
                <w:b/>
                <w:sz w:val="36"/>
                <w:szCs w:val="36"/>
              </w:rPr>
              <w:t>照片各</w:t>
            </w:r>
            <w:r w:rsidR="00503E72" w:rsidRPr="00A14E46">
              <w:rPr>
                <w:rFonts w:ascii="標楷體" w:hAnsi="Calibri" w:hint="eastAsia"/>
                <w:b/>
                <w:sz w:val="36"/>
                <w:szCs w:val="36"/>
              </w:rPr>
              <w:t>2</w:t>
            </w:r>
            <w:r w:rsidRPr="00A14E46">
              <w:rPr>
                <w:rFonts w:hint="eastAsia"/>
                <w:b/>
                <w:sz w:val="36"/>
                <w:szCs w:val="36"/>
              </w:rPr>
              <w:t>張</w:t>
            </w:r>
          </w:p>
          <w:p w:rsidR="00A36971" w:rsidRPr="00A14E46" w:rsidRDefault="00A36971" w:rsidP="00A36971">
            <w:pPr>
              <w:spacing w:line="240" w:lineRule="atLeast"/>
              <w:jc w:val="center"/>
              <w:rPr>
                <w:rFonts w:ascii="標楷體" w:hAnsi="Calibri"/>
                <w:szCs w:val="22"/>
              </w:rPr>
            </w:pPr>
          </w:p>
          <w:p w:rsidR="00065485" w:rsidRPr="00A14E46" w:rsidRDefault="00065485" w:rsidP="00065485">
            <w:pPr>
              <w:spacing w:line="400" w:lineRule="exact"/>
              <w:ind w:left="1081" w:hangingChars="300" w:hanging="1081"/>
              <w:jc w:val="center"/>
              <w:rPr>
                <w:b/>
                <w:sz w:val="36"/>
                <w:szCs w:val="36"/>
              </w:rPr>
            </w:pPr>
            <w:r w:rsidRPr="00A14E46">
              <w:rPr>
                <w:rFonts w:hint="eastAsia"/>
                <w:b/>
                <w:sz w:val="36"/>
                <w:szCs w:val="36"/>
              </w:rPr>
              <w:t>並標註拍攝日期</w:t>
            </w:r>
          </w:p>
          <w:p w:rsidR="00A36971" w:rsidRPr="00A14E46" w:rsidRDefault="00A36971" w:rsidP="00A36971">
            <w:pPr>
              <w:spacing w:line="240" w:lineRule="atLeast"/>
              <w:jc w:val="center"/>
              <w:rPr>
                <w:rFonts w:ascii="標楷體" w:hAnsi="Calibri"/>
                <w:szCs w:val="22"/>
              </w:rPr>
            </w:pPr>
          </w:p>
          <w:p w:rsidR="00A36971" w:rsidRPr="00A14E46" w:rsidRDefault="00A36971" w:rsidP="00A36971">
            <w:pPr>
              <w:spacing w:line="240" w:lineRule="atLeast"/>
              <w:jc w:val="center"/>
              <w:rPr>
                <w:rFonts w:ascii="標楷體" w:hAnsi="Calibri"/>
                <w:szCs w:val="22"/>
              </w:rPr>
            </w:pPr>
          </w:p>
          <w:p w:rsidR="00A36971" w:rsidRPr="00A14E46" w:rsidRDefault="00A36971" w:rsidP="00D41D04">
            <w:pPr>
              <w:spacing w:line="240" w:lineRule="atLeast"/>
              <w:rPr>
                <w:rFonts w:ascii="標楷體" w:hAnsi="Calibri"/>
                <w:szCs w:val="22"/>
              </w:rPr>
            </w:pPr>
          </w:p>
        </w:tc>
        <w:tc>
          <w:tcPr>
            <w:tcW w:w="1198" w:type="dxa"/>
          </w:tcPr>
          <w:p w:rsidR="00F77C35" w:rsidRPr="00A14E46" w:rsidRDefault="00F77C35" w:rsidP="00457796">
            <w:pPr>
              <w:spacing w:line="240" w:lineRule="atLeast"/>
              <w:jc w:val="center"/>
              <w:rPr>
                <w:rFonts w:ascii="標楷體" w:hAnsi="Calibri"/>
                <w:b/>
                <w:sz w:val="22"/>
                <w:szCs w:val="22"/>
              </w:rPr>
            </w:pPr>
          </w:p>
          <w:p w:rsidR="00457796" w:rsidRPr="00A14E46" w:rsidRDefault="00457796" w:rsidP="00457796">
            <w:pPr>
              <w:spacing w:line="240" w:lineRule="atLeast"/>
              <w:jc w:val="center"/>
              <w:rPr>
                <w:rFonts w:ascii="標楷體" w:hAnsi="Calibri"/>
                <w:sz w:val="22"/>
                <w:szCs w:val="22"/>
              </w:rPr>
            </w:pPr>
            <w:r w:rsidRPr="00A14E46">
              <w:rPr>
                <w:rFonts w:ascii="標楷體" w:hAnsi="Calibri" w:hint="eastAsia"/>
                <w:sz w:val="22"/>
                <w:szCs w:val="22"/>
              </w:rPr>
              <w:t>□施工前</w:t>
            </w:r>
          </w:p>
          <w:p w:rsidR="00457796" w:rsidRPr="00A14E46" w:rsidRDefault="00457796" w:rsidP="00457796">
            <w:pPr>
              <w:spacing w:line="240" w:lineRule="atLeast"/>
              <w:jc w:val="center"/>
              <w:rPr>
                <w:rFonts w:ascii="標楷體" w:hAnsi="Calibri"/>
                <w:sz w:val="22"/>
                <w:szCs w:val="22"/>
              </w:rPr>
            </w:pPr>
          </w:p>
          <w:p w:rsidR="00457796" w:rsidRPr="00A14E46" w:rsidRDefault="00457796" w:rsidP="00457796">
            <w:pPr>
              <w:spacing w:line="240" w:lineRule="atLeast"/>
              <w:jc w:val="center"/>
              <w:rPr>
                <w:rFonts w:ascii="標楷體" w:hAnsi="Calibri"/>
                <w:sz w:val="22"/>
                <w:szCs w:val="22"/>
              </w:rPr>
            </w:pPr>
          </w:p>
          <w:p w:rsidR="00457796" w:rsidRPr="00A14E46" w:rsidRDefault="00457796" w:rsidP="00457796">
            <w:pPr>
              <w:spacing w:line="240" w:lineRule="atLeast"/>
              <w:jc w:val="center"/>
              <w:rPr>
                <w:rFonts w:ascii="標楷體" w:hAnsi="Calibri"/>
                <w:sz w:val="22"/>
                <w:szCs w:val="22"/>
              </w:rPr>
            </w:pPr>
            <w:r w:rsidRPr="00A14E46">
              <w:rPr>
                <w:rFonts w:ascii="標楷體" w:hAnsi="Calibri" w:hint="eastAsia"/>
                <w:sz w:val="22"/>
                <w:szCs w:val="22"/>
              </w:rPr>
              <w:t>□施工中</w:t>
            </w:r>
          </w:p>
          <w:p w:rsidR="00457796" w:rsidRPr="00A14E46" w:rsidRDefault="00457796" w:rsidP="00457796">
            <w:pPr>
              <w:spacing w:line="240" w:lineRule="atLeast"/>
              <w:jc w:val="center"/>
              <w:rPr>
                <w:rFonts w:ascii="標楷體" w:hAnsi="Calibri"/>
                <w:sz w:val="22"/>
                <w:szCs w:val="22"/>
              </w:rPr>
            </w:pPr>
          </w:p>
          <w:p w:rsidR="00457796" w:rsidRPr="00A14E46" w:rsidRDefault="00457796" w:rsidP="00457796">
            <w:pPr>
              <w:spacing w:line="240" w:lineRule="atLeast"/>
              <w:jc w:val="center"/>
              <w:rPr>
                <w:rFonts w:ascii="標楷體" w:hAnsi="Calibri"/>
                <w:sz w:val="22"/>
                <w:szCs w:val="22"/>
              </w:rPr>
            </w:pPr>
          </w:p>
          <w:p w:rsidR="00457796" w:rsidRPr="00A14E46" w:rsidRDefault="00457796" w:rsidP="00457796">
            <w:pPr>
              <w:spacing w:line="240" w:lineRule="atLeast"/>
              <w:jc w:val="center"/>
              <w:rPr>
                <w:rFonts w:ascii="標楷體" w:hAnsi="Calibri"/>
                <w:sz w:val="22"/>
                <w:szCs w:val="22"/>
              </w:rPr>
            </w:pPr>
            <w:r w:rsidRPr="00A14E46">
              <w:rPr>
                <w:rFonts w:ascii="標楷體" w:hAnsi="Calibri" w:hint="eastAsia"/>
                <w:sz w:val="22"/>
                <w:szCs w:val="22"/>
              </w:rPr>
              <w:t>□施工後</w:t>
            </w:r>
          </w:p>
          <w:p w:rsidR="00457796" w:rsidRPr="00A14E46" w:rsidRDefault="00457796" w:rsidP="00457796">
            <w:pPr>
              <w:spacing w:line="240" w:lineRule="atLeast"/>
              <w:jc w:val="center"/>
              <w:rPr>
                <w:rFonts w:ascii="標楷體" w:hAnsi="Calibri"/>
                <w:sz w:val="22"/>
                <w:szCs w:val="22"/>
              </w:rPr>
            </w:pPr>
          </w:p>
          <w:p w:rsidR="00457796" w:rsidRPr="00A14E46" w:rsidRDefault="00457796" w:rsidP="00457796">
            <w:pPr>
              <w:spacing w:line="240" w:lineRule="atLeast"/>
              <w:jc w:val="center"/>
              <w:rPr>
                <w:rFonts w:ascii="標楷體" w:hAnsi="Calibri"/>
                <w:sz w:val="22"/>
                <w:szCs w:val="22"/>
              </w:rPr>
            </w:pPr>
          </w:p>
          <w:p w:rsidR="00457796" w:rsidRPr="00A14E46" w:rsidRDefault="00457796" w:rsidP="00457796">
            <w:pPr>
              <w:spacing w:line="240" w:lineRule="atLeast"/>
              <w:jc w:val="center"/>
              <w:rPr>
                <w:rFonts w:ascii="標楷體" w:hAnsi="Calibri"/>
                <w:sz w:val="22"/>
                <w:szCs w:val="22"/>
              </w:rPr>
            </w:pPr>
          </w:p>
          <w:p w:rsidR="00306AC8" w:rsidRPr="00A14E46" w:rsidRDefault="00306AC8" w:rsidP="00457796">
            <w:pPr>
              <w:spacing w:line="240" w:lineRule="atLeast"/>
              <w:rPr>
                <w:rFonts w:ascii="標楷體" w:hAnsi="Calibri"/>
                <w:b/>
                <w:bCs/>
                <w:szCs w:val="22"/>
              </w:rPr>
            </w:pPr>
          </w:p>
        </w:tc>
      </w:tr>
    </w:tbl>
    <w:p w:rsidR="006712D0" w:rsidRPr="00A14E46" w:rsidRDefault="006712D0" w:rsidP="005D1B78">
      <w:pPr>
        <w:spacing w:line="400" w:lineRule="exact"/>
        <w:rPr>
          <w:szCs w:val="24"/>
        </w:rPr>
        <w:sectPr w:rsidR="006712D0" w:rsidRPr="00A14E46" w:rsidSect="00AA02D6">
          <w:footerReference w:type="even" r:id="rId8"/>
          <w:footerReference w:type="default" r:id="rId9"/>
          <w:pgSz w:w="11906" w:h="16838"/>
          <w:pgMar w:top="993" w:right="1133" w:bottom="1134" w:left="1418" w:header="709" w:footer="992" w:gutter="0"/>
          <w:cols w:space="425"/>
          <w:docGrid w:type="lines" w:linePitch="360"/>
        </w:sectPr>
      </w:pPr>
    </w:p>
    <w:p w:rsidR="006C19BF" w:rsidRPr="00A14E46" w:rsidRDefault="006C19BF" w:rsidP="006C19BF">
      <w:pPr>
        <w:adjustRightInd w:val="0"/>
        <w:snapToGrid w:val="0"/>
        <w:spacing w:line="240" w:lineRule="atLeast"/>
        <w:rPr>
          <w:rFonts w:ascii="Calibri" w:hAnsi="Calibri"/>
          <w:sz w:val="28"/>
          <w:szCs w:val="22"/>
        </w:rPr>
      </w:pPr>
      <w:r w:rsidRPr="00A14E46">
        <w:rPr>
          <w:rFonts w:ascii="Calibri" w:hAnsi="Calibri" w:hint="eastAsia"/>
          <w:sz w:val="28"/>
          <w:szCs w:val="22"/>
        </w:rPr>
        <w:lastRenderedPageBreak/>
        <w:t>附件</w:t>
      </w:r>
      <w:r w:rsidRPr="00A14E46">
        <w:rPr>
          <w:rFonts w:ascii="Calibri" w:hAnsi="Calibri" w:hint="eastAsia"/>
          <w:sz w:val="28"/>
          <w:szCs w:val="22"/>
        </w:rPr>
        <w:t>1</w:t>
      </w:r>
      <w:r w:rsidR="00FC4FAE" w:rsidRPr="00A14E46">
        <w:rPr>
          <w:rFonts w:ascii="Calibri" w:hAnsi="Calibri" w:hint="eastAsia"/>
          <w:sz w:val="28"/>
          <w:szCs w:val="22"/>
        </w:rPr>
        <w:t>2</w:t>
      </w:r>
    </w:p>
    <w:p w:rsidR="006C19BF" w:rsidRPr="00A14E46" w:rsidRDefault="006C19BF" w:rsidP="006C19BF">
      <w:pPr>
        <w:snapToGrid w:val="0"/>
        <w:spacing w:line="240" w:lineRule="atLeast"/>
        <w:jc w:val="center"/>
        <w:rPr>
          <w:rFonts w:ascii="標楷體" w:hAnsi="Calibri"/>
          <w:bCs/>
          <w:sz w:val="36"/>
          <w:szCs w:val="36"/>
        </w:rPr>
      </w:pPr>
      <w:r w:rsidRPr="00A14E46">
        <w:rPr>
          <w:rFonts w:ascii="標楷體" w:hAnsi="Calibri" w:hint="eastAsia"/>
          <w:bCs/>
          <w:sz w:val="36"/>
          <w:szCs w:val="36"/>
        </w:rPr>
        <w:t>高雄市      區       社區發展協會</w:t>
      </w:r>
      <w:r w:rsidRPr="00A14E46">
        <w:rPr>
          <w:rFonts w:ascii="標楷體" w:hAnsi="標楷體" w:hint="eastAsia"/>
          <w:bCs/>
          <w:sz w:val="36"/>
          <w:szCs w:val="36"/>
        </w:rPr>
        <w:t>（或社團）</w:t>
      </w:r>
    </w:p>
    <w:p w:rsidR="00290F06" w:rsidRPr="00A14E46" w:rsidRDefault="00A14A60" w:rsidP="00290F06">
      <w:pPr>
        <w:adjustRightInd w:val="0"/>
        <w:snapToGrid w:val="0"/>
        <w:spacing w:line="300" w:lineRule="atLeast"/>
        <w:jc w:val="center"/>
        <w:rPr>
          <w:rFonts w:ascii="標楷體" w:hAnsi="標楷體"/>
          <w:bCs/>
          <w:spacing w:val="-20"/>
          <w:sz w:val="36"/>
          <w:szCs w:val="36"/>
        </w:rPr>
      </w:pPr>
      <w:r w:rsidRPr="00A14E46">
        <w:rPr>
          <w:rFonts w:ascii="標楷體" w:hAnsi="標楷體" w:hint="eastAsia"/>
          <w:bCs/>
          <w:spacing w:val="-20"/>
          <w:sz w:val="36"/>
          <w:szCs w:val="36"/>
        </w:rPr>
        <w:t>11</w:t>
      </w:r>
      <w:r w:rsidR="00886E32" w:rsidRPr="00A14E46">
        <w:rPr>
          <w:rFonts w:ascii="標楷體" w:hAnsi="標楷體" w:hint="eastAsia"/>
          <w:bCs/>
          <w:spacing w:val="-20"/>
          <w:sz w:val="36"/>
          <w:szCs w:val="36"/>
        </w:rPr>
        <w:t>1</w:t>
      </w:r>
      <w:r w:rsidR="00290F06" w:rsidRPr="00A14E46">
        <w:rPr>
          <w:rFonts w:ascii="標楷體" w:hAnsi="標楷體" w:hint="eastAsia"/>
          <w:bCs/>
          <w:spacing w:val="-20"/>
          <w:sz w:val="36"/>
          <w:szCs w:val="36"/>
        </w:rPr>
        <w:t>年度高雄市社區營造實施計畫</w:t>
      </w:r>
    </w:p>
    <w:p w:rsidR="006C19BF" w:rsidRPr="00A14E46" w:rsidRDefault="006C19BF" w:rsidP="006C19BF">
      <w:pPr>
        <w:snapToGrid w:val="0"/>
        <w:spacing w:line="240" w:lineRule="atLeast"/>
        <w:jc w:val="center"/>
        <w:rPr>
          <w:rFonts w:ascii="標楷體" w:hAnsi="Calibri"/>
          <w:bCs/>
          <w:sz w:val="36"/>
          <w:szCs w:val="36"/>
        </w:rPr>
      </w:pPr>
      <w:r w:rsidRPr="00A14E46">
        <w:rPr>
          <w:rFonts w:ascii="標楷體" w:hAnsi="Calibri" w:hint="eastAsia"/>
          <w:bCs/>
          <w:sz w:val="36"/>
          <w:szCs w:val="36"/>
        </w:rPr>
        <w:t>工作成果報告</w:t>
      </w:r>
    </w:p>
    <w:p w:rsidR="00DE650D" w:rsidRPr="00A14E46" w:rsidRDefault="006C19BF" w:rsidP="006C19BF">
      <w:pPr>
        <w:snapToGrid w:val="0"/>
        <w:spacing w:line="240" w:lineRule="atLeast"/>
        <w:jc w:val="both"/>
        <w:rPr>
          <w:sz w:val="28"/>
          <w:szCs w:val="22"/>
        </w:rPr>
      </w:pPr>
      <w:r w:rsidRPr="00A14E46">
        <w:rPr>
          <w:rFonts w:ascii="標楷體" w:hAnsi="Calibri" w:hint="eastAsia"/>
          <w:sz w:val="28"/>
          <w:szCs w:val="22"/>
        </w:rPr>
        <w:t>□</w:t>
      </w:r>
      <w:r w:rsidR="00F27F18" w:rsidRPr="00A14E46">
        <w:rPr>
          <w:rFonts w:hint="eastAsia"/>
          <w:sz w:val="28"/>
          <w:szCs w:val="22"/>
        </w:rPr>
        <w:t>既有</w:t>
      </w:r>
      <w:r w:rsidRPr="00A14E46">
        <w:rPr>
          <w:rFonts w:hint="eastAsia"/>
          <w:sz w:val="28"/>
          <w:szCs w:val="22"/>
        </w:rPr>
        <w:t>社造點維護管理</w:t>
      </w:r>
      <w:r w:rsidR="00331532" w:rsidRPr="00A14E46">
        <w:rPr>
          <w:rFonts w:hint="eastAsia"/>
          <w:sz w:val="28"/>
          <w:szCs w:val="22"/>
        </w:rPr>
        <w:t>，地段地號：</w:t>
      </w:r>
    </w:p>
    <w:p w:rsidR="00331532" w:rsidRPr="00A14E46" w:rsidRDefault="00331532" w:rsidP="006C19BF">
      <w:pPr>
        <w:snapToGrid w:val="0"/>
        <w:spacing w:line="240" w:lineRule="atLeast"/>
        <w:jc w:val="both"/>
        <w:rPr>
          <w:sz w:val="28"/>
          <w:szCs w:val="22"/>
        </w:rPr>
      </w:pPr>
      <w:r w:rsidRPr="00A14E46">
        <w:rPr>
          <w:rFonts w:ascii="標楷體" w:hAnsi="Calibri" w:hint="eastAsia"/>
          <w:sz w:val="28"/>
          <w:szCs w:val="22"/>
        </w:rPr>
        <w:t>□</w:t>
      </w:r>
      <w:r w:rsidRPr="00A14E46">
        <w:rPr>
          <w:rFonts w:hint="eastAsia"/>
          <w:sz w:val="28"/>
          <w:szCs w:val="22"/>
        </w:rPr>
        <w:t>社區園藝行</w:t>
      </w:r>
      <w:r w:rsidRPr="00A14E46">
        <w:rPr>
          <w:rFonts w:hint="eastAsia"/>
          <w:sz w:val="28"/>
          <w:szCs w:val="22"/>
        </w:rPr>
        <w:t>(</w:t>
      </w:r>
      <w:r w:rsidRPr="00A14E46">
        <w:rPr>
          <w:rFonts w:ascii="標楷體" w:hAnsi="Calibri" w:hint="eastAsia"/>
          <w:sz w:val="28"/>
          <w:szCs w:val="22"/>
        </w:rPr>
        <w:t>□一般性</w:t>
      </w:r>
      <w:r w:rsidRPr="00A14E46">
        <w:rPr>
          <w:rFonts w:hint="eastAsia"/>
          <w:sz w:val="28"/>
          <w:szCs w:val="22"/>
        </w:rPr>
        <w:t>維護管理</w:t>
      </w:r>
      <w:r w:rsidRPr="00A14E46">
        <w:rPr>
          <w:rFonts w:ascii="標楷體" w:hAnsi="Calibri" w:hint="eastAsia"/>
          <w:sz w:val="28"/>
          <w:szCs w:val="22"/>
        </w:rPr>
        <w:t>□災損修復)</w:t>
      </w:r>
      <w:r w:rsidRPr="00A14E46">
        <w:rPr>
          <w:sz w:val="28"/>
          <w:szCs w:val="22"/>
        </w:rPr>
        <w:t xml:space="preserve"> </w:t>
      </w:r>
    </w:p>
    <w:p w:rsidR="006C19BF" w:rsidRPr="00A14E46" w:rsidRDefault="006C19BF" w:rsidP="006C19BF">
      <w:pPr>
        <w:snapToGrid w:val="0"/>
        <w:spacing w:line="240" w:lineRule="atLeast"/>
        <w:jc w:val="both"/>
        <w:rPr>
          <w:rFonts w:ascii="標楷體" w:hAnsi="Calibri"/>
          <w:sz w:val="28"/>
          <w:szCs w:val="22"/>
        </w:rPr>
      </w:pPr>
      <w:r w:rsidRPr="00A14E46">
        <w:rPr>
          <w:rFonts w:ascii="標楷體" w:hAnsi="Calibri" w:hint="eastAsia"/>
          <w:sz w:val="28"/>
          <w:szCs w:val="22"/>
        </w:rPr>
        <w:t>□競賽獎勵(增額補助)</w:t>
      </w:r>
      <w:r w:rsidR="00331532" w:rsidRPr="00A14E46">
        <w:rPr>
          <w:rFonts w:ascii="標楷體" w:hAnsi="Calibri" w:hint="eastAsia"/>
          <w:sz w:val="28"/>
          <w:szCs w:val="22"/>
        </w:rPr>
        <w:t>，地段地號：</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42"/>
        <w:gridCol w:w="1198"/>
      </w:tblGrid>
      <w:tr w:rsidR="00AF1586" w:rsidRPr="00A14E46" w:rsidTr="00E177D7">
        <w:trPr>
          <w:trHeight w:val="4576"/>
          <w:jc w:val="center"/>
        </w:trPr>
        <w:tc>
          <w:tcPr>
            <w:tcW w:w="8742" w:type="dxa"/>
          </w:tcPr>
          <w:p w:rsidR="006C19BF" w:rsidRPr="00A14E46" w:rsidRDefault="006C19BF" w:rsidP="00D4406A">
            <w:pPr>
              <w:snapToGrid w:val="0"/>
              <w:spacing w:line="240" w:lineRule="atLeast"/>
              <w:ind w:left="4510" w:hangingChars="2050" w:hanging="4510"/>
              <w:rPr>
                <w:sz w:val="22"/>
                <w:szCs w:val="22"/>
              </w:rPr>
            </w:pPr>
            <w:r w:rsidRPr="00A14E46">
              <w:rPr>
                <w:rFonts w:hint="eastAsia"/>
                <w:sz w:val="22"/>
                <w:szCs w:val="22"/>
              </w:rPr>
              <w:t xml:space="preserve">     </w:t>
            </w:r>
          </w:p>
          <w:p w:rsidR="006C19BF" w:rsidRPr="00A14E46" w:rsidRDefault="006C19BF" w:rsidP="00D4406A">
            <w:pPr>
              <w:spacing w:line="240" w:lineRule="atLeast"/>
              <w:rPr>
                <w:rFonts w:ascii="標楷體" w:hAnsi="Calibri"/>
                <w:szCs w:val="22"/>
              </w:rPr>
            </w:pPr>
          </w:p>
          <w:p w:rsidR="006C19BF" w:rsidRPr="00A14E46" w:rsidRDefault="006C19BF" w:rsidP="00D4406A">
            <w:pPr>
              <w:spacing w:line="240" w:lineRule="atLeast"/>
              <w:rPr>
                <w:rFonts w:ascii="標楷體" w:hAnsi="Calibri"/>
                <w:szCs w:val="22"/>
              </w:rPr>
            </w:pPr>
          </w:p>
          <w:p w:rsidR="006C19BF" w:rsidRPr="00A14E46" w:rsidRDefault="006C19BF" w:rsidP="00D4406A">
            <w:pPr>
              <w:spacing w:line="240" w:lineRule="atLeast"/>
              <w:jc w:val="center"/>
              <w:rPr>
                <w:rFonts w:ascii="標楷體" w:hAnsi="Calibri"/>
                <w:szCs w:val="22"/>
              </w:rPr>
            </w:pPr>
            <w:r w:rsidRPr="00A14E46">
              <w:rPr>
                <w:rFonts w:ascii="標楷體" w:hAnsi="Calibri" w:hint="eastAsia"/>
                <w:szCs w:val="22"/>
              </w:rPr>
              <w:t>（照片黏貼處）</w:t>
            </w:r>
          </w:p>
          <w:p w:rsidR="006C19BF" w:rsidRPr="00A14E46" w:rsidRDefault="006C19BF" w:rsidP="00D4406A">
            <w:pPr>
              <w:spacing w:line="240" w:lineRule="atLeast"/>
              <w:jc w:val="center"/>
              <w:rPr>
                <w:rFonts w:ascii="標楷體" w:hAnsi="Calibri"/>
                <w:szCs w:val="22"/>
              </w:rPr>
            </w:pPr>
          </w:p>
          <w:p w:rsidR="00970437" w:rsidRPr="00A14E46" w:rsidRDefault="00970437" w:rsidP="00AF6322">
            <w:pPr>
              <w:spacing w:line="400" w:lineRule="exact"/>
              <w:ind w:left="1081" w:hangingChars="300" w:hanging="1081"/>
              <w:jc w:val="center"/>
              <w:rPr>
                <w:b/>
                <w:sz w:val="36"/>
                <w:szCs w:val="36"/>
              </w:rPr>
            </w:pPr>
            <w:r w:rsidRPr="00A14E46">
              <w:rPr>
                <w:rFonts w:hint="eastAsia"/>
                <w:b/>
                <w:sz w:val="36"/>
                <w:szCs w:val="36"/>
              </w:rPr>
              <w:t>維護</w:t>
            </w:r>
            <w:r w:rsidR="00BB72CD" w:rsidRPr="00A14E46">
              <w:rPr>
                <w:rFonts w:hint="eastAsia"/>
                <w:b/>
                <w:sz w:val="36"/>
                <w:szCs w:val="36"/>
              </w:rPr>
              <w:t>彩色</w:t>
            </w:r>
            <w:r w:rsidRPr="00A14E46">
              <w:rPr>
                <w:rFonts w:hint="eastAsia"/>
                <w:b/>
                <w:sz w:val="36"/>
                <w:szCs w:val="36"/>
              </w:rPr>
              <w:t>照片</w:t>
            </w:r>
          </w:p>
          <w:p w:rsidR="006C19BF" w:rsidRPr="00A14E46" w:rsidRDefault="006C19BF" w:rsidP="00D4406A">
            <w:pPr>
              <w:spacing w:line="240" w:lineRule="atLeast"/>
              <w:rPr>
                <w:rFonts w:ascii="標楷體" w:hAnsi="Calibri"/>
                <w:szCs w:val="22"/>
              </w:rPr>
            </w:pPr>
          </w:p>
          <w:p w:rsidR="006C19BF" w:rsidRPr="00A14E46" w:rsidRDefault="00BB72CD" w:rsidP="00BB72CD">
            <w:pPr>
              <w:spacing w:line="400" w:lineRule="exact"/>
              <w:ind w:left="1081" w:hangingChars="300" w:hanging="1081"/>
              <w:jc w:val="center"/>
              <w:rPr>
                <w:b/>
                <w:sz w:val="36"/>
                <w:szCs w:val="36"/>
              </w:rPr>
            </w:pPr>
            <w:r w:rsidRPr="00A14E46">
              <w:rPr>
                <w:rFonts w:hint="eastAsia"/>
                <w:b/>
                <w:sz w:val="36"/>
                <w:szCs w:val="36"/>
              </w:rPr>
              <w:t>並標註拍攝日期</w:t>
            </w:r>
          </w:p>
          <w:p w:rsidR="006C19BF" w:rsidRPr="00A14E46" w:rsidRDefault="006C19BF" w:rsidP="00D4406A">
            <w:pPr>
              <w:spacing w:line="240" w:lineRule="atLeast"/>
              <w:rPr>
                <w:rFonts w:ascii="標楷體" w:hAnsi="Calibri"/>
                <w:szCs w:val="22"/>
              </w:rPr>
            </w:pPr>
          </w:p>
        </w:tc>
        <w:tc>
          <w:tcPr>
            <w:tcW w:w="1198" w:type="dxa"/>
            <w:vAlign w:val="center"/>
          </w:tcPr>
          <w:p w:rsidR="00970437" w:rsidRPr="00A14E46" w:rsidRDefault="00E177D7" w:rsidP="00E177D7">
            <w:pPr>
              <w:spacing w:line="240" w:lineRule="atLeast"/>
              <w:jc w:val="center"/>
              <w:rPr>
                <w:rFonts w:ascii="標楷體" w:hAnsi="Calibri"/>
                <w:sz w:val="22"/>
                <w:szCs w:val="22"/>
              </w:rPr>
            </w:pPr>
            <w:r w:rsidRPr="00A14E46">
              <w:rPr>
                <w:rFonts w:ascii="標楷體" w:hAnsi="Calibri" w:hint="eastAsia"/>
                <w:sz w:val="22"/>
                <w:szCs w:val="22"/>
              </w:rPr>
              <w:t>維護日期</w:t>
            </w:r>
          </w:p>
          <w:p w:rsidR="006C19BF" w:rsidRPr="00A14E46" w:rsidRDefault="00ED4643" w:rsidP="00E177D7">
            <w:pPr>
              <w:spacing w:line="240" w:lineRule="atLeast"/>
              <w:jc w:val="center"/>
              <w:rPr>
                <w:rFonts w:ascii="標楷體" w:hAnsi="Calibri"/>
                <w:b/>
                <w:bCs/>
                <w:szCs w:val="22"/>
              </w:rPr>
            </w:pPr>
            <w:r w:rsidRPr="00A14E46">
              <w:rPr>
                <w:rFonts w:ascii="標楷體" w:hAnsi="Calibri" w:hint="eastAsia"/>
                <w:sz w:val="22"/>
                <w:szCs w:val="22"/>
              </w:rPr>
              <w:t xml:space="preserve"> </w:t>
            </w:r>
            <w:r w:rsidR="00E177D7" w:rsidRPr="00A14E46">
              <w:rPr>
                <w:rFonts w:ascii="標楷體" w:hAnsi="Calibri" w:hint="eastAsia"/>
                <w:sz w:val="22"/>
                <w:szCs w:val="22"/>
              </w:rPr>
              <w:t>年 月 日</w:t>
            </w:r>
          </w:p>
        </w:tc>
      </w:tr>
    </w:tbl>
    <w:p w:rsidR="006C19BF" w:rsidRPr="00A14E46" w:rsidRDefault="006C19BF" w:rsidP="006C19BF">
      <w:pPr>
        <w:spacing w:line="240" w:lineRule="atLeast"/>
        <w:jc w:val="center"/>
        <w:rPr>
          <w:rFonts w:ascii="標楷體" w:hAnsi="Calibri"/>
          <w:szCs w:val="22"/>
        </w:rPr>
      </w:pPr>
    </w:p>
    <w:tbl>
      <w:tblPr>
        <w:tblpPr w:leftFromText="180" w:rightFromText="180" w:vertAnchor="text" w:horzAnchor="margin" w:tblpXSpec="center" w:tblpY="74"/>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42"/>
        <w:gridCol w:w="1198"/>
      </w:tblGrid>
      <w:tr w:rsidR="00A14E46" w:rsidRPr="00A14E46" w:rsidTr="00ED4643">
        <w:trPr>
          <w:trHeight w:val="4576"/>
        </w:trPr>
        <w:tc>
          <w:tcPr>
            <w:tcW w:w="8742" w:type="dxa"/>
          </w:tcPr>
          <w:p w:rsidR="00ED4643" w:rsidRPr="00A14E46" w:rsidRDefault="00ED4643" w:rsidP="00ED4643">
            <w:pPr>
              <w:spacing w:line="240" w:lineRule="atLeast"/>
              <w:jc w:val="center"/>
              <w:rPr>
                <w:rFonts w:ascii="標楷體" w:hAnsi="Calibri"/>
                <w:sz w:val="22"/>
                <w:szCs w:val="22"/>
              </w:rPr>
            </w:pPr>
          </w:p>
          <w:p w:rsidR="00ED4643" w:rsidRPr="00A14E46" w:rsidRDefault="00ED4643" w:rsidP="00ED4643">
            <w:pPr>
              <w:spacing w:line="240" w:lineRule="atLeast"/>
              <w:jc w:val="center"/>
              <w:rPr>
                <w:rFonts w:ascii="標楷體" w:hAnsi="Calibri"/>
                <w:sz w:val="22"/>
                <w:szCs w:val="22"/>
              </w:rPr>
            </w:pPr>
          </w:p>
          <w:p w:rsidR="00ED4643" w:rsidRPr="00A14E46" w:rsidRDefault="00ED4643" w:rsidP="00ED4643">
            <w:pPr>
              <w:spacing w:line="240" w:lineRule="atLeast"/>
              <w:jc w:val="center"/>
              <w:rPr>
                <w:rFonts w:ascii="標楷體" w:hAnsi="Calibri"/>
                <w:szCs w:val="22"/>
              </w:rPr>
            </w:pPr>
          </w:p>
          <w:p w:rsidR="00ED4643" w:rsidRPr="00A14E46" w:rsidRDefault="00ED4643" w:rsidP="00ED4643">
            <w:pPr>
              <w:spacing w:line="240" w:lineRule="atLeast"/>
              <w:jc w:val="center"/>
              <w:rPr>
                <w:rFonts w:ascii="標楷體" w:hAnsi="Calibri"/>
                <w:szCs w:val="22"/>
              </w:rPr>
            </w:pPr>
            <w:r w:rsidRPr="00A14E46">
              <w:rPr>
                <w:rFonts w:ascii="標楷體" w:hAnsi="Calibri" w:hint="eastAsia"/>
                <w:szCs w:val="22"/>
              </w:rPr>
              <w:t>（照片黏貼處）</w:t>
            </w:r>
          </w:p>
          <w:p w:rsidR="00ED4643" w:rsidRPr="00A14E46" w:rsidRDefault="00ED4643" w:rsidP="00ED4643">
            <w:pPr>
              <w:spacing w:line="240" w:lineRule="atLeast"/>
              <w:jc w:val="center"/>
              <w:rPr>
                <w:rFonts w:ascii="標楷體" w:hAnsi="Calibri"/>
                <w:szCs w:val="22"/>
              </w:rPr>
            </w:pPr>
          </w:p>
          <w:p w:rsidR="00ED4643" w:rsidRPr="00A14E46" w:rsidRDefault="00ED4643" w:rsidP="00ED4643">
            <w:pPr>
              <w:spacing w:line="400" w:lineRule="exact"/>
              <w:ind w:left="1081" w:hangingChars="300" w:hanging="1081"/>
              <w:jc w:val="center"/>
              <w:rPr>
                <w:b/>
                <w:sz w:val="36"/>
                <w:szCs w:val="36"/>
              </w:rPr>
            </w:pPr>
            <w:r w:rsidRPr="00A14E46">
              <w:rPr>
                <w:rFonts w:hint="eastAsia"/>
                <w:b/>
                <w:sz w:val="36"/>
                <w:szCs w:val="36"/>
              </w:rPr>
              <w:t>維護彩色照片</w:t>
            </w:r>
          </w:p>
          <w:p w:rsidR="00ED4643" w:rsidRPr="00A14E46" w:rsidRDefault="00ED4643" w:rsidP="00ED4643">
            <w:pPr>
              <w:spacing w:line="400" w:lineRule="exact"/>
              <w:ind w:left="1081" w:hangingChars="300" w:hanging="1081"/>
              <w:jc w:val="center"/>
              <w:rPr>
                <w:b/>
                <w:sz w:val="36"/>
                <w:szCs w:val="36"/>
              </w:rPr>
            </w:pPr>
          </w:p>
          <w:p w:rsidR="00ED4643" w:rsidRPr="00A14E46" w:rsidRDefault="00ED4643" w:rsidP="00ED4643">
            <w:pPr>
              <w:spacing w:line="400" w:lineRule="exact"/>
              <w:ind w:left="1081" w:hangingChars="300" w:hanging="1081"/>
              <w:jc w:val="center"/>
              <w:rPr>
                <w:b/>
                <w:sz w:val="36"/>
                <w:szCs w:val="36"/>
              </w:rPr>
            </w:pPr>
            <w:r w:rsidRPr="00A14E46">
              <w:rPr>
                <w:rFonts w:hint="eastAsia"/>
                <w:b/>
                <w:sz w:val="36"/>
                <w:szCs w:val="36"/>
              </w:rPr>
              <w:t>並標註拍攝日期</w:t>
            </w:r>
          </w:p>
          <w:p w:rsidR="00ED4643" w:rsidRPr="00A14E46" w:rsidRDefault="00ED4643" w:rsidP="00ED4643">
            <w:pPr>
              <w:spacing w:line="240" w:lineRule="atLeast"/>
              <w:jc w:val="center"/>
              <w:rPr>
                <w:rFonts w:ascii="標楷體" w:hAnsi="Calibri"/>
                <w:szCs w:val="22"/>
              </w:rPr>
            </w:pPr>
          </w:p>
          <w:p w:rsidR="00ED4643" w:rsidRPr="00A14E46" w:rsidRDefault="00ED4643" w:rsidP="00ED4643">
            <w:pPr>
              <w:spacing w:line="240" w:lineRule="atLeast"/>
              <w:rPr>
                <w:rFonts w:ascii="標楷體" w:hAnsi="Calibri"/>
                <w:szCs w:val="22"/>
              </w:rPr>
            </w:pPr>
          </w:p>
        </w:tc>
        <w:tc>
          <w:tcPr>
            <w:tcW w:w="1198" w:type="dxa"/>
            <w:vAlign w:val="center"/>
          </w:tcPr>
          <w:p w:rsidR="00ED4643" w:rsidRPr="00A14E46" w:rsidRDefault="00ED4643" w:rsidP="00ED4643">
            <w:pPr>
              <w:spacing w:line="240" w:lineRule="atLeast"/>
              <w:jc w:val="center"/>
              <w:rPr>
                <w:rFonts w:ascii="標楷體" w:hAnsi="Calibri"/>
                <w:sz w:val="22"/>
                <w:szCs w:val="22"/>
              </w:rPr>
            </w:pPr>
            <w:r w:rsidRPr="00A14E46">
              <w:rPr>
                <w:rFonts w:ascii="標楷體" w:hAnsi="Calibri" w:hint="eastAsia"/>
                <w:sz w:val="22"/>
                <w:szCs w:val="22"/>
              </w:rPr>
              <w:t>維護日期</w:t>
            </w:r>
          </w:p>
          <w:p w:rsidR="00ED4643" w:rsidRPr="00A14E46" w:rsidRDefault="00ED4643" w:rsidP="00ED4643">
            <w:pPr>
              <w:spacing w:line="240" w:lineRule="atLeast"/>
              <w:jc w:val="center"/>
              <w:rPr>
                <w:rFonts w:ascii="標楷體" w:hAnsi="Calibri"/>
                <w:b/>
                <w:bCs/>
                <w:szCs w:val="22"/>
              </w:rPr>
            </w:pPr>
            <w:r w:rsidRPr="00A14E46">
              <w:rPr>
                <w:rFonts w:ascii="標楷體" w:hAnsi="Calibri" w:hint="eastAsia"/>
                <w:sz w:val="22"/>
                <w:szCs w:val="22"/>
              </w:rPr>
              <w:t>年 月 日</w:t>
            </w:r>
          </w:p>
        </w:tc>
      </w:tr>
    </w:tbl>
    <w:p w:rsidR="00ED4643" w:rsidRPr="00A14E46" w:rsidRDefault="00ED4643" w:rsidP="00582ABA">
      <w:pPr>
        <w:spacing w:line="240" w:lineRule="atLeast"/>
        <w:ind w:leftChars="-118" w:rightChars="-59" w:right="-142" w:hangingChars="118" w:hanging="283"/>
        <w:rPr>
          <w:rFonts w:ascii="標楷體" w:hAnsi="Calibri"/>
          <w:szCs w:val="22"/>
        </w:rPr>
      </w:pPr>
      <w:r w:rsidRPr="00A14E46">
        <w:rPr>
          <w:rFonts w:ascii="標楷體" w:hAnsi="Calibri" w:hint="eastAsia"/>
          <w:szCs w:val="22"/>
        </w:rPr>
        <w:t>註</w:t>
      </w:r>
      <w:r w:rsidRPr="00A14E46">
        <w:rPr>
          <w:rFonts w:ascii="新細明體" w:eastAsia="新細明體" w:hAnsi="新細明體" w:hint="eastAsia"/>
          <w:szCs w:val="22"/>
        </w:rPr>
        <w:t>：</w:t>
      </w:r>
      <w:r w:rsidRPr="00A14E46">
        <w:rPr>
          <w:rFonts w:ascii="標楷體" w:hAnsi="Calibri" w:hint="eastAsia"/>
          <w:szCs w:val="22"/>
        </w:rPr>
        <w:t>應檢附至少3個月(含)以上</w:t>
      </w:r>
      <w:r w:rsidRPr="00A14E46">
        <w:rPr>
          <w:rFonts w:ascii="標楷體" w:hAnsi="標楷體" w:hint="eastAsia"/>
          <w:szCs w:val="22"/>
        </w:rPr>
        <w:t>，總數達6次</w:t>
      </w:r>
      <w:r w:rsidRPr="00A14E46">
        <w:rPr>
          <w:rFonts w:ascii="標楷體" w:hAnsi="Calibri" w:hint="eastAsia"/>
          <w:szCs w:val="22"/>
        </w:rPr>
        <w:t>(含)以</w:t>
      </w:r>
      <w:r w:rsidRPr="00A14E46">
        <w:rPr>
          <w:rFonts w:ascii="標楷體" w:hAnsi="標楷體" w:hint="eastAsia"/>
          <w:szCs w:val="22"/>
        </w:rPr>
        <w:t>上，每次1〜2張不同日期之維護照片。</w:t>
      </w:r>
    </w:p>
    <w:p w:rsidR="006C19BF" w:rsidRPr="00A14E46" w:rsidRDefault="006C19BF" w:rsidP="006344CC">
      <w:pPr>
        <w:adjustRightInd w:val="0"/>
        <w:snapToGrid w:val="0"/>
        <w:spacing w:line="240" w:lineRule="atLeast"/>
        <w:rPr>
          <w:rFonts w:ascii="Calibri" w:hAnsi="Calibri"/>
          <w:sz w:val="28"/>
          <w:szCs w:val="22"/>
        </w:rPr>
        <w:sectPr w:rsidR="006C19BF" w:rsidRPr="00A14E46" w:rsidSect="00ED4643">
          <w:pgSz w:w="11906" w:h="16838"/>
          <w:pgMar w:top="1440" w:right="1133" w:bottom="1440" w:left="1418" w:header="851" w:footer="992" w:gutter="0"/>
          <w:cols w:space="425"/>
          <w:docGrid w:type="linesAndChars" w:linePitch="360"/>
        </w:sectPr>
      </w:pPr>
    </w:p>
    <w:p w:rsidR="006344CC" w:rsidRPr="00A14E46" w:rsidRDefault="006344CC" w:rsidP="006344CC">
      <w:pPr>
        <w:adjustRightInd w:val="0"/>
        <w:snapToGrid w:val="0"/>
        <w:spacing w:line="240" w:lineRule="atLeast"/>
        <w:rPr>
          <w:rFonts w:ascii="Calibri" w:hAnsi="Calibri"/>
          <w:sz w:val="28"/>
          <w:szCs w:val="22"/>
        </w:rPr>
      </w:pPr>
      <w:r w:rsidRPr="00A14E46">
        <w:rPr>
          <w:rFonts w:ascii="Calibri" w:hAnsi="Calibri" w:hint="eastAsia"/>
          <w:sz w:val="28"/>
          <w:szCs w:val="22"/>
        </w:rPr>
        <w:lastRenderedPageBreak/>
        <w:t>附件</w:t>
      </w:r>
      <w:r w:rsidR="00485623" w:rsidRPr="00A14E46">
        <w:rPr>
          <w:rFonts w:ascii="Calibri" w:hAnsi="Calibri" w:hint="eastAsia"/>
          <w:sz w:val="28"/>
          <w:szCs w:val="22"/>
        </w:rPr>
        <w:t>1</w:t>
      </w:r>
      <w:r w:rsidR="00FC4FAE" w:rsidRPr="00A14E46">
        <w:rPr>
          <w:rFonts w:ascii="Calibri" w:hAnsi="Calibri" w:hint="eastAsia"/>
          <w:sz w:val="28"/>
          <w:szCs w:val="22"/>
        </w:rPr>
        <w:t>3</w:t>
      </w:r>
    </w:p>
    <w:p w:rsidR="001C2C65" w:rsidRPr="00A14E46" w:rsidRDefault="00A14A60" w:rsidP="001C2C65">
      <w:pPr>
        <w:jc w:val="center"/>
        <w:rPr>
          <w:rFonts w:ascii="標楷體" w:hAnsi="標楷體"/>
          <w:bCs/>
          <w:spacing w:val="-20"/>
          <w:sz w:val="36"/>
          <w:szCs w:val="36"/>
        </w:rPr>
      </w:pPr>
      <w:r w:rsidRPr="00A14E46">
        <w:rPr>
          <w:rFonts w:ascii="標楷體" w:hAnsi="標楷體" w:hint="eastAsia"/>
          <w:bCs/>
          <w:spacing w:val="-20"/>
          <w:sz w:val="36"/>
          <w:szCs w:val="36"/>
        </w:rPr>
        <w:t>11</w:t>
      </w:r>
      <w:r w:rsidR="00450195" w:rsidRPr="00A14E46">
        <w:rPr>
          <w:rFonts w:ascii="標楷體" w:hAnsi="標楷體" w:hint="eastAsia"/>
          <w:bCs/>
          <w:spacing w:val="-20"/>
          <w:sz w:val="36"/>
          <w:szCs w:val="36"/>
        </w:rPr>
        <w:t>1</w:t>
      </w:r>
      <w:r w:rsidR="001C2C65" w:rsidRPr="00A14E46">
        <w:rPr>
          <w:rFonts w:ascii="標楷體" w:hAnsi="標楷體" w:hint="eastAsia"/>
          <w:bCs/>
          <w:spacing w:val="-20"/>
          <w:sz w:val="36"/>
          <w:szCs w:val="36"/>
        </w:rPr>
        <w:t>年度高雄市社區營造實施計畫</w:t>
      </w:r>
    </w:p>
    <w:p w:rsidR="00870AC5" w:rsidRPr="00A14E46" w:rsidRDefault="0038039F" w:rsidP="001C2C65">
      <w:pPr>
        <w:jc w:val="center"/>
        <w:rPr>
          <w:sz w:val="36"/>
          <w:szCs w:val="36"/>
        </w:rPr>
      </w:pPr>
      <w:r w:rsidRPr="00A14E46">
        <w:rPr>
          <w:rFonts w:hint="eastAsia"/>
          <w:sz w:val="36"/>
          <w:szCs w:val="36"/>
        </w:rPr>
        <w:t>結算報表</w:t>
      </w:r>
    </w:p>
    <w:p w:rsidR="00BE6487" w:rsidRPr="00A14E46" w:rsidRDefault="00BE6487" w:rsidP="00EC7831">
      <w:pPr>
        <w:spacing w:line="0" w:lineRule="atLeast"/>
        <w:rPr>
          <w:sz w:val="28"/>
          <w:szCs w:val="28"/>
          <w:u w:val="single"/>
        </w:rPr>
      </w:pPr>
      <w:r w:rsidRPr="00A14E46">
        <w:rPr>
          <w:rFonts w:ascii="標楷體" w:hAnsi="Calibri" w:hint="eastAsia"/>
          <w:sz w:val="28"/>
          <w:szCs w:val="28"/>
        </w:rPr>
        <w:t>□</w:t>
      </w:r>
      <w:r w:rsidR="0058457D" w:rsidRPr="00A14E46">
        <w:rPr>
          <w:rFonts w:ascii="標楷體" w:hAnsi="Calibri" w:hint="eastAsia"/>
          <w:sz w:val="28"/>
          <w:szCs w:val="28"/>
        </w:rPr>
        <w:t>創生類</w:t>
      </w:r>
    </w:p>
    <w:p w:rsidR="00F734DC" w:rsidRPr="00A14E46" w:rsidRDefault="00F734DC" w:rsidP="00EC7831">
      <w:pPr>
        <w:spacing w:line="0" w:lineRule="atLeast"/>
        <w:rPr>
          <w:sz w:val="28"/>
          <w:szCs w:val="28"/>
        </w:rPr>
      </w:pPr>
      <w:r w:rsidRPr="00A14E46">
        <w:rPr>
          <w:rFonts w:ascii="標楷體" w:hAnsi="Calibri" w:hint="eastAsia"/>
          <w:sz w:val="28"/>
          <w:szCs w:val="22"/>
        </w:rPr>
        <w:t>□</w:t>
      </w:r>
      <w:r w:rsidR="0058457D" w:rsidRPr="00A14E46">
        <w:rPr>
          <w:rFonts w:ascii="標楷體" w:hAnsi="Calibri" w:hint="eastAsia"/>
          <w:sz w:val="28"/>
          <w:szCs w:val="22"/>
        </w:rPr>
        <w:t>大學生根類</w:t>
      </w:r>
    </w:p>
    <w:p w:rsidR="0067122D" w:rsidRPr="00A14E46" w:rsidRDefault="0067122D" w:rsidP="009645EE">
      <w:pPr>
        <w:spacing w:line="0" w:lineRule="atLeast"/>
        <w:rPr>
          <w:sz w:val="36"/>
          <w:szCs w:val="36"/>
        </w:rPr>
      </w:pPr>
      <w:r w:rsidRPr="00A14E46">
        <w:rPr>
          <w:rFonts w:ascii="標楷體" w:hAnsi="Calibri" w:hint="eastAsia"/>
          <w:sz w:val="28"/>
          <w:szCs w:val="22"/>
        </w:rPr>
        <w:t>□</w:t>
      </w:r>
      <w:r w:rsidR="0058457D" w:rsidRPr="00A14E46">
        <w:rPr>
          <w:rFonts w:ascii="標楷體" w:hAnsi="Calibri" w:hint="eastAsia"/>
          <w:sz w:val="28"/>
          <w:szCs w:val="22"/>
        </w:rPr>
        <w:t>綠美化類</w:t>
      </w:r>
      <w:r w:rsidR="001C2C65" w:rsidRPr="00A14E46">
        <w:rPr>
          <w:rFonts w:ascii="標楷體" w:hAnsi="Calibri" w:hint="eastAsia"/>
          <w:sz w:val="28"/>
          <w:szCs w:val="22"/>
        </w:rPr>
        <w:t xml:space="preserve">                                                   </w:t>
      </w:r>
      <w:r w:rsidR="009645EE" w:rsidRPr="00A14E46">
        <w:rPr>
          <w:rFonts w:ascii="標楷體" w:hAnsi="Calibri" w:hint="eastAsia"/>
          <w:sz w:val="28"/>
          <w:szCs w:val="22"/>
        </w:rPr>
        <w:t xml:space="preserve">                               </w:t>
      </w:r>
      <w:r w:rsidR="001C2C65" w:rsidRPr="00A14E46">
        <w:rPr>
          <w:rFonts w:ascii="標楷體" w:hAnsi="Calibri" w:hint="eastAsia"/>
          <w:sz w:val="28"/>
          <w:szCs w:val="22"/>
        </w:rPr>
        <w:t xml:space="preserve"> </w:t>
      </w:r>
      <w:r w:rsidR="001C2C65" w:rsidRPr="00A14E46">
        <w:rPr>
          <w:rFonts w:hint="eastAsia"/>
          <w:sz w:val="20"/>
        </w:rPr>
        <w:t>單位：元</w:t>
      </w:r>
    </w:p>
    <w:tbl>
      <w:tblPr>
        <w:tblW w:w="14007" w:type="dxa"/>
        <w:tblInd w:w="13" w:type="dxa"/>
        <w:tblLayout w:type="fixed"/>
        <w:tblCellMar>
          <w:left w:w="28" w:type="dxa"/>
          <w:right w:w="28" w:type="dxa"/>
        </w:tblCellMar>
        <w:tblLook w:val="0000" w:firstRow="0" w:lastRow="0" w:firstColumn="0" w:lastColumn="0" w:noHBand="0" w:noVBand="0"/>
      </w:tblPr>
      <w:tblGrid>
        <w:gridCol w:w="1750"/>
        <w:gridCol w:w="1751"/>
        <w:gridCol w:w="1751"/>
        <w:gridCol w:w="1751"/>
        <w:gridCol w:w="1751"/>
        <w:gridCol w:w="1751"/>
        <w:gridCol w:w="1751"/>
        <w:gridCol w:w="1751"/>
      </w:tblGrid>
      <w:tr w:rsidR="00A14E46" w:rsidRPr="00A14E46" w:rsidTr="001E544C">
        <w:trPr>
          <w:trHeight w:val="445"/>
        </w:trPr>
        <w:tc>
          <w:tcPr>
            <w:tcW w:w="1750" w:type="dxa"/>
            <w:tcBorders>
              <w:top w:val="single" w:sz="8" w:space="0" w:color="auto"/>
              <w:left w:val="single" w:sz="8" w:space="0" w:color="auto"/>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申請單位</w:t>
            </w:r>
          </w:p>
        </w:tc>
        <w:tc>
          <w:tcPr>
            <w:tcW w:w="1751" w:type="dxa"/>
            <w:tcBorders>
              <w:top w:val="single" w:sz="8" w:space="0" w:color="auto"/>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計畫名稱</w:t>
            </w:r>
          </w:p>
        </w:tc>
        <w:tc>
          <w:tcPr>
            <w:tcW w:w="1751" w:type="dxa"/>
            <w:tcBorders>
              <w:top w:val="single" w:sz="8" w:space="0" w:color="auto"/>
              <w:left w:val="nil"/>
              <w:bottom w:val="single" w:sz="4" w:space="0" w:color="auto"/>
              <w:right w:val="single" w:sz="4" w:space="0" w:color="auto"/>
            </w:tcBorders>
            <w:shd w:val="clear" w:color="auto" w:fill="auto"/>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核定數</w:t>
            </w:r>
          </w:p>
        </w:tc>
        <w:tc>
          <w:tcPr>
            <w:tcW w:w="1751" w:type="dxa"/>
            <w:tcBorders>
              <w:top w:val="single" w:sz="8" w:space="0" w:color="auto"/>
              <w:left w:val="nil"/>
              <w:bottom w:val="single" w:sz="4" w:space="0" w:color="auto"/>
              <w:right w:val="single" w:sz="4" w:space="0" w:color="auto"/>
            </w:tcBorders>
            <w:shd w:val="clear" w:color="auto" w:fill="auto"/>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完工日</w:t>
            </w:r>
          </w:p>
        </w:tc>
        <w:tc>
          <w:tcPr>
            <w:tcW w:w="1751" w:type="dxa"/>
            <w:tcBorders>
              <w:top w:val="single" w:sz="8" w:space="0" w:color="auto"/>
              <w:left w:val="nil"/>
              <w:bottom w:val="single" w:sz="4" w:space="0" w:color="auto"/>
              <w:right w:val="single" w:sz="4" w:space="0" w:color="auto"/>
            </w:tcBorders>
            <w:shd w:val="clear" w:color="auto" w:fill="auto"/>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撥款數</w:t>
            </w:r>
          </w:p>
        </w:tc>
        <w:tc>
          <w:tcPr>
            <w:tcW w:w="1751" w:type="dxa"/>
            <w:tcBorders>
              <w:top w:val="single" w:sz="8" w:space="0" w:color="auto"/>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結算數</w:t>
            </w:r>
          </w:p>
        </w:tc>
        <w:tc>
          <w:tcPr>
            <w:tcW w:w="1751" w:type="dxa"/>
            <w:tcBorders>
              <w:top w:val="single" w:sz="8" w:space="0" w:color="auto"/>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賸餘款</w:t>
            </w:r>
          </w:p>
        </w:tc>
        <w:tc>
          <w:tcPr>
            <w:tcW w:w="1751" w:type="dxa"/>
            <w:tcBorders>
              <w:top w:val="single" w:sz="8" w:space="0" w:color="auto"/>
              <w:left w:val="nil"/>
              <w:bottom w:val="single" w:sz="4" w:space="0" w:color="auto"/>
              <w:right w:val="single" w:sz="8" w:space="0" w:color="auto"/>
            </w:tcBorders>
            <w:shd w:val="clear" w:color="auto" w:fill="auto"/>
            <w:noWrap/>
            <w:vAlign w:val="center"/>
          </w:tcPr>
          <w:p w:rsidR="001E544C" w:rsidRPr="00A14E46" w:rsidRDefault="001E544C" w:rsidP="005724D4">
            <w:pPr>
              <w:widowControl/>
              <w:jc w:val="center"/>
              <w:rPr>
                <w:rFonts w:ascii="標楷體" w:hAnsi="標楷體" w:cs="新細明體"/>
                <w:bCs/>
                <w:kern w:val="0"/>
              </w:rPr>
            </w:pPr>
            <w:r w:rsidRPr="00A14E46">
              <w:rPr>
                <w:rFonts w:ascii="標楷體" w:hAnsi="標楷體" w:cs="新細明體" w:hint="eastAsia"/>
                <w:bCs/>
                <w:kern w:val="0"/>
              </w:rPr>
              <w:t>備註</w:t>
            </w:r>
          </w:p>
        </w:tc>
      </w:tr>
      <w:tr w:rsidR="00D77089" w:rsidRPr="00A14E46" w:rsidTr="00A4237D">
        <w:trPr>
          <w:trHeight w:val="983"/>
        </w:trPr>
        <w:tc>
          <w:tcPr>
            <w:tcW w:w="1750" w:type="dxa"/>
            <w:tcBorders>
              <w:top w:val="nil"/>
              <w:left w:val="single" w:sz="8" w:space="0" w:color="auto"/>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bCs/>
                <w:kern w:val="0"/>
              </w:rPr>
            </w:pPr>
          </w:p>
        </w:tc>
        <w:tc>
          <w:tcPr>
            <w:tcW w:w="1751" w:type="dxa"/>
            <w:tcBorders>
              <w:top w:val="nil"/>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kern w:val="0"/>
              </w:rPr>
            </w:pPr>
          </w:p>
        </w:tc>
        <w:tc>
          <w:tcPr>
            <w:tcW w:w="1751" w:type="dxa"/>
            <w:tcBorders>
              <w:top w:val="nil"/>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kern w:val="0"/>
              </w:rPr>
            </w:pPr>
          </w:p>
        </w:tc>
        <w:tc>
          <w:tcPr>
            <w:tcW w:w="1751" w:type="dxa"/>
            <w:tcBorders>
              <w:top w:val="nil"/>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kern w:val="0"/>
              </w:rPr>
            </w:pPr>
          </w:p>
        </w:tc>
        <w:tc>
          <w:tcPr>
            <w:tcW w:w="1751" w:type="dxa"/>
            <w:tcBorders>
              <w:top w:val="nil"/>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kern w:val="0"/>
              </w:rPr>
            </w:pPr>
          </w:p>
        </w:tc>
        <w:tc>
          <w:tcPr>
            <w:tcW w:w="1751" w:type="dxa"/>
            <w:tcBorders>
              <w:top w:val="nil"/>
              <w:left w:val="nil"/>
              <w:bottom w:val="single" w:sz="4" w:space="0" w:color="auto"/>
              <w:right w:val="single" w:sz="4" w:space="0" w:color="auto"/>
            </w:tcBorders>
            <w:shd w:val="clear" w:color="auto" w:fill="auto"/>
            <w:noWrap/>
            <w:vAlign w:val="center"/>
          </w:tcPr>
          <w:p w:rsidR="001E544C" w:rsidRPr="00A14E46" w:rsidRDefault="001E544C" w:rsidP="005724D4">
            <w:pPr>
              <w:widowControl/>
              <w:jc w:val="center"/>
              <w:rPr>
                <w:rFonts w:ascii="標楷體" w:hAnsi="標楷體" w:cs="新細明體"/>
                <w:kern w:val="0"/>
              </w:rPr>
            </w:pPr>
          </w:p>
        </w:tc>
        <w:tc>
          <w:tcPr>
            <w:tcW w:w="1751" w:type="dxa"/>
            <w:tcBorders>
              <w:top w:val="nil"/>
              <w:left w:val="nil"/>
              <w:bottom w:val="single" w:sz="4" w:space="0" w:color="auto"/>
              <w:right w:val="nil"/>
            </w:tcBorders>
            <w:shd w:val="clear" w:color="auto" w:fill="auto"/>
            <w:noWrap/>
            <w:vAlign w:val="center"/>
          </w:tcPr>
          <w:p w:rsidR="001E544C" w:rsidRPr="00A14E46" w:rsidRDefault="001E544C" w:rsidP="005724D4">
            <w:pPr>
              <w:widowControl/>
              <w:jc w:val="center"/>
              <w:rPr>
                <w:rFonts w:ascii="標楷體" w:hAnsi="標楷體" w:cs="新細明體"/>
                <w:kern w:val="0"/>
              </w:rPr>
            </w:pPr>
          </w:p>
        </w:tc>
        <w:tc>
          <w:tcPr>
            <w:tcW w:w="1751" w:type="dxa"/>
            <w:tcBorders>
              <w:top w:val="nil"/>
              <w:left w:val="single" w:sz="4" w:space="0" w:color="auto"/>
              <w:bottom w:val="single" w:sz="4" w:space="0" w:color="auto"/>
              <w:right w:val="single" w:sz="8" w:space="0" w:color="auto"/>
            </w:tcBorders>
            <w:shd w:val="clear" w:color="auto" w:fill="auto"/>
            <w:noWrap/>
            <w:vAlign w:val="center"/>
          </w:tcPr>
          <w:p w:rsidR="001E544C" w:rsidRPr="00A14E46" w:rsidRDefault="001E544C" w:rsidP="005724D4">
            <w:pPr>
              <w:widowControl/>
              <w:jc w:val="center"/>
              <w:rPr>
                <w:rFonts w:ascii="標楷體" w:hAnsi="標楷體" w:cs="新細明體"/>
                <w:kern w:val="0"/>
              </w:rPr>
            </w:pPr>
          </w:p>
        </w:tc>
      </w:tr>
    </w:tbl>
    <w:p w:rsidR="009250A0" w:rsidRPr="00A14E46" w:rsidRDefault="009250A0" w:rsidP="00EC7831">
      <w:pPr>
        <w:spacing w:line="0" w:lineRule="atLeast"/>
        <w:rPr>
          <w:rFonts w:ascii="標楷體" w:hAnsi="Calibri"/>
          <w:sz w:val="28"/>
          <w:szCs w:val="28"/>
        </w:rPr>
      </w:pPr>
    </w:p>
    <w:p w:rsidR="009250A0" w:rsidRPr="00A14E46" w:rsidRDefault="001E544C" w:rsidP="00EC7831">
      <w:pPr>
        <w:spacing w:line="0" w:lineRule="atLeast"/>
        <w:rPr>
          <w:sz w:val="28"/>
          <w:szCs w:val="28"/>
        </w:rPr>
      </w:pPr>
      <w:r w:rsidRPr="00A14E46">
        <w:rPr>
          <w:rFonts w:ascii="標楷體" w:hAnsi="Calibri" w:hint="eastAsia"/>
          <w:sz w:val="28"/>
          <w:szCs w:val="28"/>
        </w:rPr>
        <w:t>□</w:t>
      </w:r>
      <w:r w:rsidR="009250A0" w:rsidRPr="00A14E46">
        <w:rPr>
          <w:rFonts w:ascii="標楷體" w:hAnsi="Calibri" w:hint="eastAsia"/>
          <w:sz w:val="28"/>
          <w:szCs w:val="28"/>
        </w:rPr>
        <w:t>既有社造點</w:t>
      </w:r>
      <w:r w:rsidR="006109D6" w:rsidRPr="00A14E46">
        <w:rPr>
          <w:rFonts w:hint="eastAsia"/>
          <w:sz w:val="28"/>
          <w:szCs w:val="28"/>
        </w:rPr>
        <w:t>維護管理</w:t>
      </w:r>
    </w:p>
    <w:p w:rsidR="00574EDF" w:rsidRPr="00A14E46" w:rsidRDefault="009250A0" w:rsidP="00EC7831">
      <w:pPr>
        <w:spacing w:line="0" w:lineRule="atLeast"/>
        <w:rPr>
          <w:sz w:val="28"/>
          <w:szCs w:val="28"/>
        </w:rPr>
      </w:pPr>
      <w:r w:rsidRPr="00A14E46">
        <w:rPr>
          <w:rFonts w:ascii="標楷體" w:hAnsi="Calibri" w:hint="eastAsia"/>
          <w:sz w:val="28"/>
          <w:szCs w:val="28"/>
        </w:rPr>
        <w:t>□社區園藝行(□一般性維護□災損修復)</w:t>
      </w:r>
    </w:p>
    <w:p w:rsidR="001E544C" w:rsidRPr="00A14E46" w:rsidRDefault="00574EDF" w:rsidP="00EC7831">
      <w:pPr>
        <w:spacing w:line="0" w:lineRule="atLeast"/>
        <w:rPr>
          <w:sz w:val="28"/>
          <w:szCs w:val="28"/>
        </w:rPr>
      </w:pPr>
      <w:r w:rsidRPr="00A14E46">
        <w:rPr>
          <w:rFonts w:ascii="標楷體" w:hAnsi="Calibri" w:hint="eastAsia"/>
          <w:sz w:val="28"/>
          <w:szCs w:val="28"/>
        </w:rPr>
        <w:t>□</w:t>
      </w:r>
      <w:r w:rsidRPr="00A14E46">
        <w:rPr>
          <w:rFonts w:ascii="標楷體" w:hAnsi="標楷體" w:cs="新細明體" w:hint="eastAsia"/>
          <w:kern w:val="0"/>
          <w:sz w:val="28"/>
          <w:szCs w:val="28"/>
        </w:rPr>
        <w:t>競賽獎勵(增額補助)</w:t>
      </w:r>
      <w:r w:rsidR="00CB0A2F" w:rsidRPr="00A14E46">
        <w:rPr>
          <w:rFonts w:hint="eastAsia"/>
          <w:sz w:val="28"/>
          <w:szCs w:val="28"/>
        </w:rPr>
        <w:t xml:space="preserve">                     </w:t>
      </w:r>
      <w:r w:rsidR="0038039F" w:rsidRPr="00A14E46">
        <w:rPr>
          <w:rFonts w:hint="eastAsia"/>
          <w:sz w:val="28"/>
          <w:szCs w:val="28"/>
        </w:rPr>
        <w:t xml:space="preserve">       </w:t>
      </w:r>
      <w:r w:rsidR="00CB0A2F" w:rsidRPr="00A14E46">
        <w:rPr>
          <w:rFonts w:hint="eastAsia"/>
          <w:sz w:val="28"/>
          <w:szCs w:val="28"/>
        </w:rPr>
        <w:t xml:space="preserve">               </w:t>
      </w:r>
    </w:p>
    <w:tbl>
      <w:tblPr>
        <w:tblW w:w="10505" w:type="dxa"/>
        <w:tblInd w:w="13" w:type="dxa"/>
        <w:tblLayout w:type="fixed"/>
        <w:tblCellMar>
          <w:left w:w="28" w:type="dxa"/>
          <w:right w:w="28" w:type="dxa"/>
        </w:tblCellMar>
        <w:tblLook w:val="0000" w:firstRow="0" w:lastRow="0" w:firstColumn="0" w:lastColumn="0" w:noHBand="0" w:noVBand="0"/>
      </w:tblPr>
      <w:tblGrid>
        <w:gridCol w:w="1750"/>
        <w:gridCol w:w="1751"/>
        <w:gridCol w:w="1751"/>
        <w:gridCol w:w="1751"/>
        <w:gridCol w:w="1751"/>
        <w:gridCol w:w="1751"/>
      </w:tblGrid>
      <w:tr w:rsidR="00A14E46" w:rsidRPr="00A14E46" w:rsidTr="00574EDF">
        <w:trPr>
          <w:trHeight w:val="445"/>
        </w:trPr>
        <w:tc>
          <w:tcPr>
            <w:tcW w:w="1750" w:type="dxa"/>
            <w:tcBorders>
              <w:top w:val="single" w:sz="8" w:space="0" w:color="auto"/>
              <w:left w:val="single" w:sz="8" w:space="0" w:color="auto"/>
              <w:bottom w:val="single" w:sz="4" w:space="0" w:color="auto"/>
              <w:right w:val="single" w:sz="4" w:space="0" w:color="auto"/>
            </w:tcBorders>
            <w:shd w:val="clear" w:color="auto" w:fill="auto"/>
            <w:noWrap/>
            <w:vAlign w:val="center"/>
          </w:tcPr>
          <w:p w:rsidR="00574EDF" w:rsidRPr="00A14E46" w:rsidRDefault="00574EDF" w:rsidP="005724D4">
            <w:pPr>
              <w:widowControl/>
              <w:jc w:val="center"/>
              <w:rPr>
                <w:rFonts w:ascii="標楷體" w:hAnsi="標楷體" w:cs="新細明體"/>
                <w:bCs/>
                <w:kern w:val="0"/>
              </w:rPr>
            </w:pPr>
            <w:r w:rsidRPr="00A14E46">
              <w:rPr>
                <w:rFonts w:ascii="標楷體" w:hAnsi="標楷體" w:cs="新細明體" w:hint="eastAsia"/>
                <w:bCs/>
                <w:kern w:val="0"/>
              </w:rPr>
              <w:t>申請單位</w:t>
            </w:r>
          </w:p>
        </w:tc>
        <w:tc>
          <w:tcPr>
            <w:tcW w:w="1751" w:type="dxa"/>
            <w:tcBorders>
              <w:top w:val="single" w:sz="8" w:space="0" w:color="auto"/>
              <w:left w:val="nil"/>
              <w:bottom w:val="single" w:sz="4" w:space="0" w:color="auto"/>
              <w:right w:val="single" w:sz="4" w:space="0" w:color="auto"/>
            </w:tcBorders>
            <w:shd w:val="clear" w:color="auto" w:fill="auto"/>
            <w:vAlign w:val="center"/>
          </w:tcPr>
          <w:p w:rsidR="00574EDF" w:rsidRPr="00A14E46" w:rsidRDefault="00574EDF" w:rsidP="005724D4">
            <w:pPr>
              <w:widowControl/>
              <w:jc w:val="center"/>
              <w:rPr>
                <w:rFonts w:ascii="標楷體" w:hAnsi="標楷體" w:cs="新細明體"/>
                <w:bCs/>
                <w:kern w:val="0"/>
              </w:rPr>
            </w:pPr>
            <w:r w:rsidRPr="00A14E46">
              <w:rPr>
                <w:rFonts w:ascii="標楷體" w:hAnsi="標楷體" w:cs="新細明體" w:hint="eastAsia"/>
                <w:bCs/>
                <w:kern w:val="0"/>
              </w:rPr>
              <w:t>核定數</w:t>
            </w:r>
          </w:p>
        </w:tc>
        <w:tc>
          <w:tcPr>
            <w:tcW w:w="1751" w:type="dxa"/>
            <w:tcBorders>
              <w:top w:val="single" w:sz="8" w:space="0" w:color="auto"/>
              <w:left w:val="nil"/>
              <w:bottom w:val="single" w:sz="4" w:space="0" w:color="auto"/>
              <w:right w:val="single" w:sz="4" w:space="0" w:color="auto"/>
            </w:tcBorders>
            <w:shd w:val="clear" w:color="auto" w:fill="auto"/>
            <w:vAlign w:val="center"/>
          </w:tcPr>
          <w:p w:rsidR="00574EDF" w:rsidRPr="00A14E46" w:rsidRDefault="00574EDF" w:rsidP="005724D4">
            <w:pPr>
              <w:widowControl/>
              <w:jc w:val="center"/>
              <w:rPr>
                <w:rFonts w:ascii="標楷體" w:hAnsi="標楷體" w:cs="新細明體"/>
                <w:bCs/>
                <w:kern w:val="0"/>
              </w:rPr>
            </w:pPr>
            <w:r w:rsidRPr="00A14E46">
              <w:rPr>
                <w:rFonts w:ascii="標楷體" w:hAnsi="標楷體" w:cs="新細明體" w:hint="eastAsia"/>
                <w:bCs/>
                <w:kern w:val="0"/>
              </w:rPr>
              <w:t>撥款數</w:t>
            </w:r>
          </w:p>
        </w:tc>
        <w:tc>
          <w:tcPr>
            <w:tcW w:w="1751" w:type="dxa"/>
            <w:tcBorders>
              <w:top w:val="single" w:sz="8" w:space="0" w:color="auto"/>
              <w:left w:val="nil"/>
              <w:bottom w:val="single" w:sz="4" w:space="0" w:color="auto"/>
              <w:right w:val="single" w:sz="4" w:space="0" w:color="auto"/>
            </w:tcBorders>
            <w:shd w:val="clear" w:color="auto" w:fill="auto"/>
            <w:noWrap/>
            <w:vAlign w:val="center"/>
          </w:tcPr>
          <w:p w:rsidR="00574EDF" w:rsidRPr="00A14E46" w:rsidRDefault="00574EDF" w:rsidP="005724D4">
            <w:pPr>
              <w:widowControl/>
              <w:jc w:val="center"/>
              <w:rPr>
                <w:rFonts w:ascii="標楷體" w:hAnsi="標楷體" w:cs="新細明體"/>
                <w:bCs/>
                <w:kern w:val="0"/>
              </w:rPr>
            </w:pPr>
            <w:r w:rsidRPr="00A14E46">
              <w:rPr>
                <w:rFonts w:ascii="標楷體" w:hAnsi="標楷體" w:cs="新細明體" w:hint="eastAsia"/>
                <w:bCs/>
                <w:kern w:val="0"/>
              </w:rPr>
              <w:t>結算數</w:t>
            </w:r>
          </w:p>
        </w:tc>
        <w:tc>
          <w:tcPr>
            <w:tcW w:w="1751" w:type="dxa"/>
            <w:tcBorders>
              <w:top w:val="single" w:sz="8" w:space="0" w:color="auto"/>
              <w:left w:val="nil"/>
              <w:bottom w:val="single" w:sz="4" w:space="0" w:color="auto"/>
              <w:right w:val="single" w:sz="4" w:space="0" w:color="auto"/>
            </w:tcBorders>
            <w:shd w:val="clear" w:color="auto" w:fill="auto"/>
            <w:noWrap/>
            <w:vAlign w:val="center"/>
          </w:tcPr>
          <w:p w:rsidR="00574EDF" w:rsidRPr="00A14E46" w:rsidRDefault="00574EDF" w:rsidP="005724D4">
            <w:pPr>
              <w:widowControl/>
              <w:jc w:val="center"/>
              <w:rPr>
                <w:rFonts w:ascii="標楷體" w:hAnsi="標楷體" w:cs="新細明體"/>
                <w:bCs/>
                <w:kern w:val="0"/>
              </w:rPr>
            </w:pPr>
            <w:r w:rsidRPr="00A14E46">
              <w:rPr>
                <w:rFonts w:ascii="標楷體" w:hAnsi="標楷體" w:cs="新細明體" w:hint="eastAsia"/>
                <w:bCs/>
                <w:kern w:val="0"/>
              </w:rPr>
              <w:t>賸餘款</w:t>
            </w:r>
          </w:p>
        </w:tc>
        <w:tc>
          <w:tcPr>
            <w:tcW w:w="1751" w:type="dxa"/>
            <w:tcBorders>
              <w:top w:val="single" w:sz="8" w:space="0" w:color="auto"/>
              <w:left w:val="nil"/>
              <w:bottom w:val="single" w:sz="4" w:space="0" w:color="auto"/>
              <w:right w:val="single" w:sz="8" w:space="0" w:color="auto"/>
            </w:tcBorders>
            <w:shd w:val="clear" w:color="auto" w:fill="auto"/>
            <w:noWrap/>
            <w:vAlign w:val="center"/>
          </w:tcPr>
          <w:p w:rsidR="00574EDF" w:rsidRPr="00A14E46" w:rsidRDefault="00574EDF" w:rsidP="005724D4">
            <w:pPr>
              <w:widowControl/>
              <w:jc w:val="center"/>
              <w:rPr>
                <w:rFonts w:ascii="標楷體" w:hAnsi="標楷體" w:cs="新細明體"/>
                <w:bCs/>
                <w:kern w:val="0"/>
              </w:rPr>
            </w:pPr>
            <w:r w:rsidRPr="00A14E46">
              <w:rPr>
                <w:rFonts w:ascii="標楷體" w:hAnsi="標楷體" w:cs="新細明體" w:hint="eastAsia"/>
                <w:bCs/>
                <w:kern w:val="0"/>
              </w:rPr>
              <w:t>備註</w:t>
            </w:r>
          </w:p>
        </w:tc>
      </w:tr>
      <w:tr w:rsidR="00D77089" w:rsidRPr="00A14E46" w:rsidTr="00A4237D">
        <w:trPr>
          <w:trHeight w:val="796"/>
        </w:trPr>
        <w:tc>
          <w:tcPr>
            <w:tcW w:w="1750" w:type="dxa"/>
            <w:tcBorders>
              <w:top w:val="nil"/>
              <w:left w:val="single" w:sz="8" w:space="0" w:color="auto"/>
              <w:bottom w:val="single" w:sz="4" w:space="0" w:color="auto"/>
              <w:right w:val="single" w:sz="4" w:space="0" w:color="auto"/>
            </w:tcBorders>
            <w:shd w:val="clear" w:color="auto" w:fill="auto"/>
            <w:noWrap/>
            <w:vAlign w:val="center"/>
          </w:tcPr>
          <w:p w:rsidR="00574EDF" w:rsidRPr="00A14E46" w:rsidRDefault="00574EDF" w:rsidP="005724D4">
            <w:pPr>
              <w:widowControl/>
              <w:jc w:val="center"/>
              <w:rPr>
                <w:rFonts w:ascii="標楷體" w:hAnsi="標楷體" w:cs="新細明體"/>
                <w:bCs/>
                <w:kern w:val="0"/>
              </w:rPr>
            </w:pPr>
          </w:p>
        </w:tc>
        <w:tc>
          <w:tcPr>
            <w:tcW w:w="1751" w:type="dxa"/>
            <w:tcBorders>
              <w:top w:val="nil"/>
              <w:left w:val="nil"/>
              <w:bottom w:val="single" w:sz="4" w:space="0" w:color="auto"/>
              <w:right w:val="single" w:sz="4" w:space="0" w:color="auto"/>
            </w:tcBorders>
            <w:shd w:val="clear" w:color="auto" w:fill="auto"/>
            <w:noWrap/>
            <w:vAlign w:val="center"/>
          </w:tcPr>
          <w:p w:rsidR="00574EDF" w:rsidRPr="00A14E46" w:rsidRDefault="00574EDF" w:rsidP="005724D4">
            <w:pPr>
              <w:widowControl/>
              <w:jc w:val="center"/>
              <w:rPr>
                <w:rFonts w:ascii="標楷體" w:hAnsi="標楷體" w:cs="新細明體"/>
                <w:kern w:val="0"/>
              </w:rPr>
            </w:pPr>
          </w:p>
        </w:tc>
        <w:tc>
          <w:tcPr>
            <w:tcW w:w="1751" w:type="dxa"/>
            <w:tcBorders>
              <w:top w:val="nil"/>
              <w:left w:val="nil"/>
              <w:bottom w:val="single" w:sz="4" w:space="0" w:color="auto"/>
              <w:right w:val="single" w:sz="4" w:space="0" w:color="auto"/>
            </w:tcBorders>
            <w:shd w:val="clear" w:color="auto" w:fill="auto"/>
            <w:noWrap/>
            <w:vAlign w:val="center"/>
          </w:tcPr>
          <w:p w:rsidR="00574EDF" w:rsidRPr="00A14E46" w:rsidRDefault="00574EDF" w:rsidP="005724D4">
            <w:pPr>
              <w:widowControl/>
              <w:jc w:val="center"/>
              <w:rPr>
                <w:rFonts w:ascii="標楷體" w:hAnsi="標楷體" w:cs="新細明體"/>
                <w:kern w:val="0"/>
              </w:rPr>
            </w:pPr>
          </w:p>
        </w:tc>
        <w:tc>
          <w:tcPr>
            <w:tcW w:w="1751" w:type="dxa"/>
            <w:tcBorders>
              <w:top w:val="nil"/>
              <w:left w:val="nil"/>
              <w:bottom w:val="single" w:sz="4" w:space="0" w:color="auto"/>
              <w:right w:val="single" w:sz="4" w:space="0" w:color="auto"/>
            </w:tcBorders>
            <w:shd w:val="clear" w:color="auto" w:fill="auto"/>
            <w:noWrap/>
            <w:vAlign w:val="center"/>
          </w:tcPr>
          <w:p w:rsidR="00574EDF" w:rsidRPr="00A14E46" w:rsidRDefault="00574EDF" w:rsidP="005724D4">
            <w:pPr>
              <w:widowControl/>
              <w:jc w:val="center"/>
              <w:rPr>
                <w:rFonts w:ascii="標楷體" w:hAnsi="標楷體" w:cs="新細明體"/>
                <w:kern w:val="0"/>
              </w:rPr>
            </w:pPr>
          </w:p>
        </w:tc>
        <w:tc>
          <w:tcPr>
            <w:tcW w:w="1751" w:type="dxa"/>
            <w:tcBorders>
              <w:top w:val="nil"/>
              <w:left w:val="nil"/>
              <w:bottom w:val="single" w:sz="4" w:space="0" w:color="auto"/>
              <w:right w:val="nil"/>
            </w:tcBorders>
            <w:shd w:val="clear" w:color="auto" w:fill="auto"/>
            <w:noWrap/>
            <w:vAlign w:val="center"/>
          </w:tcPr>
          <w:p w:rsidR="00574EDF" w:rsidRPr="00A14E46" w:rsidRDefault="00574EDF" w:rsidP="005724D4">
            <w:pPr>
              <w:widowControl/>
              <w:jc w:val="center"/>
              <w:rPr>
                <w:rFonts w:ascii="標楷體" w:hAnsi="標楷體" w:cs="新細明體"/>
                <w:kern w:val="0"/>
              </w:rPr>
            </w:pPr>
          </w:p>
        </w:tc>
        <w:tc>
          <w:tcPr>
            <w:tcW w:w="1751" w:type="dxa"/>
            <w:tcBorders>
              <w:top w:val="nil"/>
              <w:left w:val="single" w:sz="4" w:space="0" w:color="auto"/>
              <w:bottom w:val="single" w:sz="4" w:space="0" w:color="auto"/>
              <w:right w:val="single" w:sz="8" w:space="0" w:color="auto"/>
            </w:tcBorders>
            <w:shd w:val="clear" w:color="auto" w:fill="auto"/>
            <w:noWrap/>
            <w:vAlign w:val="center"/>
          </w:tcPr>
          <w:p w:rsidR="00574EDF" w:rsidRPr="00A14E46" w:rsidRDefault="00574EDF" w:rsidP="005724D4">
            <w:pPr>
              <w:widowControl/>
              <w:jc w:val="center"/>
              <w:rPr>
                <w:rFonts w:ascii="標楷體" w:hAnsi="標楷體" w:cs="新細明體"/>
                <w:kern w:val="0"/>
              </w:rPr>
            </w:pPr>
          </w:p>
        </w:tc>
      </w:tr>
    </w:tbl>
    <w:p w:rsidR="001E544C" w:rsidRPr="00A14E46" w:rsidRDefault="001E544C" w:rsidP="001E544C">
      <w:pPr>
        <w:widowControl/>
        <w:rPr>
          <w:rFonts w:ascii="標楷體" w:hAnsi="標楷體" w:cs="新細明體"/>
          <w:kern w:val="0"/>
        </w:rPr>
      </w:pPr>
    </w:p>
    <w:p w:rsidR="001E544C" w:rsidRPr="00A14E46" w:rsidRDefault="001E544C" w:rsidP="001E544C">
      <w:pPr>
        <w:widowControl/>
        <w:rPr>
          <w:rFonts w:ascii="標楷體" w:hAnsi="標楷體" w:cs="新細明體"/>
          <w:kern w:val="0"/>
        </w:rPr>
      </w:pPr>
      <w:r w:rsidRPr="00A14E46">
        <w:rPr>
          <w:rFonts w:ascii="標楷體" w:hAnsi="標楷體" w:cs="新細明體" w:hint="eastAsia"/>
          <w:kern w:val="0"/>
        </w:rPr>
        <w:t xml:space="preserve">    </w:t>
      </w:r>
      <w:r w:rsidRPr="00A14E46">
        <w:rPr>
          <w:rFonts w:ascii="標楷體" w:hAnsi="標楷體" w:cs="新細明體" w:hint="eastAsia"/>
          <w:bCs/>
          <w:kern w:val="0"/>
        </w:rPr>
        <w:t>高雄市○○</w:t>
      </w:r>
      <w:r w:rsidRPr="00A14E46">
        <w:rPr>
          <w:rFonts w:ascii="標楷體" w:hAnsi="標楷體" w:cs="新細明體" w:hint="eastAsia"/>
          <w:kern w:val="0"/>
        </w:rPr>
        <w:t>區公所</w:t>
      </w:r>
    </w:p>
    <w:p w:rsidR="00E955EF" w:rsidRPr="00A14E46" w:rsidRDefault="001E544C" w:rsidP="002B23D9">
      <w:pPr>
        <w:tabs>
          <w:tab w:val="left" w:pos="3840"/>
          <w:tab w:val="left" w:pos="7704"/>
        </w:tabs>
        <w:spacing w:line="420" w:lineRule="exact"/>
        <w:rPr>
          <w:rFonts w:ascii="標楷體" w:hAnsi="標楷體" w:cs="新細明體"/>
          <w:kern w:val="0"/>
        </w:rPr>
      </w:pPr>
      <w:r w:rsidRPr="00A14E46">
        <w:rPr>
          <w:rFonts w:ascii="標楷體" w:hAnsi="標楷體" w:cs="新細明體" w:hint="eastAsia"/>
          <w:kern w:val="0"/>
        </w:rPr>
        <w:t>承辦單位：</w:t>
      </w:r>
      <w:r w:rsidRPr="00A14E46">
        <w:rPr>
          <w:rFonts w:ascii="標楷體" w:hAnsi="標楷體" w:cs="新細明體" w:hint="eastAsia"/>
          <w:kern w:val="0"/>
        </w:rPr>
        <w:tab/>
        <w:t>會計室：</w:t>
      </w:r>
      <w:r w:rsidRPr="00A14E46">
        <w:rPr>
          <w:rFonts w:ascii="標楷體" w:hAnsi="標楷體" w:cs="新細明體" w:hint="eastAsia"/>
          <w:kern w:val="0"/>
        </w:rPr>
        <w:tab/>
        <w:t>區長：</w:t>
      </w:r>
    </w:p>
    <w:p w:rsidR="00E955EF" w:rsidRPr="00A14E46" w:rsidRDefault="00E955EF" w:rsidP="00E955EF">
      <w:pPr>
        <w:widowControl/>
        <w:rPr>
          <w:rFonts w:ascii="標楷體" w:hAnsi="標楷體" w:cs="新細明體"/>
          <w:kern w:val="0"/>
        </w:rPr>
      </w:pPr>
    </w:p>
    <w:p w:rsidR="00F54AA8" w:rsidRPr="00A14E46" w:rsidRDefault="00E955EF" w:rsidP="00BE6487">
      <w:pPr>
        <w:widowControl/>
        <w:rPr>
          <w:rFonts w:ascii="標楷體" w:hAnsi="標楷體" w:cs="新細明體"/>
          <w:kern w:val="0"/>
        </w:rPr>
        <w:sectPr w:rsidR="00F54AA8" w:rsidRPr="00A14E46" w:rsidSect="006C19BF">
          <w:pgSz w:w="16838" w:h="11906" w:orient="landscape"/>
          <w:pgMar w:top="1418" w:right="1440" w:bottom="1418" w:left="1440" w:header="851" w:footer="992" w:gutter="0"/>
          <w:cols w:space="425"/>
          <w:docGrid w:type="linesAndChars" w:linePitch="360"/>
        </w:sectPr>
      </w:pPr>
      <w:r w:rsidRPr="00A14E46">
        <w:rPr>
          <w:rFonts w:ascii="標楷體" w:hAnsi="標楷體" w:cs="新細明體" w:hint="eastAsia"/>
          <w:kern w:val="0"/>
        </w:rPr>
        <w:t>備註：每一提案1張報表</w:t>
      </w:r>
    </w:p>
    <w:p w:rsidR="006F5723" w:rsidRPr="00A14E46" w:rsidRDefault="00F54AA8" w:rsidP="00471556">
      <w:pPr>
        <w:adjustRightInd w:val="0"/>
        <w:snapToGrid w:val="0"/>
        <w:spacing w:line="240" w:lineRule="atLeast"/>
        <w:rPr>
          <w:rFonts w:ascii="Calibri" w:hAnsi="Calibri"/>
          <w:sz w:val="28"/>
          <w:szCs w:val="22"/>
        </w:rPr>
      </w:pPr>
      <w:r w:rsidRPr="00A14E46">
        <w:rPr>
          <w:rFonts w:ascii="Calibri" w:hAnsi="Calibri"/>
          <w:sz w:val="28"/>
          <w:szCs w:val="22"/>
        </w:rPr>
        <w:lastRenderedPageBreak/>
        <w:t>附件</w:t>
      </w:r>
      <w:r w:rsidRPr="00A14E46">
        <w:rPr>
          <w:rFonts w:ascii="Calibri" w:hAnsi="Calibri" w:hint="eastAsia"/>
          <w:sz w:val="28"/>
          <w:szCs w:val="22"/>
        </w:rPr>
        <w:t>1</w:t>
      </w:r>
      <w:r w:rsidR="00FC4FAE" w:rsidRPr="00A14E46">
        <w:rPr>
          <w:rFonts w:ascii="Calibri" w:hAnsi="Calibri" w:hint="eastAsia"/>
          <w:sz w:val="28"/>
          <w:szCs w:val="22"/>
        </w:rPr>
        <w:t>4</w:t>
      </w:r>
    </w:p>
    <w:p w:rsidR="00373A0B" w:rsidRPr="00A14E46" w:rsidRDefault="00272F13" w:rsidP="00272F13">
      <w:pPr>
        <w:widowControl/>
        <w:jc w:val="center"/>
        <w:rPr>
          <w:rFonts w:ascii="Calibri" w:hAnsi="Calibri"/>
          <w:sz w:val="28"/>
          <w:szCs w:val="22"/>
        </w:rPr>
      </w:pPr>
      <w:r w:rsidRPr="00A14E46">
        <w:rPr>
          <w:rFonts w:ascii="Calibri" w:hAnsi="Calibri"/>
          <w:noProof/>
          <w:sz w:val="28"/>
          <w:szCs w:val="22"/>
        </w:rPr>
        <w:drawing>
          <wp:anchor distT="0" distB="0" distL="114300" distR="114300" simplePos="0" relativeHeight="251660288" behindDoc="0" locked="0" layoutInCell="1" allowOverlap="1" wp14:anchorId="55C5C11B" wp14:editId="1E8E1455">
            <wp:simplePos x="0" y="0"/>
            <wp:positionH relativeFrom="column">
              <wp:posOffset>1232535</wp:posOffset>
            </wp:positionH>
            <wp:positionV relativeFrom="paragraph">
              <wp:posOffset>483870</wp:posOffset>
            </wp:positionV>
            <wp:extent cx="4157345" cy="8561070"/>
            <wp:effectExtent l="0" t="0" r="0" b="0"/>
            <wp:wrapSquare wrapText="bothSides"/>
            <wp:docPr id="3" name="圖片 3" descr="D:\0-社區營造實施計畫\110年度\00.實施計畫核定\流程圖(大學生根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社區營造實施計畫\110年度\00.實施計畫核定\流程圖(大學生根類).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4260"/>
                    <a:stretch/>
                  </pic:blipFill>
                  <pic:spPr bwMode="auto">
                    <a:xfrm>
                      <a:off x="0" y="0"/>
                      <a:ext cx="4157345" cy="85610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73A0B" w:rsidRPr="00A14E46">
        <w:rPr>
          <w:rFonts w:ascii="Calibri" w:hAnsi="Calibri"/>
          <w:sz w:val="28"/>
          <w:szCs w:val="22"/>
        </w:rPr>
        <w:br w:type="page"/>
      </w:r>
    </w:p>
    <w:p w:rsidR="00272F13" w:rsidRPr="00A14E46" w:rsidRDefault="00890970" w:rsidP="00890970">
      <w:pPr>
        <w:widowControl/>
        <w:jc w:val="center"/>
        <w:rPr>
          <w:rFonts w:ascii="Calibri" w:hAnsi="Calibri"/>
          <w:sz w:val="28"/>
          <w:szCs w:val="22"/>
        </w:rPr>
      </w:pPr>
      <w:r w:rsidRPr="00A14E46">
        <w:rPr>
          <w:rFonts w:ascii="Calibri" w:hAnsi="Calibri"/>
          <w:noProof/>
          <w:sz w:val="28"/>
          <w:szCs w:val="22"/>
        </w:rPr>
        <w:lastRenderedPageBreak/>
        <w:drawing>
          <wp:anchor distT="0" distB="0" distL="114300" distR="114300" simplePos="0" relativeHeight="251661312" behindDoc="0" locked="0" layoutInCell="1" allowOverlap="1" wp14:anchorId="095BCD4F" wp14:editId="21DFFE9B">
            <wp:simplePos x="0" y="0"/>
            <wp:positionH relativeFrom="column">
              <wp:posOffset>984885</wp:posOffset>
            </wp:positionH>
            <wp:positionV relativeFrom="paragraph">
              <wp:posOffset>988695</wp:posOffset>
            </wp:positionV>
            <wp:extent cx="4136390" cy="6431915"/>
            <wp:effectExtent l="0" t="0" r="0" b="6985"/>
            <wp:wrapSquare wrapText="bothSides"/>
            <wp:docPr id="5" name="圖片 5" descr="D:\0-社區營造實施計畫\110年度\00.實施計畫核定\流程圖(創生及綠美化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社區營造實施計畫\110年度\00.實施計畫核定\流程圖(創生及綠美化類).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5460"/>
                    <a:stretch/>
                  </pic:blipFill>
                  <pic:spPr bwMode="auto">
                    <a:xfrm>
                      <a:off x="0" y="0"/>
                      <a:ext cx="4136390" cy="64319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72F13" w:rsidRPr="00A14E46">
        <w:rPr>
          <w:rFonts w:ascii="Calibri" w:hAnsi="Calibri"/>
          <w:sz w:val="28"/>
          <w:szCs w:val="22"/>
        </w:rPr>
        <w:br w:type="page"/>
      </w:r>
    </w:p>
    <w:p w:rsidR="006F5723" w:rsidRPr="00A14E46" w:rsidRDefault="006F5723" w:rsidP="006F5723">
      <w:pPr>
        <w:adjustRightInd w:val="0"/>
        <w:snapToGrid w:val="0"/>
        <w:spacing w:line="240" w:lineRule="atLeast"/>
        <w:rPr>
          <w:rFonts w:ascii="Calibri" w:hAnsi="Calibri"/>
          <w:sz w:val="28"/>
          <w:szCs w:val="22"/>
        </w:rPr>
      </w:pPr>
      <w:r w:rsidRPr="00A14E46">
        <w:rPr>
          <w:rFonts w:ascii="Calibri" w:hAnsi="Calibri" w:hint="eastAsia"/>
          <w:sz w:val="28"/>
          <w:szCs w:val="22"/>
        </w:rPr>
        <w:lastRenderedPageBreak/>
        <w:t>附件</w:t>
      </w:r>
      <w:r w:rsidRPr="00A14E46">
        <w:rPr>
          <w:rFonts w:ascii="Calibri" w:hAnsi="Calibri" w:hint="eastAsia"/>
          <w:sz w:val="28"/>
          <w:szCs w:val="22"/>
        </w:rPr>
        <w:t>1</w:t>
      </w:r>
      <w:r w:rsidR="00FC4FAE" w:rsidRPr="00A14E46">
        <w:rPr>
          <w:rFonts w:ascii="Calibri" w:hAnsi="Calibri" w:hint="eastAsia"/>
          <w:sz w:val="28"/>
          <w:szCs w:val="22"/>
        </w:rPr>
        <w:t>5</w:t>
      </w:r>
    </w:p>
    <w:p w:rsidR="006F5723" w:rsidRPr="00A14E46" w:rsidRDefault="006F5723" w:rsidP="00736249">
      <w:pPr>
        <w:adjustRightInd w:val="0"/>
        <w:snapToGrid w:val="0"/>
        <w:spacing w:beforeLines="50" w:before="180" w:line="240" w:lineRule="atLeast"/>
        <w:ind w:right="442" w:firstLine="482"/>
        <w:jc w:val="center"/>
        <w:rPr>
          <w:rFonts w:ascii="標楷體" w:hAnsi="標楷體" w:cs="Arial"/>
          <w:b/>
          <w:sz w:val="38"/>
          <w:szCs w:val="38"/>
        </w:rPr>
      </w:pPr>
      <w:r w:rsidRPr="00A14E46">
        <w:rPr>
          <w:rFonts w:ascii="標楷體" w:hAnsi="Calibri" w:hint="eastAsia"/>
          <w:bCs/>
          <w:sz w:val="36"/>
          <w:szCs w:val="36"/>
        </w:rPr>
        <w:t xml:space="preserve">  </w:t>
      </w:r>
      <w:r w:rsidRPr="00A14E46">
        <w:rPr>
          <w:rFonts w:ascii="標楷體" w:hAnsi="標楷體" w:cs="Arial"/>
          <w:b/>
          <w:sz w:val="38"/>
          <w:szCs w:val="38"/>
        </w:rPr>
        <w:t>1</w:t>
      </w:r>
      <w:r w:rsidR="00636621" w:rsidRPr="00A14E46">
        <w:rPr>
          <w:rFonts w:ascii="標楷體" w:hAnsi="標楷體" w:cs="Arial" w:hint="eastAsia"/>
          <w:b/>
          <w:sz w:val="38"/>
          <w:szCs w:val="38"/>
        </w:rPr>
        <w:t>10</w:t>
      </w:r>
      <w:r w:rsidRPr="00A14E46">
        <w:rPr>
          <w:rFonts w:ascii="標楷體" w:hAnsi="標楷體" w:cs="Arial" w:hint="eastAsia"/>
          <w:b/>
          <w:sz w:val="38"/>
          <w:szCs w:val="38"/>
        </w:rPr>
        <w:t>年</w:t>
      </w:r>
      <w:r w:rsidR="007F5D31" w:rsidRPr="00A14E46">
        <w:rPr>
          <w:rFonts w:ascii="標楷體" w:hAnsi="標楷體" w:cs="Arial" w:hint="eastAsia"/>
          <w:b/>
          <w:sz w:val="38"/>
          <w:szCs w:val="38"/>
        </w:rPr>
        <w:t>度高雄市社區營造</w:t>
      </w:r>
      <w:r w:rsidR="00881AA2" w:rsidRPr="00A14E46">
        <w:rPr>
          <w:rFonts w:ascii="標楷體" w:hAnsi="標楷體" w:cs="Arial" w:hint="eastAsia"/>
          <w:b/>
          <w:sz w:val="38"/>
          <w:szCs w:val="38"/>
        </w:rPr>
        <w:t>成果評比</w:t>
      </w:r>
    </w:p>
    <w:p w:rsidR="006F5723" w:rsidRPr="00A14E46" w:rsidRDefault="006F5723" w:rsidP="006F5723">
      <w:pPr>
        <w:widowControl/>
        <w:spacing w:line="400" w:lineRule="exact"/>
        <w:jc w:val="right"/>
        <w:rPr>
          <w:rFonts w:ascii="標楷體" w:hAnsi="標楷體" w:cs="Arial"/>
          <w:szCs w:val="24"/>
        </w:rPr>
      </w:pPr>
    </w:p>
    <w:p w:rsidR="006F5723" w:rsidRPr="00A14E46" w:rsidRDefault="006F5723"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依據</w:t>
      </w:r>
    </w:p>
    <w:p w:rsidR="006F5723" w:rsidRPr="00A14E46" w:rsidRDefault="00D47004" w:rsidP="00736249">
      <w:pPr>
        <w:adjustRightInd w:val="0"/>
        <w:snapToGrid w:val="0"/>
        <w:spacing w:beforeLines="50" w:before="180" w:afterLines="50" w:after="180" w:line="240" w:lineRule="atLeast"/>
        <w:ind w:left="709"/>
        <w:jc w:val="both"/>
        <w:rPr>
          <w:rFonts w:ascii="標楷體" w:hAnsi="標楷體" w:cs="Arial"/>
          <w:sz w:val="28"/>
          <w:szCs w:val="28"/>
        </w:rPr>
      </w:pPr>
      <w:r w:rsidRPr="00A14E46">
        <w:rPr>
          <w:rFonts w:ascii="標楷體" w:hAnsi="標楷體" w:cs="Arial" w:hint="eastAsia"/>
          <w:sz w:val="28"/>
          <w:szCs w:val="28"/>
        </w:rPr>
        <w:t>110</w:t>
      </w:r>
      <w:r w:rsidR="006F5723" w:rsidRPr="00A14E46">
        <w:rPr>
          <w:rFonts w:ascii="標楷體" w:hAnsi="標楷體" w:cs="Arial" w:hint="eastAsia"/>
          <w:sz w:val="28"/>
          <w:szCs w:val="28"/>
        </w:rPr>
        <w:t>年度</w:t>
      </w:r>
      <w:r w:rsidR="007F5D31" w:rsidRPr="00A14E46">
        <w:rPr>
          <w:rFonts w:ascii="標楷體" w:hAnsi="標楷體" w:cs="Arial" w:hint="eastAsia"/>
          <w:sz w:val="28"/>
          <w:szCs w:val="28"/>
        </w:rPr>
        <w:t>高雄市社區營造實施計畫</w:t>
      </w:r>
      <w:r w:rsidR="006F5723" w:rsidRPr="00A14E46">
        <w:rPr>
          <w:rFonts w:ascii="標楷體" w:hAnsi="標楷體" w:cs="Arial" w:hint="eastAsia"/>
          <w:sz w:val="28"/>
          <w:szCs w:val="28"/>
        </w:rPr>
        <w:t>(下稱本計畫）。</w:t>
      </w:r>
    </w:p>
    <w:p w:rsidR="006F5723" w:rsidRPr="00A14E46" w:rsidRDefault="006F5723"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目的</w:t>
      </w:r>
    </w:p>
    <w:p w:rsidR="006F5723" w:rsidRPr="00A14E46" w:rsidRDefault="006F5723" w:rsidP="00736249">
      <w:pPr>
        <w:adjustRightInd w:val="0"/>
        <w:snapToGrid w:val="0"/>
        <w:spacing w:beforeLines="50" w:before="180" w:afterLines="50" w:after="180" w:line="240" w:lineRule="atLeast"/>
        <w:ind w:left="709"/>
        <w:jc w:val="both"/>
        <w:rPr>
          <w:rFonts w:ascii="標楷體" w:hAnsi="標楷體" w:cs="Arial"/>
          <w:sz w:val="28"/>
          <w:szCs w:val="28"/>
        </w:rPr>
      </w:pPr>
      <w:r w:rsidRPr="00A14E46">
        <w:rPr>
          <w:rFonts w:ascii="標楷體" w:hAnsi="標楷體" w:hint="eastAsia"/>
          <w:sz w:val="28"/>
          <w:szCs w:val="28"/>
        </w:rPr>
        <w:t>鼓勵市民透過地方社團組織參與居家周遭環境經營，改善閒置髒亂空地，共創綠意潔淨家園</w:t>
      </w:r>
      <w:r w:rsidRPr="00A14E46">
        <w:rPr>
          <w:rFonts w:ascii="標楷體" w:hAnsi="標楷體" w:cs="Arial" w:hint="eastAsia"/>
          <w:sz w:val="28"/>
          <w:szCs w:val="28"/>
        </w:rPr>
        <w:t>。</w:t>
      </w:r>
    </w:p>
    <w:p w:rsidR="006F5723" w:rsidRPr="00A14E46" w:rsidRDefault="0071669F"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評比案件</w:t>
      </w:r>
      <w:r w:rsidR="006F5723" w:rsidRPr="00A14E46">
        <w:rPr>
          <w:rFonts w:ascii="標楷體" w:hAnsi="標楷體" w:cs="Arial" w:hint="eastAsia"/>
          <w:b/>
          <w:sz w:val="28"/>
          <w:szCs w:val="28"/>
        </w:rPr>
        <w:t>：</w:t>
      </w:r>
      <w:r w:rsidR="0026106F" w:rsidRPr="00A14E46">
        <w:rPr>
          <w:rFonts w:ascii="標楷體" w:hAnsi="標楷體" w:cs="Arial"/>
          <w:b/>
          <w:sz w:val="28"/>
          <w:szCs w:val="28"/>
        </w:rPr>
        <w:t xml:space="preserve"> </w:t>
      </w:r>
    </w:p>
    <w:p w:rsidR="006F5723" w:rsidRPr="00A14E46" w:rsidRDefault="0026106F" w:rsidP="00736249">
      <w:pPr>
        <w:numPr>
          <w:ilvl w:val="1"/>
          <w:numId w:val="46"/>
        </w:numPr>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t>附表1</w:t>
      </w:r>
      <w:r w:rsidRPr="00A14E46">
        <w:rPr>
          <w:rFonts w:ascii="新細明體" w:eastAsia="新細明體" w:hAnsi="新細明體" w:cs="Arial" w:hint="eastAsia"/>
          <w:sz w:val="28"/>
          <w:szCs w:val="28"/>
        </w:rPr>
        <w:t>、</w:t>
      </w:r>
      <w:r w:rsidRPr="00A14E46">
        <w:rPr>
          <w:rFonts w:ascii="標楷體" w:hAnsi="標楷體" w:cs="Arial" w:hint="eastAsia"/>
          <w:sz w:val="28"/>
          <w:szCs w:val="28"/>
        </w:rPr>
        <w:t>附表2之新增組及維護組</w:t>
      </w:r>
      <w:r w:rsidR="0071669F" w:rsidRPr="00A14E46">
        <w:rPr>
          <w:rFonts w:ascii="標楷體" w:hAnsi="標楷體" w:cs="Arial" w:hint="eastAsia"/>
          <w:sz w:val="28"/>
          <w:szCs w:val="28"/>
        </w:rPr>
        <w:t>案件。</w:t>
      </w:r>
    </w:p>
    <w:p w:rsidR="0071669F" w:rsidRPr="00A14E46" w:rsidRDefault="0071669F" w:rsidP="00736249">
      <w:pPr>
        <w:numPr>
          <w:ilvl w:val="1"/>
          <w:numId w:val="46"/>
        </w:numPr>
        <w:tabs>
          <w:tab w:val="clear" w:pos="870"/>
          <w:tab w:val="num" w:pos="728"/>
        </w:tabs>
        <w:adjustRightInd w:val="0"/>
        <w:snapToGrid w:val="0"/>
        <w:spacing w:beforeLines="50" w:before="180" w:afterLines="50" w:after="180" w:line="240" w:lineRule="atLeast"/>
        <w:ind w:hanging="728"/>
        <w:jc w:val="both"/>
        <w:rPr>
          <w:rFonts w:ascii="標楷體" w:hAnsi="標楷體" w:cs="Arial"/>
          <w:sz w:val="28"/>
          <w:szCs w:val="28"/>
        </w:rPr>
      </w:pPr>
      <w:r w:rsidRPr="00A14E46">
        <w:rPr>
          <w:rFonts w:ascii="標楷體" w:hAnsi="標楷體" w:cs="Arial" w:hint="eastAsia"/>
          <w:sz w:val="28"/>
          <w:szCs w:val="28"/>
        </w:rPr>
        <w:t>完成執行</w:t>
      </w:r>
      <w:r w:rsidR="0064781F" w:rsidRPr="00A14E46">
        <w:rPr>
          <w:rFonts w:ascii="標楷體" w:hAnsi="標楷體" w:cs="Arial" w:hint="eastAsia"/>
          <w:sz w:val="28"/>
          <w:szCs w:val="28"/>
        </w:rPr>
        <w:t>110</w:t>
      </w:r>
      <w:r w:rsidRPr="00A14E46">
        <w:rPr>
          <w:rFonts w:ascii="標楷體" w:hAnsi="標楷體" w:cs="Arial" w:hint="eastAsia"/>
          <w:sz w:val="28"/>
          <w:szCs w:val="28"/>
        </w:rPr>
        <w:t>年度創生類、大學生根類及綠美化類社造點一律參加。</w:t>
      </w:r>
    </w:p>
    <w:p w:rsidR="006F5723" w:rsidRPr="00A14E46" w:rsidRDefault="0071669F" w:rsidP="00736249">
      <w:pPr>
        <w:numPr>
          <w:ilvl w:val="1"/>
          <w:numId w:val="46"/>
        </w:numPr>
        <w:tabs>
          <w:tab w:val="clear" w:pos="870"/>
          <w:tab w:val="num" w:pos="728"/>
        </w:tabs>
        <w:adjustRightInd w:val="0"/>
        <w:snapToGrid w:val="0"/>
        <w:spacing w:beforeLines="50" w:before="180" w:afterLines="50" w:after="180" w:line="240" w:lineRule="atLeast"/>
        <w:ind w:hanging="728"/>
        <w:jc w:val="both"/>
        <w:rPr>
          <w:rFonts w:ascii="標楷體" w:hAnsi="標楷體" w:cs="Arial"/>
          <w:sz w:val="28"/>
          <w:szCs w:val="28"/>
        </w:rPr>
      </w:pPr>
      <w:r w:rsidRPr="00A14E46">
        <w:rPr>
          <w:rFonts w:ascii="標楷體" w:hAnsi="標楷體" w:cs="Arial" w:hint="eastAsia"/>
          <w:sz w:val="28"/>
          <w:szCs w:val="28"/>
        </w:rPr>
        <w:t>分期計畫併案評比，以一案計獎。</w:t>
      </w:r>
    </w:p>
    <w:p w:rsidR="006F5723" w:rsidRPr="00A14E46" w:rsidRDefault="00985923" w:rsidP="00736249">
      <w:pPr>
        <w:numPr>
          <w:ilvl w:val="1"/>
          <w:numId w:val="46"/>
        </w:numPr>
        <w:tabs>
          <w:tab w:val="num" w:pos="728"/>
        </w:tabs>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t>完成執行</w:t>
      </w:r>
      <w:r w:rsidR="0064781F" w:rsidRPr="00A14E46">
        <w:rPr>
          <w:rFonts w:ascii="標楷體" w:hAnsi="標楷體" w:cs="Arial" w:hint="eastAsia"/>
          <w:sz w:val="28"/>
          <w:szCs w:val="28"/>
        </w:rPr>
        <w:t>110</w:t>
      </w:r>
      <w:r w:rsidR="006F5723" w:rsidRPr="00A14E46">
        <w:rPr>
          <w:rFonts w:ascii="標楷體" w:hAnsi="標楷體" w:cs="Arial" w:hint="eastAsia"/>
          <w:sz w:val="28"/>
          <w:szCs w:val="28"/>
        </w:rPr>
        <w:t>年度既有社造點維護管理</w:t>
      </w:r>
      <w:r w:rsidR="00B07D53" w:rsidRPr="00A14E46">
        <w:rPr>
          <w:rFonts w:ascii="標楷體" w:hAnsi="標楷體" w:cs="Arial" w:hint="eastAsia"/>
          <w:sz w:val="28"/>
          <w:szCs w:val="28"/>
        </w:rPr>
        <w:t>及社區園藝行一般性維護</w:t>
      </w:r>
      <w:r w:rsidR="006F5723" w:rsidRPr="00A14E46">
        <w:rPr>
          <w:rFonts w:ascii="標楷體" w:hAnsi="標楷體" w:cs="Arial" w:hint="eastAsia"/>
          <w:sz w:val="28"/>
          <w:szCs w:val="28"/>
        </w:rPr>
        <w:t>之社區組織</w:t>
      </w:r>
      <w:r w:rsidR="00BD7AC5" w:rsidRPr="00A14E46">
        <w:rPr>
          <w:rFonts w:ascii="標楷體" w:hAnsi="標楷體" w:cs="Arial" w:hint="eastAsia"/>
          <w:sz w:val="28"/>
          <w:szCs w:val="28"/>
        </w:rPr>
        <w:t>一律參加</w:t>
      </w:r>
      <w:r w:rsidR="006F5723" w:rsidRPr="00A14E46">
        <w:rPr>
          <w:rFonts w:ascii="標楷體" w:hAnsi="標楷體" w:cs="Arial" w:hint="eastAsia"/>
          <w:sz w:val="28"/>
          <w:szCs w:val="28"/>
        </w:rPr>
        <w:t>，如有</w:t>
      </w:r>
      <w:r w:rsidR="00C372BA" w:rsidRPr="00A14E46">
        <w:rPr>
          <w:rFonts w:ascii="標楷體" w:hAnsi="標楷體" w:cs="Arial" w:hint="eastAsia"/>
          <w:sz w:val="28"/>
          <w:szCs w:val="28"/>
        </w:rPr>
        <w:t>二</w:t>
      </w:r>
      <w:r w:rsidR="006F5723" w:rsidRPr="00A14E46">
        <w:rPr>
          <w:rFonts w:ascii="標楷體" w:hAnsi="標楷體" w:cs="Arial" w:hint="eastAsia"/>
          <w:sz w:val="28"/>
          <w:szCs w:val="28"/>
        </w:rPr>
        <w:t>處以上之社造點，由社區擇</w:t>
      </w:r>
      <w:r w:rsidR="00C372BA" w:rsidRPr="00A14E46">
        <w:rPr>
          <w:rFonts w:ascii="標楷體" w:hAnsi="標楷體" w:cs="Arial" w:hint="eastAsia"/>
          <w:sz w:val="28"/>
          <w:szCs w:val="28"/>
        </w:rPr>
        <w:t>一</w:t>
      </w:r>
      <w:r w:rsidR="006F5723" w:rsidRPr="00A14E46">
        <w:rPr>
          <w:rFonts w:ascii="標楷體" w:hAnsi="標楷體" w:cs="Arial" w:hint="eastAsia"/>
          <w:sz w:val="28"/>
          <w:szCs w:val="28"/>
        </w:rPr>
        <w:t>處</w:t>
      </w:r>
      <w:r w:rsidR="0026106F" w:rsidRPr="00A14E46">
        <w:rPr>
          <w:rFonts w:ascii="標楷體" w:hAnsi="標楷體" w:cs="Arial" w:hint="eastAsia"/>
          <w:sz w:val="28"/>
          <w:szCs w:val="28"/>
        </w:rPr>
        <w:t>維護</w:t>
      </w:r>
      <w:r w:rsidR="006F5723" w:rsidRPr="00A14E46">
        <w:rPr>
          <w:rFonts w:ascii="標楷體" w:hAnsi="標楷體" w:cs="Arial" w:hint="eastAsia"/>
          <w:sz w:val="28"/>
          <w:szCs w:val="28"/>
        </w:rPr>
        <w:t>點參與評比。</w:t>
      </w:r>
    </w:p>
    <w:p w:rsidR="006F5723" w:rsidRPr="00A14E46" w:rsidRDefault="006F5723"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評分</w:t>
      </w:r>
    </w:p>
    <w:p w:rsidR="006F5723" w:rsidRPr="00A14E46" w:rsidRDefault="006F5723" w:rsidP="00736249">
      <w:pPr>
        <w:adjustRightInd w:val="0"/>
        <w:snapToGrid w:val="0"/>
        <w:spacing w:beforeLines="50" w:before="180" w:afterLines="50" w:after="180" w:line="240" w:lineRule="atLeast"/>
        <w:ind w:left="709"/>
        <w:jc w:val="both"/>
        <w:rPr>
          <w:rFonts w:ascii="標楷體" w:hAnsi="標楷體" w:cs="Arial"/>
          <w:sz w:val="28"/>
          <w:szCs w:val="28"/>
        </w:rPr>
      </w:pPr>
      <w:r w:rsidRPr="00A14E46">
        <w:rPr>
          <w:rFonts w:ascii="標楷體" w:hAnsi="標楷體" w:cs="Arial" w:hint="eastAsia"/>
          <w:sz w:val="28"/>
          <w:szCs w:val="28"/>
        </w:rPr>
        <w:t>由本計畫審查小組及都發局召集人、社造科代表組成審查小組，現地進行訪視評分(評分重點如下)，經審查小組人員評定擇優獎勵。</w:t>
      </w:r>
    </w:p>
    <w:p w:rsidR="006F5723" w:rsidRPr="00A14E46" w:rsidRDefault="000E7384" w:rsidP="00736249">
      <w:pPr>
        <w:numPr>
          <w:ilvl w:val="1"/>
          <w:numId w:val="46"/>
        </w:numPr>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t>新增組</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1404"/>
        <w:gridCol w:w="5761"/>
        <w:gridCol w:w="1051"/>
      </w:tblGrid>
      <w:tr w:rsidR="00A14E46" w:rsidRPr="00A14E46" w:rsidTr="00E92CE4">
        <w:tc>
          <w:tcPr>
            <w:tcW w:w="1870" w:type="dxa"/>
            <w:gridSpan w:val="2"/>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評分項目</w:t>
            </w:r>
          </w:p>
        </w:tc>
        <w:tc>
          <w:tcPr>
            <w:tcW w:w="5826" w:type="dxa"/>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說明</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百分比</w:t>
            </w:r>
          </w:p>
        </w:tc>
      </w:tr>
      <w:tr w:rsidR="00A14E46" w:rsidRPr="00A14E46" w:rsidTr="00E92CE4">
        <w:tc>
          <w:tcPr>
            <w:tcW w:w="453"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1</w:t>
            </w:r>
          </w:p>
        </w:tc>
        <w:tc>
          <w:tcPr>
            <w:tcW w:w="1417"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營造品質</w:t>
            </w:r>
          </w:p>
        </w:tc>
        <w:tc>
          <w:tcPr>
            <w:tcW w:w="5826" w:type="dxa"/>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1.平整度(如草毯、鋪面、步道等)</w:t>
            </w:r>
          </w:p>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2.工藝水準(如木作、座椅、意像裝置等設施)</w:t>
            </w:r>
          </w:p>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3.植栽整體生長品質(喬木、灌木、草毯)</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sz w:val="28"/>
                <w:szCs w:val="28"/>
              </w:rPr>
              <w:t>40%</w:t>
            </w:r>
          </w:p>
        </w:tc>
      </w:tr>
      <w:tr w:rsidR="00A14E46" w:rsidRPr="00A14E46" w:rsidTr="00E92CE4">
        <w:tc>
          <w:tcPr>
            <w:tcW w:w="453"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2</w:t>
            </w:r>
          </w:p>
        </w:tc>
        <w:tc>
          <w:tcPr>
            <w:tcW w:w="1417"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景觀設計</w:t>
            </w:r>
          </w:p>
        </w:tc>
        <w:tc>
          <w:tcPr>
            <w:tcW w:w="5826" w:type="dxa"/>
          </w:tcPr>
          <w:p w:rsidR="006F5723" w:rsidRPr="00A14E46" w:rsidRDefault="006F5723" w:rsidP="006F5723">
            <w:pPr>
              <w:adjustRightInd w:val="0"/>
              <w:snapToGrid w:val="0"/>
              <w:spacing w:line="240" w:lineRule="atLeast"/>
              <w:ind w:left="280" w:hangingChars="100" w:hanging="280"/>
              <w:jc w:val="both"/>
              <w:rPr>
                <w:rFonts w:ascii="標楷體" w:hAnsi="標楷體" w:cs="Arial"/>
                <w:szCs w:val="28"/>
              </w:rPr>
            </w:pPr>
            <w:r w:rsidRPr="00A14E46">
              <w:rPr>
                <w:rFonts w:ascii="標楷體" w:hAnsi="標楷體" w:cs="Arial" w:hint="eastAsia"/>
                <w:sz w:val="28"/>
                <w:szCs w:val="28"/>
              </w:rPr>
              <w:t>1.設計構想：老樹周邊、既有設施活化、特色景觀等空間利用之設計手法</w:t>
            </w:r>
          </w:p>
          <w:p w:rsidR="006F5723" w:rsidRPr="00A14E46" w:rsidRDefault="006F5723" w:rsidP="006F5723">
            <w:pPr>
              <w:adjustRightInd w:val="0"/>
              <w:snapToGrid w:val="0"/>
              <w:spacing w:line="240" w:lineRule="atLeast"/>
              <w:ind w:left="280" w:hangingChars="100" w:hanging="280"/>
              <w:jc w:val="both"/>
              <w:rPr>
                <w:rFonts w:ascii="標楷體" w:hAnsi="標楷體" w:cs="Arial"/>
                <w:szCs w:val="28"/>
              </w:rPr>
            </w:pPr>
            <w:r w:rsidRPr="00A14E46">
              <w:rPr>
                <w:rFonts w:ascii="標楷體" w:hAnsi="標楷體" w:cs="Arial" w:hint="eastAsia"/>
                <w:sz w:val="28"/>
                <w:szCs w:val="28"/>
              </w:rPr>
              <w:t>2.</w:t>
            </w:r>
            <w:r w:rsidRPr="00A14E46">
              <w:rPr>
                <w:rFonts w:ascii="標楷體" w:hAnsi="標楷體" w:cs="Arial"/>
                <w:sz w:val="28"/>
                <w:szCs w:val="28"/>
              </w:rPr>
              <w:t>材質運用</w:t>
            </w:r>
            <w:r w:rsidRPr="00A14E46">
              <w:rPr>
                <w:rFonts w:ascii="標楷體" w:hAnsi="標楷體" w:cs="Arial" w:hint="eastAsia"/>
                <w:sz w:val="28"/>
                <w:szCs w:val="28"/>
              </w:rPr>
              <w:t>：建材之適地性(在地材料、耐候性)</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40</w:t>
            </w:r>
            <w:r w:rsidRPr="00A14E46">
              <w:rPr>
                <w:rFonts w:ascii="標楷體" w:hAnsi="標楷體" w:cs="Arial"/>
                <w:sz w:val="28"/>
                <w:szCs w:val="28"/>
              </w:rPr>
              <w:t>%</w:t>
            </w:r>
          </w:p>
        </w:tc>
      </w:tr>
      <w:tr w:rsidR="00D77089" w:rsidRPr="00A14E46" w:rsidTr="00E92CE4">
        <w:tc>
          <w:tcPr>
            <w:tcW w:w="453"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2</w:t>
            </w:r>
          </w:p>
        </w:tc>
        <w:tc>
          <w:tcPr>
            <w:tcW w:w="1417"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創意特色</w:t>
            </w:r>
          </w:p>
        </w:tc>
        <w:tc>
          <w:tcPr>
            <w:tcW w:w="5826" w:type="dxa"/>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1.自製設施的巧思構想</w:t>
            </w:r>
          </w:p>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2.結合在地生活、文化、歷史的創意發揮</w:t>
            </w:r>
          </w:p>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3.藝術呈現效果</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20</w:t>
            </w:r>
            <w:r w:rsidRPr="00A14E46">
              <w:rPr>
                <w:rFonts w:ascii="標楷體" w:hAnsi="標楷體" w:cs="Arial"/>
                <w:sz w:val="28"/>
                <w:szCs w:val="28"/>
              </w:rPr>
              <w:t>%</w:t>
            </w:r>
          </w:p>
        </w:tc>
      </w:tr>
    </w:tbl>
    <w:p w:rsidR="005B2985" w:rsidRPr="00A14E46" w:rsidRDefault="005B2985" w:rsidP="005B2985">
      <w:pPr>
        <w:adjustRightInd w:val="0"/>
        <w:snapToGrid w:val="0"/>
        <w:spacing w:beforeLines="50" w:before="180" w:afterLines="50" w:after="180" w:line="240" w:lineRule="atLeast"/>
        <w:ind w:left="703"/>
        <w:jc w:val="both"/>
        <w:rPr>
          <w:rFonts w:ascii="標楷體" w:hAnsi="標楷體" w:cs="Arial"/>
          <w:sz w:val="28"/>
          <w:szCs w:val="28"/>
        </w:rPr>
      </w:pPr>
    </w:p>
    <w:p w:rsidR="005B2985" w:rsidRPr="00A14E46" w:rsidRDefault="005B2985" w:rsidP="005B2985">
      <w:pPr>
        <w:adjustRightInd w:val="0"/>
        <w:snapToGrid w:val="0"/>
        <w:spacing w:beforeLines="50" w:before="180" w:afterLines="50" w:after="180" w:line="240" w:lineRule="atLeast"/>
        <w:ind w:left="703"/>
        <w:jc w:val="both"/>
        <w:rPr>
          <w:rFonts w:ascii="標楷體" w:hAnsi="標楷體" w:cs="Arial"/>
          <w:sz w:val="28"/>
          <w:szCs w:val="28"/>
        </w:rPr>
      </w:pPr>
    </w:p>
    <w:p w:rsidR="006F5723" w:rsidRPr="00A14E46" w:rsidRDefault="006F5723" w:rsidP="00736249">
      <w:pPr>
        <w:numPr>
          <w:ilvl w:val="1"/>
          <w:numId w:val="46"/>
        </w:numPr>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lastRenderedPageBreak/>
        <w:t>維護組</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1404"/>
        <w:gridCol w:w="5761"/>
        <w:gridCol w:w="1051"/>
      </w:tblGrid>
      <w:tr w:rsidR="00A14E46" w:rsidRPr="00A14E46" w:rsidTr="00E92CE4">
        <w:tc>
          <w:tcPr>
            <w:tcW w:w="1870" w:type="dxa"/>
            <w:gridSpan w:val="2"/>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評分項目</w:t>
            </w:r>
          </w:p>
        </w:tc>
        <w:tc>
          <w:tcPr>
            <w:tcW w:w="5826" w:type="dxa"/>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說明</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百分比</w:t>
            </w:r>
          </w:p>
        </w:tc>
      </w:tr>
      <w:tr w:rsidR="00A14E46" w:rsidRPr="00A14E46" w:rsidTr="00E92CE4">
        <w:tc>
          <w:tcPr>
            <w:tcW w:w="453"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1</w:t>
            </w:r>
          </w:p>
        </w:tc>
        <w:tc>
          <w:tcPr>
            <w:tcW w:w="1417"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景觀維護</w:t>
            </w:r>
          </w:p>
        </w:tc>
        <w:tc>
          <w:tcPr>
            <w:tcW w:w="5826" w:type="dxa"/>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社區既有社造點整體維護品質(植栽修剪、雜草清除、設施清潔、環境清潔等)、外溢效果。</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40</w:t>
            </w:r>
            <w:r w:rsidRPr="00A14E46">
              <w:rPr>
                <w:rFonts w:ascii="標楷體" w:hAnsi="標楷體" w:cs="Arial"/>
                <w:sz w:val="28"/>
                <w:szCs w:val="28"/>
              </w:rPr>
              <w:t>%</w:t>
            </w:r>
          </w:p>
        </w:tc>
      </w:tr>
      <w:tr w:rsidR="00A14E46" w:rsidRPr="00A14E46" w:rsidTr="00E92CE4">
        <w:tc>
          <w:tcPr>
            <w:tcW w:w="453"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2</w:t>
            </w:r>
          </w:p>
        </w:tc>
        <w:tc>
          <w:tcPr>
            <w:tcW w:w="1417"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設施維護</w:t>
            </w:r>
          </w:p>
        </w:tc>
        <w:tc>
          <w:tcPr>
            <w:tcW w:w="5826" w:type="dxa"/>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1.地面平整度維護(如草毯、鋪面、步道等)</w:t>
            </w:r>
          </w:p>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2.設施維護(如木作、座椅、意象裝置等)</w:t>
            </w:r>
          </w:p>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3.植栽生長品質(喬木、灌木、草毯)</w:t>
            </w:r>
          </w:p>
          <w:p w:rsidR="006F5723" w:rsidRPr="00A14E46" w:rsidRDefault="006F5723" w:rsidP="006F5723">
            <w:pPr>
              <w:adjustRightInd w:val="0"/>
              <w:snapToGrid w:val="0"/>
              <w:spacing w:line="240" w:lineRule="atLeast"/>
              <w:ind w:left="316" w:hangingChars="113" w:hanging="316"/>
              <w:jc w:val="both"/>
              <w:rPr>
                <w:rFonts w:ascii="標楷體" w:hAnsi="標楷體" w:cs="Arial"/>
                <w:szCs w:val="28"/>
              </w:rPr>
            </w:pPr>
            <w:r w:rsidRPr="00A14E46">
              <w:rPr>
                <w:rFonts w:ascii="標楷體" w:hAnsi="標楷體" w:cs="Arial" w:hint="eastAsia"/>
                <w:sz w:val="28"/>
                <w:szCs w:val="28"/>
              </w:rPr>
              <w:t>4.營造點內有無因設施毀壞或地面凹坑等因素造成使用危險。</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40</w:t>
            </w:r>
            <w:r w:rsidRPr="00A14E46">
              <w:rPr>
                <w:rFonts w:ascii="標楷體" w:hAnsi="標楷體" w:cs="Arial"/>
                <w:sz w:val="28"/>
                <w:szCs w:val="28"/>
              </w:rPr>
              <w:t>%</w:t>
            </w:r>
          </w:p>
        </w:tc>
      </w:tr>
      <w:tr w:rsidR="00A14E46" w:rsidRPr="00A14E46" w:rsidTr="00E92CE4">
        <w:tc>
          <w:tcPr>
            <w:tcW w:w="453"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3</w:t>
            </w:r>
          </w:p>
        </w:tc>
        <w:tc>
          <w:tcPr>
            <w:tcW w:w="1417" w:type="dxa"/>
            <w:vAlign w:val="center"/>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創意特色</w:t>
            </w:r>
          </w:p>
        </w:tc>
        <w:tc>
          <w:tcPr>
            <w:tcW w:w="5826" w:type="dxa"/>
          </w:tcPr>
          <w:p w:rsidR="006F5723" w:rsidRPr="00A14E46" w:rsidRDefault="006F5723" w:rsidP="006F5723">
            <w:pPr>
              <w:adjustRightInd w:val="0"/>
              <w:snapToGrid w:val="0"/>
              <w:spacing w:line="240" w:lineRule="atLeast"/>
              <w:jc w:val="both"/>
              <w:rPr>
                <w:rFonts w:ascii="標楷體" w:hAnsi="標楷體" w:cs="Arial"/>
                <w:szCs w:val="28"/>
              </w:rPr>
            </w:pPr>
            <w:r w:rsidRPr="00A14E46">
              <w:rPr>
                <w:rFonts w:ascii="標楷體" w:hAnsi="標楷體" w:cs="Arial" w:hint="eastAsia"/>
                <w:sz w:val="28"/>
                <w:szCs w:val="28"/>
              </w:rPr>
              <w:t>由社區</w:t>
            </w:r>
            <w:r w:rsidRPr="00A14E46">
              <w:rPr>
                <w:rFonts w:ascii="標楷體" w:hAnsi="標楷體" w:cs="Arial"/>
                <w:b/>
                <w:sz w:val="28"/>
                <w:szCs w:val="28"/>
                <w:u w:val="single"/>
              </w:rPr>
              <w:t>自主設置</w:t>
            </w:r>
            <w:r w:rsidRPr="00A14E46">
              <w:rPr>
                <w:rFonts w:ascii="標楷體" w:hAnsi="標楷體" w:cs="Arial" w:hint="eastAsia"/>
                <w:sz w:val="28"/>
                <w:szCs w:val="28"/>
              </w:rPr>
              <w:t>且具創意的造景、工藝品、設施設備(如照明設備、解說設施、標示導覽設施等)、其他創意內容等</w:t>
            </w:r>
          </w:p>
        </w:tc>
        <w:tc>
          <w:tcPr>
            <w:tcW w:w="1057" w:type="dxa"/>
            <w:vAlign w:val="center"/>
          </w:tcPr>
          <w:p w:rsidR="006F5723" w:rsidRPr="00A14E46" w:rsidRDefault="006F5723" w:rsidP="006F5723">
            <w:pPr>
              <w:adjustRightInd w:val="0"/>
              <w:snapToGrid w:val="0"/>
              <w:spacing w:line="240" w:lineRule="atLeast"/>
              <w:jc w:val="center"/>
              <w:rPr>
                <w:rFonts w:ascii="標楷體" w:hAnsi="標楷體" w:cs="Arial"/>
                <w:szCs w:val="28"/>
              </w:rPr>
            </w:pPr>
            <w:r w:rsidRPr="00A14E46">
              <w:rPr>
                <w:rFonts w:ascii="標楷體" w:hAnsi="標楷體" w:cs="Arial" w:hint="eastAsia"/>
                <w:sz w:val="28"/>
                <w:szCs w:val="28"/>
              </w:rPr>
              <w:t>20</w:t>
            </w:r>
            <w:r w:rsidRPr="00A14E46">
              <w:rPr>
                <w:rFonts w:ascii="標楷體" w:hAnsi="標楷體" w:cs="Arial"/>
                <w:sz w:val="28"/>
                <w:szCs w:val="28"/>
              </w:rPr>
              <w:t>%</w:t>
            </w:r>
          </w:p>
        </w:tc>
      </w:tr>
    </w:tbl>
    <w:p w:rsidR="006F5723" w:rsidRPr="00A14E46" w:rsidRDefault="006F5723"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期程</w:t>
      </w:r>
    </w:p>
    <w:p w:rsidR="006F5723" w:rsidRPr="00A14E46" w:rsidRDefault="006F5723" w:rsidP="00736249">
      <w:pPr>
        <w:numPr>
          <w:ilvl w:val="0"/>
          <w:numId w:val="45"/>
        </w:numPr>
        <w:tabs>
          <w:tab w:val="num" w:pos="-3686"/>
        </w:tabs>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t>現地訪視行程：</w:t>
      </w:r>
    </w:p>
    <w:p w:rsidR="006F5723" w:rsidRPr="00A14E46" w:rsidRDefault="00B10A43" w:rsidP="006F3478">
      <w:pPr>
        <w:numPr>
          <w:ilvl w:val="0"/>
          <w:numId w:val="50"/>
        </w:numPr>
        <w:adjustRightInd w:val="0"/>
        <w:snapToGrid w:val="0"/>
        <w:ind w:left="1060" w:hanging="357"/>
        <w:jc w:val="both"/>
        <w:rPr>
          <w:rFonts w:ascii="標楷體" w:hAnsi="標楷體" w:cs="Arial"/>
          <w:sz w:val="28"/>
          <w:szCs w:val="28"/>
        </w:rPr>
      </w:pPr>
      <w:r w:rsidRPr="00A14E46">
        <w:rPr>
          <w:rFonts w:ascii="標楷體" w:hAnsi="標楷體" w:cs="Arial" w:hint="eastAsia"/>
          <w:sz w:val="28"/>
          <w:szCs w:val="28"/>
        </w:rPr>
        <w:t>新增組</w:t>
      </w:r>
      <w:r w:rsidR="006F5723" w:rsidRPr="00A14E46">
        <w:rPr>
          <w:rFonts w:ascii="標楷體" w:hAnsi="標楷體" w:cs="Arial" w:hint="eastAsia"/>
          <w:sz w:val="28"/>
          <w:szCs w:val="28"/>
        </w:rPr>
        <w:t>：預計於</w:t>
      </w:r>
      <w:r w:rsidR="0064781F" w:rsidRPr="00A14E46">
        <w:rPr>
          <w:rFonts w:ascii="標楷體" w:hAnsi="標楷體" w:cs="Arial" w:hint="eastAsia"/>
          <w:sz w:val="28"/>
          <w:szCs w:val="28"/>
          <w:u w:val="single"/>
        </w:rPr>
        <w:t>111</w:t>
      </w:r>
      <w:r w:rsidR="006F5723" w:rsidRPr="00A14E46">
        <w:rPr>
          <w:rFonts w:ascii="標楷體" w:hAnsi="標楷體" w:cs="Arial" w:hint="eastAsia"/>
          <w:sz w:val="28"/>
          <w:szCs w:val="28"/>
          <w:u w:val="single"/>
        </w:rPr>
        <w:t>年</w:t>
      </w:r>
      <w:r w:rsidR="00B7223D" w:rsidRPr="00A14E46">
        <w:rPr>
          <w:rFonts w:ascii="標楷體" w:hAnsi="標楷體" w:cs="Arial" w:hint="eastAsia"/>
          <w:sz w:val="28"/>
          <w:szCs w:val="28"/>
          <w:u w:val="single"/>
        </w:rPr>
        <w:t>2〜3</w:t>
      </w:r>
      <w:r w:rsidR="006F5723" w:rsidRPr="00A14E46">
        <w:rPr>
          <w:rFonts w:ascii="標楷體" w:hAnsi="標楷體" w:cs="Arial" w:hint="eastAsia"/>
          <w:sz w:val="28"/>
          <w:szCs w:val="28"/>
          <w:u w:val="single"/>
        </w:rPr>
        <w:t>月</w:t>
      </w:r>
      <w:r w:rsidR="006F5723" w:rsidRPr="00A14E46">
        <w:rPr>
          <w:rFonts w:ascii="標楷體" w:hAnsi="標楷體" w:cs="Arial" w:hint="eastAsia"/>
          <w:sz w:val="28"/>
          <w:szCs w:val="28"/>
        </w:rPr>
        <w:t>訪視</w:t>
      </w:r>
      <w:r w:rsidR="007F5D31" w:rsidRPr="00A14E46">
        <w:rPr>
          <w:rFonts w:ascii="標楷體" w:hAnsi="標楷體" w:cs="Arial" w:hint="eastAsia"/>
          <w:sz w:val="28"/>
          <w:szCs w:val="28"/>
        </w:rPr>
        <w:t>二天(另函通知)</w:t>
      </w:r>
      <w:r w:rsidR="006F5723" w:rsidRPr="00A14E46">
        <w:rPr>
          <w:rFonts w:ascii="標楷體" w:hAnsi="標楷體" w:cs="Arial" w:hint="eastAsia"/>
          <w:sz w:val="28"/>
          <w:szCs w:val="28"/>
        </w:rPr>
        <w:t>。</w:t>
      </w:r>
    </w:p>
    <w:p w:rsidR="006F5723" w:rsidRPr="00A14E46" w:rsidRDefault="006F5723" w:rsidP="006F3478">
      <w:pPr>
        <w:numPr>
          <w:ilvl w:val="0"/>
          <w:numId w:val="50"/>
        </w:numPr>
        <w:adjustRightInd w:val="0"/>
        <w:snapToGrid w:val="0"/>
        <w:ind w:left="1060" w:hanging="357"/>
        <w:jc w:val="both"/>
        <w:rPr>
          <w:rFonts w:ascii="標楷體" w:hAnsi="標楷體" w:cs="Arial"/>
          <w:sz w:val="28"/>
          <w:szCs w:val="28"/>
        </w:rPr>
      </w:pPr>
      <w:r w:rsidRPr="00A14E46">
        <w:rPr>
          <w:rFonts w:ascii="標楷體" w:hAnsi="標楷體" w:cs="Arial" w:hint="eastAsia"/>
          <w:sz w:val="28"/>
          <w:szCs w:val="28"/>
        </w:rPr>
        <w:t>維護組：預計於</w:t>
      </w:r>
      <w:r w:rsidR="0064781F" w:rsidRPr="00A14E46">
        <w:rPr>
          <w:rFonts w:ascii="標楷體" w:hAnsi="標楷體" w:cs="Arial" w:hint="eastAsia"/>
          <w:sz w:val="28"/>
          <w:szCs w:val="28"/>
          <w:u w:val="single"/>
        </w:rPr>
        <w:t>111</w:t>
      </w:r>
      <w:r w:rsidRPr="00A14E46">
        <w:rPr>
          <w:rFonts w:ascii="標楷體" w:hAnsi="標楷體" w:cs="Arial" w:hint="eastAsia"/>
          <w:sz w:val="28"/>
          <w:szCs w:val="28"/>
          <w:u w:val="single"/>
        </w:rPr>
        <w:t>年</w:t>
      </w:r>
      <w:r w:rsidR="00B7223D" w:rsidRPr="00A14E46">
        <w:rPr>
          <w:rFonts w:ascii="標楷體" w:hAnsi="標楷體" w:cs="Arial" w:hint="eastAsia"/>
          <w:sz w:val="28"/>
          <w:szCs w:val="28"/>
          <w:u w:val="single"/>
        </w:rPr>
        <w:t>2〜3</w:t>
      </w:r>
      <w:r w:rsidRPr="00A14E46">
        <w:rPr>
          <w:rFonts w:ascii="標楷體" w:hAnsi="標楷體" w:cs="Arial" w:hint="eastAsia"/>
          <w:sz w:val="28"/>
          <w:szCs w:val="28"/>
          <w:u w:val="single"/>
        </w:rPr>
        <w:t>月</w:t>
      </w:r>
      <w:r w:rsidR="007F5D31" w:rsidRPr="00A14E46">
        <w:rPr>
          <w:rFonts w:ascii="標楷體" w:hAnsi="標楷體" w:cs="Arial" w:hint="eastAsia"/>
          <w:sz w:val="28"/>
          <w:szCs w:val="28"/>
        </w:rPr>
        <w:t>訪視</w:t>
      </w:r>
      <w:r w:rsidRPr="00A14E46">
        <w:rPr>
          <w:rFonts w:ascii="標楷體" w:hAnsi="標楷體" w:cs="Arial" w:hint="eastAsia"/>
          <w:sz w:val="28"/>
          <w:szCs w:val="28"/>
        </w:rPr>
        <w:t>三天</w:t>
      </w:r>
      <w:r w:rsidR="007F5D31" w:rsidRPr="00A14E46">
        <w:rPr>
          <w:rFonts w:ascii="標楷體" w:hAnsi="標楷體" w:cs="Arial" w:hint="eastAsia"/>
          <w:sz w:val="28"/>
          <w:szCs w:val="28"/>
        </w:rPr>
        <w:t>(另函通知)。</w:t>
      </w:r>
    </w:p>
    <w:p w:rsidR="006F5723" w:rsidRPr="00A14E46" w:rsidRDefault="006F5723" w:rsidP="00736249">
      <w:pPr>
        <w:adjustRightInd w:val="0"/>
        <w:snapToGrid w:val="0"/>
        <w:spacing w:beforeLines="50" w:before="180" w:afterLines="50" w:after="180" w:line="240" w:lineRule="atLeast"/>
        <w:ind w:left="703"/>
        <w:jc w:val="both"/>
        <w:rPr>
          <w:rFonts w:ascii="標楷體" w:hAnsi="標楷體" w:cs="Arial"/>
          <w:sz w:val="28"/>
          <w:szCs w:val="28"/>
        </w:rPr>
      </w:pPr>
      <w:r w:rsidRPr="00A14E46">
        <w:rPr>
          <w:rFonts w:ascii="標楷體" w:hAnsi="標楷體" w:cs="Arial" w:hint="eastAsia"/>
          <w:sz w:val="28"/>
          <w:szCs w:val="28"/>
        </w:rPr>
        <w:t>由本局視區位及動線安排於出發前一日通知，請社區指定一位代表現場引導，如有異動，另行通知。</w:t>
      </w:r>
    </w:p>
    <w:p w:rsidR="006F5723" w:rsidRPr="00A14E46" w:rsidRDefault="006F5723" w:rsidP="00736249">
      <w:pPr>
        <w:numPr>
          <w:ilvl w:val="0"/>
          <w:numId w:val="45"/>
        </w:numPr>
        <w:tabs>
          <w:tab w:val="num" w:pos="-3686"/>
        </w:tabs>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t>公布評比結果：</w:t>
      </w:r>
    </w:p>
    <w:p w:rsidR="006F5723" w:rsidRPr="00A14E46" w:rsidRDefault="00305635" w:rsidP="00736249">
      <w:pPr>
        <w:adjustRightInd w:val="0"/>
        <w:snapToGrid w:val="0"/>
        <w:spacing w:beforeLines="50" w:before="180" w:afterLines="50" w:after="180" w:line="240" w:lineRule="atLeast"/>
        <w:ind w:left="703"/>
        <w:jc w:val="both"/>
        <w:rPr>
          <w:rFonts w:ascii="標楷體" w:hAnsi="標楷體" w:cs="Arial"/>
          <w:sz w:val="28"/>
          <w:szCs w:val="28"/>
        </w:rPr>
      </w:pPr>
      <w:r w:rsidRPr="00A14E46">
        <w:rPr>
          <w:rFonts w:ascii="標楷體" w:hAnsi="標楷體" w:cs="Arial" w:hint="eastAsia"/>
          <w:sz w:val="28"/>
          <w:szCs w:val="28"/>
        </w:rPr>
        <w:t>預計</w:t>
      </w:r>
      <w:r w:rsidR="008A6F5F" w:rsidRPr="00A14E46">
        <w:rPr>
          <w:rFonts w:ascii="標楷體" w:hAnsi="標楷體" w:cs="Arial" w:hint="eastAsia"/>
          <w:sz w:val="28"/>
          <w:szCs w:val="28"/>
        </w:rPr>
        <w:t>111</w:t>
      </w:r>
      <w:r w:rsidR="006F5723" w:rsidRPr="00A14E46">
        <w:rPr>
          <w:rFonts w:ascii="標楷體" w:hAnsi="標楷體" w:cs="Arial" w:hint="eastAsia"/>
          <w:sz w:val="28"/>
          <w:szCs w:val="28"/>
        </w:rPr>
        <w:t>年</w:t>
      </w:r>
      <w:r w:rsidR="00B7223D" w:rsidRPr="00A14E46">
        <w:rPr>
          <w:rFonts w:ascii="標楷體" w:hAnsi="標楷體" w:cs="Arial" w:hint="eastAsia"/>
          <w:sz w:val="28"/>
          <w:szCs w:val="28"/>
        </w:rPr>
        <w:t>4</w:t>
      </w:r>
      <w:r w:rsidR="006F5723" w:rsidRPr="00A14E46">
        <w:rPr>
          <w:rFonts w:ascii="標楷體" w:hAnsi="標楷體" w:cs="Arial" w:hint="eastAsia"/>
          <w:sz w:val="28"/>
          <w:szCs w:val="28"/>
        </w:rPr>
        <w:t>月</w:t>
      </w:r>
      <w:r w:rsidR="00E90A71" w:rsidRPr="00A14E46">
        <w:rPr>
          <w:rFonts w:ascii="標楷體" w:hAnsi="標楷體" w:cs="Arial" w:hint="eastAsia"/>
          <w:sz w:val="28"/>
          <w:szCs w:val="28"/>
        </w:rPr>
        <w:t>中旬</w:t>
      </w:r>
      <w:r w:rsidR="006F5723" w:rsidRPr="00A14E46">
        <w:rPr>
          <w:rFonts w:ascii="標楷體" w:hAnsi="標楷體" w:cs="Arial" w:hint="eastAsia"/>
          <w:sz w:val="28"/>
          <w:szCs w:val="28"/>
        </w:rPr>
        <w:t>，並同步公布於本局局網最新消息。</w:t>
      </w:r>
    </w:p>
    <w:p w:rsidR="006F5723" w:rsidRPr="00A14E46" w:rsidRDefault="006F5723"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獎勵與缺失改善</w:t>
      </w:r>
    </w:p>
    <w:p w:rsidR="006F5723" w:rsidRPr="00A14E46" w:rsidRDefault="006F5723" w:rsidP="00736249">
      <w:pPr>
        <w:numPr>
          <w:ilvl w:val="0"/>
          <w:numId w:val="47"/>
        </w:numPr>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t>獎勵</w:t>
      </w:r>
    </w:p>
    <w:p w:rsidR="006F5723" w:rsidRPr="00A14E46" w:rsidRDefault="00AE08F6" w:rsidP="00736249">
      <w:pPr>
        <w:numPr>
          <w:ilvl w:val="0"/>
          <w:numId w:val="48"/>
        </w:numPr>
        <w:adjustRightInd w:val="0"/>
        <w:snapToGrid w:val="0"/>
        <w:spacing w:beforeLines="50" w:before="180" w:afterLines="50" w:after="180" w:line="240" w:lineRule="atLeast"/>
        <w:jc w:val="both"/>
        <w:rPr>
          <w:rFonts w:ascii="標楷體" w:hAnsi="標楷體" w:cs="Arial"/>
          <w:sz w:val="28"/>
          <w:szCs w:val="28"/>
        </w:rPr>
      </w:pPr>
      <w:r w:rsidRPr="00A14E46">
        <w:rPr>
          <w:rFonts w:ascii="標楷體" w:hAnsi="標楷體" w:cs="Arial" w:hint="eastAsia"/>
          <w:sz w:val="28"/>
          <w:szCs w:val="28"/>
        </w:rPr>
        <w:t>新增組</w:t>
      </w:r>
      <w:r w:rsidR="006F5723" w:rsidRPr="00A14E46">
        <w:rPr>
          <w:rFonts w:ascii="標楷體" w:hAnsi="標楷體" w:cs="Arial" w:hint="eastAsia"/>
          <w:sz w:val="28"/>
          <w:szCs w:val="28"/>
        </w:rPr>
        <w:t>：</w:t>
      </w:r>
    </w:p>
    <w:p w:rsidR="006F5723" w:rsidRPr="00A14E46" w:rsidRDefault="006F5723" w:rsidP="006F3478">
      <w:pPr>
        <w:numPr>
          <w:ilvl w:val="0"/>
          <w:numId w:val="49"/>
        </w:numPr>
        <w:adjustRightInd w:val="0"/>
        <w:snapToGrid w:val="0"/>
        <w:spacing w:line="240" w:lineRule="atLeast"/>
        <w:ind w:left="1259" w:hanging="357"/>
        <w:jc w:val="both"/>
        <w:rPr>
          <w:rFonts w:ascii="標楷體" w:hAnsi="標楷體" w:cs="Arial"/>
          <w:sz w:val="28"/>
          <w:szCs w:val="28"/>
        </w:rPr>
      </w:pPr>
      <w:r w:rsidRPr="00A14E46">
        <w:rPr>
          <w:rFonts w:ascii="標楷體" w:hAnsi="標楷體" w:cs="Arial" w:hint="eastAsia"/>
          <w:sz w:val="28"/>
          <w:szCs w:val="28"/>
        </w:rPr>
        <w:t>金獎：可獲增額補助款伍萬元整</w:t>
      </w:r>
      <w:r w:rsidRPr="00A14E46">
        <w:rPr>
          <w:rFonts w:ascii="新細明體" w:eastAsia="新細明體" w:hAnsi="新細明體" w:cs="Arial" w:hint="eastAsia"/>
          <w:sz w:val="28"/>
          <w:szCs w:val="28"/>
        </w:rPr>
        <w:t>(</w:t>
      </w:r>
      <w:r w:rsidRPr="00A14E46">
        <w:rPr>
          <w:rFonts w:ascii="標楷體" w:hAnsi="標楷體" w:cs="Arial" w:hint="eastAsia"/>
          <w:sz w:val="28"/>
          <w:szCs w:val="28"/>
        </w:rPr>
        <w:t>限取3名</w:t>
      </w:r>
      <w:r w:rsidRPr="00A14E46">
        <w:rPr>
          <w:rFonts w:ascii="新細明體" w:eastAsia="新細明體" w:hAnsi="新細明體" w:cs="Arial" w:hint="eastAsia"/>
          <w:sz w:val="28"/>
          <w:szCs w:val="28"/>
        </w:rPr>
        <w:t>)</w:t>
      </w:r>
      <w:r w:rsidRPr="00A14E46">
        <w:rPr>
          <w:rFonts w:ascii="標楷體" w:hAnsi="標楷體" w:cs="Arial" w:hint="eastAsia"/>
          <w:sz w:val="28"/>
          <w:szCs w:val="28"/>
        </w:rPr>
        <w:t>及標章一座。</w:t>
      </w:r>
    </w:p>
    <w:p w:rsidR="006F5723" w:rsidRPr="00A14E46" w:rsidRDefault="006F5723" w:rsidP="006F3478">
      <w:pPr>
        <w:numPr>
          <w:ilvl w:val="0"/>
          <w:numId w:val="49"/>
        </w:numPr>
        <w:adjustRightInd w:val="0"/>
        <w:snapToGrid w:val="0"/>
        <w:spacing w:line="240" w:lineRule="atLeast"/>
        <w:ind w:left="1259" w:hanging="357"/>
        <w:jc w:val="both"/>
        <w:rPr>
          <w:rFonts w:ascii="標楷體" w:hAnsi="標楷體" w:cs="Arial"/>
          <w:sz w:val="28"/>
          <w:szCs w:val="28"/>
        </w:rPr>
      </w:pPr>
      <w:r w:rsidRPr="00A14E46">
        <w:rPr>
          <w:rFonts w:ascii="標楷體" w:hAnsi="標楷體" w:cs="Arial" w:hint="eastAsia"/>
          <w:sz w:val="28"/>
          <w:szCs w:val="28"/>
        </w:rPr>
        <w:t>銀獎：可獲增額補助款叁萬元整及獎狀乙紙。</w:t>
      </w:r>
    </w:p>
    <w:p w:rsidR="006F5723" w:rsidRPr="00A14E46" w:rsidRDefault="006F5723" w:rsidP="006F3478">
      <w:pPr>
        <w:numPr>
          <w:ilvl w:val="0"/>
          <w:numId w:val="49"/>
        </w:numPr>
        <w:adjustRightInd w:val="0"/>
        <w:snapToGrid w:val="0"/>
        <w:spacing w:line="240" w:lineRule="atLeast"/>
        <w:ind w:left="1259" w:hanging="357"/>
        <w:jc w:val="both"/>
        <w:rPr>
          <w:rFonts w:ascii="標楷體" w:hAnsi="標楷體" w:cs="Arial"/>
          <w:sz w:val="28"/>
          <w:szCs w:val="28"/>
        </w:rPr>
      </w:pPr>
      <w:r w:rsidRPr="00A14E46">
        <w:rPr>
          <w:rFonts w:ascii="標楷體" w:hAnsi="標楷體" w:cs="Arial" w:hint="eastAsia"/>
          <w:sz w:val="28"/>
          <w:szCs w:val="28"/>
        </w:rPr>
        <w:t>銅獎：可獲增額補助款貳萬元整及獎狀乙紙。</w:t>
      </w:r>
    </w:p>
    <w:p w:rsidR="00B07D53" w:rsidRPr="00A14E46" w:rsidRDefault="006F5723" w:rsidP="00736249">
      <w:pPr>
        <w:numPr>
          <w:ilvl w:val="0"/>
          <w:numId w:val="48"/>
        </w:numPr>
        <w:adjustRightInd w:val="0"/>
        <w:snapToGrid w:val="0"/>
        <w:spacing w:beforeLines="50" w:before="180" w:afterLines="50" w:after="180" w:line="240" w:lineRule="atLeast"/>
        <w:jc w:val="both"/>
        <w:rPr>
          <w:rFonts w:ascii="標楷體" w:hAnsi="標楷體" w:cs="Arial"/>
          <w:sz w:val="28"/>
          <w:szCs w:val="28"/>
        </w:rPr>
      </w:pPr>
      <w:r w:rsidRPr="00A14E46">
        <w:rPr>
          <w:rFonts w:ascii="標楷體" w:hAnsi="標楷體" w:cs="Arial" w:hint="eastAsia"/>
          <w:sz w:val="28"/>
          <w:szCs w:val="28"/>
        </w:rPr>
        <w:t>維護組：</w:t>
      </w:r>
    </w:p>
    <w:p w:rsidR="006F5723" w:rsidRPr="00A14E46" w:rsidRDefault="00B07D53" w:rsidP="00736249">
      <w:pPr>
        <w:adjustRightInd w:val="0"/>
        <w:snapToGrid w:val="0"/>
        <w:spacing w:beforeLines="50" w:before="180" w:afterLines="50" w:after="180" w:line="240" w:lineRule="atLeast"/>
        <w:ind w:left="900"/>
        <w:jc w:val="both"/>
        <w:rPr>
          <w:rFonts w:ascii="標楷體" w:hAnsi="標楷體" w:cs="Arial"/>
          <w:sz w:val="28"/>
          <w:szCs w:val="28"/>
        </w:rPr>
      </w:pPr>
      <w:r w:rsidRPr="00A14E46">
        <w:rPr>
          <w:rFonts w:ascii="標楷體" w:hAnsi="標楷體" w:hint="eastAsia"/>
          <w:sz w:val="28"/>
          <w:szCs w:val="22"/>
        </w:rPr>
        <w:t>計獎以社區為單位</w:t>
      </w:r>
      <w:r w:rsidRPr="00A14E46">
        <w:rPr>
          <w:rFonts w:ascii="新細明體" w:eastAsia="新細明體" w:hAnsi="新細明體" w:hint="eastAsia"/>
          <w:sz w:val="28"/>
          <w:szCs w:val="22"/>
        </w:rPr>
        <w:t>，</w:t>
      </w:r>
      <w:r w:rsidR="00B7223D" w:rsidRPr="00A14E46">
        <w:rPr>
          <w:rFonts w:ascii="標楷體" w:hAnsi="標楷體" w:cs="Arial" w:hint="eastAsia"/>
          <w:sz w:val="28"/>
          <w:szCs w:val="28"/>
        </w:rPr>
        <w:t>評比優等</w:t>
      </w:r>
      <w:r w:rsidR="006F5723" w:rsidRPr="00A14E46">
        <w:rPr>
          <w:rFonts w:ascii="標楷體" w:hAnsi="標楷體" w:cs="Arial" w:hint="eastAsia"/>
          <w:sz w:val="28"/>
          <w:szCs w:val="28"/>
        </w:rPr>
        <w:t>可獲</w:t>
      </w:r>
      <w:r w:rsidR="007A4265" w:rsidRPr="00A14E46">
        <w:rPr>
          <w:rFonts w:ascii="標楷體" w:hAnsi="標楷體" w:cs="Arial" w:hint="eastAsia"/>
          <w:sz w:val="28"/>
          <w:szCs w:val="28"/>
        </w:rPr>
        <w:t>最近1期維護相同補助額度之增額補助款</w:t>
      </w:r>
      <w:r w:rsidR="003A759C" w:rsidRPr="00A14E46">
        <w:rPr>
          <w:rFonts w:ascii="新細明體" w:eastAsia="新細明體" w:hAnsi="新細明體" w:cs="Arial" w:hint="eastAsia"/>
          <w:sz w:val="28"/>
          <w:szCs w:val="28"/>
        </w:rPr>
        <w:t>(</w:t>
      </w:r>
      <w:r w:rsidR="003A759C" w:rsidRPr="00A14E46">
        <w:rPr>
          <w:rFonts w:ascii="標楷體" w:hAnsi="標楷體" w:cs="Arial" w:hint="eastAsia"/>
          <w:sz w:val="28"/>
          <w:szCs w:val="28"/>
        </w:rPr>
        <w:t>最高</w:t>
      </w:r>
      <w:r w:rsidR="003A759C" w:rsidRPr="00A14E46">
        <w:rPr>
          <w:rFonts w:hint="eastAsia"/>
          <w:sz w:val="28"/>
          <w:szCs w:val="22"/>
        </w:rPr>
        <w:t>4</w:t>
      </w:r>
      <w:r w:rsidR="003A759C" w:rsidRPr="00A14E46">
        <w:rPr>
          <w:rFonts w:hint="eastAsia"/>
          <w:sz w:val="28"/>
          <w:szCs w:val="22"/>
        </w:rPr>
        <w:t>萬元</w:t>
      </w:r>
      <w:r w:rsidR="003A759C" w:rsidRPr="00A14E46">
        <w:rPr>
          <w:rFonts w:ascii="新細明體" w:eastAsia="新細明體" w:hAnsi="新細明體" w:cs="Arial" w:hint="eastAsia"/>
          <w:sz w:val="28"/>
          <w:szCs w:val="28"/>
        </w:rPr>
        <w:t>)</w:t>
      </w:r>
      <w:r w:rsidR="006F5723" w:rsidRPr="00A14E46">
        <w:rPr>
          <w:rFonts w:ascii="標楷體" w:hAnsi="標楷體" w:cs="Arial" w:hint="eastAsia"/>
          <w:sz w:val="28"/>
          <w:szCs w:val="28"/>
        </w:rPr>
        <w:t>及獎狀乙紙。</w:t>
      </w:r>
    </w:p>
    <w:p w:rsidR="00B7223D" w:rsidRPr="00A14E46" w:rsidRDefault="007E7803" w:rsidP="00736249">
      <w:pPr>
        <w:numPr>
          <w:ilvl w:val="0"/>
          <w:numId w:val="48"/>
        </w:numPr>
        <w:adjustRightInd w:val="0"/>
        <w:snapToGrid w:val="0"/>
        <w:spacing w:beforeLines="50" w:before="180" w:afterLines="50" w:after="180" w:line="240" w:lineRule="atLeast"/>
        <w:jc w:val="both"/>
        <w:rPr>
          <w:rFonts w:ascii="標楷體" w:hAnsi="標楷體" w:cs="Arial"/>
          <w:sz w:val="28"/>
          <w:szCs w:val="28"/>
        </w:rPr>
      </w:pPr>
      <w:r w:rsidRPr="00A14E46">
        <w:rPr>
          <w:rFonts w:ascii="標楷體" w:hAnsi="標楷體" w:cs="Arial" w:hint="eastAsia"/>
          <w:sz w:val="28"/>
          <w:szCs w:val="28"/>
        </w:rPr>
        <w:t>督導社區組織執行成果</w:t>
      </w:r>
      <w:r w:rsidR="00D23EAC" w:rsidRPr="00A14E46">
        <w:rPr>
          <w:rFonts w:ascii="標楷體" w:hAnsi="標楷體" w:cs="Arial" w:hint="eastAsia"/>
          <w:sz w:val="28"/>
          <w:szCs w:val="28"/>
        </w:rPr>
        <w:t>優</w:t>
      </w:r>
      <w:r w:rsidRPr="00A14E46">
        <w:rPr>
          <w:rFonts w:ascii="標楷體" w:hAnsi="標楷體" w:cs="Arial" w:hint="eastAsia"/>
          <w:sz w:val="28"/>
          <w:szCs w:val="28"/>
        </w:rPr>
        <w:t>良好之區公所</w:t>
      </w:r>
      <w:r w:rsidR="00D23EAC" w:rsidRPr="00A14E46">
        <w:rPr>
          <w:rFonts w:ascii="標楷體" w:hAnsi="標楷體" w:cs="Arial" w:hint="eastAsia"/>
          <w:sz w:val="28"/>
          <w:szCs w:val="28"/>
        </w:rPr>
        <w:t>經評比選出第1、2、3名及優等者，其</w:t>
      </w:r>
      <w:r w:rsidRPr="00A14E46">
        <w:rPr>
          <w:rFonts w:ascii="標楷體" w:hAnsi="標楷體" w:cs="Arial" w:hint="eastAsia"/>
          <w:sz w:val="28"/>
          <w:szCs w:val="28"/>
        </w:rPr>
        <w:t>參與人員報府敘獎。</w:t>
      </w:r>
    </w:p>
    <w:p w:rsidR="00404D0F" w:rsidRPr="00A14E46" w:rsidRDefault="00404D0F" w:rsidP="00404D0F">
      <w:pPr>
        <w:adjustRightInd w:val="0"/>
        <w:snapToGrid w:val="0"/>
        <w:spacing w:beforeLines="50" w:before="180" w:afterLines="50" w:after="180" w:line="240" w:lineRule="atLeast"/>
        <w:ind w:left="900"/>
        <w:jc w:val="both"/>
        <w:rPr>
          <w:rFonts w:ascii="標楷體" w:hAnsi="標楷體" w:cs="Arial"/>
          <w:sz w:val="28"/>
          <w:szCs w:val="28"/>
        </w:rPr>
      </w:pPr>
    </w:p>
    <w:p w:rsidR="006F5723" w:rsidRPr="00A14E46" w:rsidRDefault="006F5723" w:rsidP="00736249">
      <w:pPr>
        <w:numPr>
          <w:ilvl w:val="0"/>
          <w:numId w:val="47"/>
        </w:numPr>
        <w:adjustRightInd w:val="0"/>
        <w:snapToGrid w:val="0"/>
        <w:spacing w:beforeLines="50" w:before="180" w:afterLines="50" w:after="180" w:line="240" w:lineRule="atLeast"/>
        <w:ind w:leftChars="57" w:left="703" w:hangingChars="202" w:hanging="566"/>
        <w:jc w:val="both"/>
        <w:rPr>
          <w:rFonts w:ascii="標楷體" w:hAnsi="標楷體" w:cs="Arial"/>
          <w:sz w:val="28"/>
          <w:szCs w:val="28"/>
        </w:rPr>
      </w:pPr>
      <w:r w:rsidRPr="00A14E46">
        <w:rPr>
          <w:rFonts w:ascii="標楷體" w:hAnsi="標楷體" w:cs="Arial" w:hint="eastAsia"/>
          <w:sz w:val="28"/>
          <w:szCs w:val="28"/>
        </w:rPr>
        <w:lastRenderedPageBreak/>
        <w:t>缺失改善</w:t>
      </w:r>
    </w:p>
    <w:p w:rsidR="006F5723" w:rsidRPr="00A14E46" w:rsidRDefault="006F5723" w:rsidP="00736249">
      <w:pPr>
        <w:adjustRightInd w:val="0"/>
        <w:snapToGrid w:val="0"/>
        <w:spacing w:beforeLines="50" w:before="180" w:afterLines="50" w:after="180" w:line="240" w:lineRule="atLeast"/>
        <w:ind w:left="703"/>
        <w:jc w:val="both"/>
        <w:rPr>
          <w:rFonts w:ascii="標楷體" w:hAnsi="標楷體" w:cs="Arial"/>
          <w:sz w:val="28"/>
          <w:szCs w:val="28"/>
        </w:rPr>
      </w:pPr>
      <w:r w:rsidRPr="00A14E46">
        <w:rPr>
          <w:rFonts w:ascii="標楷體" w:hAnsi="標楷體" w:cs="Arial" w:hint="eastAsia"/>
          <w:sz w:val="28"/>
          <w:szCs w:val="28"/>
        </w:rPr>
        <w:t>現場訪視結束後，委員針對社造點執行缺失之建議，請社區依所訂期限完成改善，並請區公所協助督導，</w:t>
      </w:r>
      <w:r w:rsidR="00092F9D" w:rsidRPr="00A14E46">
        <w:rPr>
          <w:rFonts w:ascii="標楷體" w:hAnsi="標楷體" w:cs="Arial" w:hint="eastAsia"/>
          <w:b/>
          <w:sz w:val="28"/>
          <w:szCs w:val="28"/>
          <w:u w:val="single"/>
        </w:rPr>
        <w:t>經查逾期未改善完成</w:t>
      </w:r>
      <w:r w:rsidRPr="00A14E46">
        <w:rPr>
          <w:rFonts w:ascii="標楷體" w:hAnsi="標楷體" w:cs="Arial" w:hint="eastAsia"/>
          <w:b/>
          <w:sz w:val="28"/>
          <w:szCs w:val="28"/>
          <w:u w:val="single"/>
        </w:rPr>
        <w:t>，</w:t>
      </w:r>
      <w:r w:rsidR="00092F9D" w:rsidRPr="00A14E46">
        <w:rPr>
          <w:rFonts w:ascii="標楷體" w:hAnsi="標楷體" w:cs="Arial" w:hint="eastAsia"/>
          <w:b/>
          <w:sz w:val="28"/>
          <w:szCs w:val="28"/>
          <w:u w:val="single"/>
        </w:rPr>
        <w:t>且屬可歸責於社區之情事</w:t>
      </w:r>
      <w:r w:rsidR="00092F9D" w:rsidRPr="00A14E46">
        <w:rPr>
          <w:rFonts w:ascii="新細明體" w:eastAsia="新細明體" w:hAnsi="新細明體" w:cs="Arial" w:hint="eastAsia"/>
          <w:b/>
          <w:sz w:val="28"/>
          <w:szCs w:val="28"/>
          <w:u w:val="single"/>
        </w:rPr>
        <w:t>，</w:t>
      </w:r>
      <w:r w:rsidR="00D32D33" w:rsidRPr="00A14E46">
        <w:rPr>
          <w:rFonts w:ascii="標楷體" w:hAnsi="標楷體" w:cs="Arial" w:hint="eastAsia"/>
          <w:b/>
          <w:sz w:val="28"/>
          <w:szCs w:val="28"/>
          <w:u w:val="single"/>
        </w:rPr>
        <w:t>取消</w:t>
      </w:r>
      <w:r w:rsidR="00092F9D" w:rsidRPr="00A14E46">
        <w:rPr>
          <w:rFonts w:ascii="標楷體" w:hAnsi="標楷體" w:cs="Arial" w:hint="eastAsia"/>
          <w:b/>
          <w:sz w:val="28"/>
          <w:szCs w:val="28"/>
          <w:u w:val="single"/>
        </w:rPr>
        <w:t>評比次一年度之本計畫各類補助</w:t>
      </w:r>
      <w:r w:rsidR="00D32D33" w:rsidRPr="00A14E46">
        <w:rPr>
          <w:rFonts w:ascii="標楷體" w:hAnsi="標楷體" w:cs="Arial" w:hint="eastAsia"/>
          <w:b/>
          <w:sz w:val="28"/>
          <w:szCs w:val="28"/>
          <w:u w:val="single"/>
        </w:rPr>
        <w:t>申請資格</w:t>
      </w:r>
      <w:r w:rsidRPr="00A14E46">
        <w:rPr>
          <w:rFonts w:ascii="標楷體" w:hAnsi="標楷體" w:cs="Arial" w:hint="eastAsia"/>
          <w:sz w:val="28"/>
          <w:szCs w:val="28"/>
        </w:rPr>
        <w:t>。</w:t>
      </w:r>
    </w:p>
    <w:p w:rsidR="006F5723" w:rsidRPr="00A14E46" w:rsidRDefault="006F5723"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經費核撥、核銷及使用</w:t>
      </w:r>
    </w:p>
    <w:p w:rsidR="006F5723" w:rsidRPr="00A14E46" w:rsidRDefault="006F5723" w:rsidP="00736249">
      <w:pPr>
        <w:adjustRightInd w:val="0"/>
        <w:snapToGrid w:val="0"/>
        <w:spacing w:beforeLines="50" w:before="180" w:afterLines="50" w:after="180" w:line="240" w:lineRule="atLeast"/>
        <w:ind w:left="720"/>
        <w:jc w:val="both"/>
        <w:rPr>
          <w:rFonts w:ascii="標楷體" w:hAnsi="標楷體" w:cs="Arial"/>
          <w:sz w:val="28"/>
          <w:szCs w:val="28"/>
        </w:rPr>
      </w:pPr>
      <w:r w:rsidRPr="00A14E46">
        <w:rPr>
          <w:rFonts w:ascii="標楷體" w:hAnsi="標楷體" w:cs="Arial" w:hint="eastAsia"/>
          <w:sz w:val="28"/>
          <w:szCs w:val="28"/>
        </w:rPr>
        <w:t>依</w:t>
      </w:r>
      <w:r w:rsidR="00356218" w:rsidRPr="00A14E46">
        <w:rPr>
          <w:rFonts w:ascii="標楷體" w:hAnsi="標楷體" w:cs="Arial" w:hint="eastAsia"/>
          <w:sz w:val="28"/>
          <w:szCs w:val="28"/>
        </w:rPr>
        <w:t>111</w:t>
      </w:r>
      <w:r w:rsidRPr="00A14E46">
        <w:rPr>
          <w:rFonts w:ascii="標楷體" w:hAnsi="標楷體" w:cs="Arial" w:hint="eastAsia"/>
          <w:sz w:val="28"/>
          <w:szCs w:val="28"/>
        </w:rPr>
        <w:t>年度</w:t>
      </w:r>
      <w:r w:rsidR="00E90A71" w:rsidRPr="00A14E46">
        <w:rPr>
          <w:rFonts w:ascii="標楷體" w:hAnsi="標楷體" w:cs="Arial" w:hint="eastAsia"/>
          <w:sz w:val="28"/>
          <w:szCs w:val="28"/>
        </w:rPr>
        <w:t>高雄市社區營造實施計畫</w:t>
      </w:r>
      <w:r w:rsidRPr="00A14E46">
        <w:rPr>
          <w:rFonts w:ascii="標楷體" w:hAnsi="標楷體" w:cs="Arial" w:hint="eastAsia"/>
          <w:sz w:val="28"/>
          <w:szCs w:val="28"/>
        </w:rPr>
        <w:t>規定辦理。</w:t>
      </w:r>
    </w:p>
    <w:p w:rsidR="0071669F" w:rsidRPr="00A14E46" w:rsidRDefault="006F5723" w:rsidP="00736249">
      <w:pPr>
        <w:numPr>
          <w:ilvl w:val="0"/>
          <w:numId w:val="46"/>
        </w:numPr>
        <w:adjustRightInd w:val="0"/>
        <w:snapToGrid w:val="0"/>
        <w:spacing w:beforeLines="50" w:before="180" w:afterLines="50" w:after="180" w:line="240" w:lineRule="atLeast"/>
        <w:jc w:val="both"/>
        <w:rPr>
          <w:rFonts w:ascii="標楷體" w:hAnsi="標楷體" w:cs="Arial"/>
          <w:b/>
          <w:sz w:val="28"/>
          <w:szCs w:val="28"/>
        </w:rPr>
      </w:pPr>
      <w:r w:rsidRPr="00A14E46">
        <w:rPr>
          <w:rFonts w:ascii="標楷體" w:hAnsi="標楷體" w:cs="Arial" w:hint="eastAsia"/>
          <w:b/>
          <w:sz w:val="28"/>
          <w:szCs w:val="28"/>
        </w:rPr>
        <w:t>本府主辦機關及執行單位對於社區提供之資料有使用及宣傳權利，例如出版相關紀念品、展覽、公開發表、重製等相關權利。</w:t>
      </w:r>
    </w:p>
    <w:p w:rsidR="0071669F" w:rsidRPr="00A14E46" w:rsidRDefault="0071669F">
      <w:pPr>
        <w:widowControl/>
        <w:rPr>
          <w:rFonts w:ascii="標楷體" w:hAnsi="標楷體" w:cs="Arial"/>
          <w:b/>
          <w:sz w:val="28"/>
          <w:szCs w:val="28"/>
        </w:rPr>
      </w:pPr>
      <w:r w:rsidRPr="00A14E46">
        <w:rPr>
          <w:rFonts w:ascii="標楷體" w:hAnsi="標楷體" w:cs="Arial"/>
          <w:b/>
          <w:sz w:val="28"/>
          <w:szCs w:val="28"/>
        </w:rPr>
        <w:br w:type="page"/>
      </w:r>
    </w:p>
    <w:p w:rsidR="0071669F" w:rsidRPr="00A14E46" w:rsidRDefault="0071669F" w:rsidP="0071669F">
      <w:pPr>
        <w:widowControl/>
        <w:spacing w:line="400" w:lineRule="exact"/>
        <w:rPr>
          <w:rFonts w:ascii="標楷體" w:hAnsi="標楷體" w:cs="Arial"/>
          <w:szCs w:val="24"/>
        </w:rPr>
      </w:pPr>
      <w:r w:rsidRPr="00A14E46">
        <w:rPr>
          <w:rFonts w:ascii="標楷體" w:hAnsi="標楷體" w:cs="Arial" w:hint="eastAsia"/>
          <w:szCs w:val="24"/>
        </w:rPr>
        <w:lastRenderedPageBreak/>
        <w:t>附表1</w:t>
      </w:r>
    </w:p>
    <w:p w:rsidR="003C15F7" w:rsidRPr="00A14E46" w:rsidRDefault="00D60C99" w:rsidP="003C15F7">
      <w:pPr>
        <w:widowControl/>
        <w:spacing w:line="400" w:lineRule="exact"/>
        <w:jc w:val="center"/>
        <w:rPr>
          <w:rFonts w:ascii="標楷體" w:hAnsi="標楷體" w:cs="Arial"/>
          <w:b/>
          <w:sz w:val="40"/>
          <w:szCs w:val="40"/>
        </w:rPr>
      </w:pPr>
      <w:r w:rsidRPr="00A14E46">
        <w:rPr>
          <w:rFonts w:ascii="標楷體" w:hAnsi="標楷體" w:cs="Arial" w:hint="eastAsia"/>
          <w:b/>
          <w:sz w:val="38"/>
          <w:szCs w:val="38"/>
        </w:rPr>
        <w:t>110</w:t>
      </w:r>
      <w:r w:rsidR="003C15F7" w:rsidRPr="00A14E46">
        <w:rPr>
          <w:rFonts w:ascii="標楷體" w:hAnsi="標楷體" w:cs="Arial" w:hint="eastAsia"/>
          <w:b/>
          <w:sz w:val="38"/>
          <w:szCs w:val="38"/>
        </w:rPr>
        <w:t>年度高雄市社區營造成果評比</w:t>
      </w:r>
    </w:p>
    <w:p w:rsidR="003C15F7" w:rsidRPr="00A14E46" w:rsidRDefault="003C15F7" w:rsidP="003C15F7">
      <w:pPr>
        <w:widowControl/>
        <w:spacing w:line="400" w:lineRule="exact"/>
        <w:jc w:val="center"/>
        <w:rPr>
          <w:rFonts w:ascii="標楷體" w:hAnsi="標楷體" w:cs="Arial"/>
          <w:b/>
          <w:sz w:val="32"/>
          <w:szCs w:val="24"/>
        </w:rPr>
      </w:pPr>
      <w:r w:rsidRPr="00A14E46">
        <w:rPr>
          <w:rFonts w:ascii="標楷體" w:hAnsi="標楷體" w:cs="Arial" w:hint="eastAsia"/>
          <w:b/>
          <w:sz w:val="32"/>
          <w:szCs w:val="24"/>
        </w:rPr>
        <w:t>新增組評比案件</w:t>
      </w:r>
    </w:p>
    <w:p w:rsidR="003C15F7" w:rsidRPr="00A14E46" w:rsidRDefault="003C15F7" w:rsidP="003C15F7">
      <w:pPr>
        <w:widowControl/>
        <w:spacing w:line="400" w:lineRule="exact"/>
        <w:jc w:val="center"/>
        <w:rPr>
          <w:rFonts w:ascii="標楷體" w:hAnsi="標楷體" w:cs="Arial"/>
          <w:b/>
          <w:sz w:val="32"/>
          <w:szCs w:val="24"/>
        </w:rPr>
      </w:pP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7"/>
        <w:gridCol w:w="992"/>
        <w:gridCol w:w="1134"/>
        <w:gridCol w:w="3686"/>
        <w:gridCol w:w="2835"/>
        <w:gridCol w:w="1140"/>
      </w:tblGrid>
      <w:tr w:rsidR="00A14E46" w:rsidRPr="00A14E46" w:rsidTr="00736249">
        <w:trPr>
          <w:trHeight w:val="792"/>
          <w:tblHeader/>
          <w:jc w:val="center"/>
        </w:trPr>
        <w:tc>
          <w:tcPr>
            <w:tcW w:w="717" w:type="dxa"/>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編號</w:t>
            </w:r>
          </w:p>
        </w:tc>
        <w:tc>
          <w:tcPr>
            <w:tcW w:w="992" w:type="dxa"/>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轄區</w:t>
            </w:r>
          </w:p>
        </w:tc>
        <w:tc>
          <w:tcPr>
            <w:tcW w:w="1134" w:type="dxa"/>
            <w:shd w:val="clear" w:color="000000" w:fill="D9D9D9"/>
            <w:vAlign w:val="center"/>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補助類型</w:t>
            </w:r>
          </w:p>
        </w:tc>
        <w:tc>
          <w:tcPr>
            <w:tcW w:w="3686" w:type="dxa"/>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申請單位/計畫名稱</w:t>
            </w:r>
          </w:p>
        </w:tc>
        <w:tc>
          <w:tcPr>
            <w:tcW w:w="2835" w:type="dxa"/>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施 作</w:t>
            </w:r>
            <w:r w:rsidRPr="00A14E46">
              <w:rPr>
                <w:rFonts w:ascii="標楷體" w:hAnsi="標楷體" w:cs="新細明體" w:hint="eastAsia"/>
                <w:b/>
                <w:bCs/>
                <w:kern w:val="0"/>
                <w:szCs w:val="24"/>
              </w:rPr>
              <w:br/>
              <w:t>地 號</w:t>
            </w:r>
          </w:p>
        </w:tc>
        <w:tc>
          <w:tcPr>
            <w:tcW w:w="1140" w:type="dxa"/>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面積(㎡)</w:t>
            </w:r>
          </w:p>
        </w:tc>
      </w:tr>
      <w:tr w:rsidR="00A14E46" w:rsidRPr="00A14E46" w:rsidTr="00DD32B1">
        <w:trPr>
          <w:trHeight w:val="792"/>
          <w:jc w:val="center"/>
        </w:trPr>
        <w:tc>
          <w:tcPr>
            <w:tcW w:w="717" w:type="dxa"/>
            <w:shd w:val="clear" w:color="auto" w:fill="auto"/>
            <w:vAlign w:val="center"/>
          </w:tcPr>
          <w:p w:rsidR="00EB6868" w:rsidRPr="00A14E46" w:rsidRDefault="00DD32B1" w:rsidP="00EB6868">
            <w:pPr>
              <w:widowControl/>
              <w:jc w:val="center"/>
              <w:rPr>
                <w:rFonts w:ascii="標楷體" w:hAnsi="標楷體" w:cs="新細明體"/>
                <w:kern w:val="0"/>
                <w:szCs w:val="24"/>
              </w:rPr>
            </w:pPr>
            <w:r w:rsidRPr="00A14E46">
              <w:rPr>
                <w:rFonts w:ascii="標楷體" w:hAnsi="標楷體" w:cs="新細明體" w:hint="eastAsia"/>
                <w:kern w:val="0"/>
                <w:szCs w:val="24"/>
              </w:rPr>
              <w:t>1</w:t>
            </w:r>
          </w:p>
        </w:tc>
        <w:tc>
          <w:tcPr>
            <w:tcW w:w="992" w:type="dxa"/>
            <w:shd w:val="clear" w:color="auto" w:fill="FFFFFF" w:themeFill="background1"/>
            <w:noWrap/>
            <w:vAlign w:val="center"/>
          </w:tcPr>
          <w:p w:rsidR="00EB6868" w:rsidRPr="00A14E46" w:rsidRDefault="00EB6868" w:rsidP="00EB6868">
            <w:pPr>
              <w:jc w:val="center"/>
            </w:pPr>
            <w:r w:rsidRPr="00A14E46">
              <w:rPr>
                <w:rFonts w:hint="eastAsia"/>
              </w:rPr>
              <w:t>岡山區</w:t>
            </w:r>
          </w:p>
        </w:tc>
        <w:tc>
          <w:tcPr>
            <w:tcW w:w="1134" w:type="dxa"/>
            <w:shd w:val="clear" w:color="auto" w:fill="FFFFFF" w:themeFill="background1"/>
            <w:vAlign w:val="center"/>
          </w:tcPr>
          <w:p w:rsidR="00EB6868" w:rsidRPr="00A14E46" w:rsidRDefault="00EB6868" w:rsidP="00EB6868">
            <w:pPr>
              <w:widowControl/>
              <w:jc w:val="center"/>
              <w:rPr>
                <w:rFonts w:ascii="標楷體" w:hAnsi="標楷體" w:cs="新細明體"/>
                <w:kern w:val="0"/>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EB6868" w:rsidRPr="00A14E46" w:rsidRDefault="00EB6868" w:rsidP="00EB6868">
            <w:pPr>
              <w:jc w:val="both"/>
            </w:pPr>
            <w:r w:rsidRPr="00A14E46">
              <w:rPr>
                <w:rFonts w:hint="eastAsia"/>
              </w:rPr>
              <w:t>大遼社區</w:t>
            </w:r>
            <w:r w:rsidRPr="00A14E46">
              <w:rPr>
                <w:rFonts w:hint="eastAsia"/>
              </w:rPr>
              <w:t>-</w:t>
            </w:r>
            <w:r w:rsidRPr="00A14E46">
              <w:rPr>
                <w:rFonts w:hint="eastAsia"/>
              </w:rPr>
              <w:t>大遼樂園二</w:t>
            </w:r>
            <w:r w:rsidRPr="00A14E46">
              <w:rPr>
                <w:rFonts w:hint="eastAsia"/>
              </w:rPr>
              <w:t>(</w:t>
            </w:r>
            <w:r w:rsidRPr="00A14E46">
              <w:rPr>
                <w:rFonts w:hint="eastAsia"/>
              </w:rPr>
              <w:t>第二期</w:t>
            </w:r>
            <w:r w:rsidRPr="00A14E46">
              <w:rPr>
                <w:rFonts w:hint="eastAsia"/>
              </w:rPr>
              <w:t>)</w:t>
            </w:r>
          </w:p>
        </w:tc>
        <w:tc>
          <w:tcPr>
            <w:tcW w:w="2835" w:type="dxa"/>
            <w:shd w:val="clear" w:color="auto" w:fill="auto"/>
            <w:vAlign w:val="center"/>
          </w:tcPr>
          <w:p w:rsidR="00EB6868" w:rsidRPr="00A14E46" w:rsidRDefault="00EB6868" w:rsidP="00EB6868">
            <w:pPr>
              <w:jc w:val="both"/>
              <w:rPr>
                <w:rFonts w:ascii="標楷體" w:hAnsi="標楷體"/>
              </w:rPr>
            </w:pPr>
            <w:r w:rsidRPr="00A14E46">
              <w:rPr>
                <w:rFonts w:ascii="標楷體" w:hAnsi="標楷體" w:hint="eastAsia"/>
              </w:rPr>
              <w:t>友情段1035、1035-1地號</w:t>
            </w:r>
          </w:p>
        </w:tc>
        <w:tc>
          <w:tcPr>
            <w:tcW w:w="1140" w:type="dxa"/>
            <w:shd w:val="clear" w:color="auto" w:fill="auto"/>
            <w:noWrap/>
            <w:vAlign w:val="center"/>
          </w:tcPr>
          <w:p w:rsidR="00EB6868" w:rsidRPr="00A14E46" w:rsidRDefault="00EB6868" w:rsidP="00B1560F">
            <w:pPr>
              <w:widowControl/>
              <w:jc w:val="center"/>
              <w:rPr>
                <w:rFonts w:ascii="標楷體" w:hAnsi="標楷體" w:cs="新細明體"/>
                <w:kern w:val="0"/>
                <w:szCs w:val="24"/>
              </w:rPr>
            </w:pPr>
            <w:r w:rsidRPr="00A14E46">
              <w:rPr>
                <w:rFonts w:ascii="標楷體" w:hAnsi="標楷體" w:cs="新細明體"/>
                <w:kern w:val="0"/>
                <w:szCs w:val="24"/>
              </w:rPr>
              <w:t>500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2</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岡山區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石潭社區</w:t>
            </w:r>
            <w:r w:rsidRPr="00A14E46">
              <w:rPr>
                <w:rFonts w:hint="eastAsia"/>
              </w:rPr>
              <w:t>-</w:t>
            </w:r>
            <w:r w:rsidRPr="00A14E46">
              <w:rPr>
                <w:rFonts w:hint="eastAsia"/>
              </w:rPr>
              <w:t>樂窯石潭</w:t>
            </w:r>
            <w:r w:rsidRPr="00A14E46">
              <w:rPr>
                <w:rFonts w:hint="eastAsia"/>
              </w:rPr>
              <w:t>(</w:t>
            </w:r>
            <w:r w:rsidRPr="00A14E46">
              <w:rPr>
                <w:rFonts w:hint="eastAsia"/>
              </w:rPr>
              <w:t>第二期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石螺段1912地號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450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3</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大樹區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九曲庄內社區</w:t>
            </w:r>
            <w:r w:rsidRPr="00A14E46">
              <w:rPr>
                <w:rFonts w:hint="eastAsia"/>
              </w:rPr>
              <w:t>-</w:t>
            </w:r>
            <w:r w:rsidRPr="00A14E46">
              <w:rPr>
                <w:rFonts w:hint="eastAsia"/>
              </w:rPr>
              <w:t>九菜交響曲</w:t>
            </w:r>
            <w:r w:rsidRPr="00A14E46">
              <w:rPr>
                <w:rFonts w:hint="eastAsia"/>
              </w:rPr>
              <w:t>(</w:t>
            </w:r>
            <w:r w:rsidRPr="00A14E46">
              <w:rPr>
                <w:rFonts w:hint="eastAsia"/>
              </w:rPr>
              <w:t>第二期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新興段198、199地號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454</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4</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大樹區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九曲庄內社區</w:t>
            </w:r>
            <w:r w:rsidRPr="00A14E46">
              <w:rPr>
                <w:rFonts w:hint="eastAsia"/>
              </w:rPr>
              <w:t>/</w:t>
            </w:r>
            <w:r w:rsidRPr="00A14E46">
              <w:rPr>
                <w:rFonts w:hint="eastAsia"/>
              </w:rPr>
              <w:t>留轉九曲‧層復蒔光</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九曲段214、251地號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300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5</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大樹區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大樹新吉庒社區</w:t>
            </w:r>
            <w:r w:rsidRPr="00A14E46">
              <w:t>/</w:t>
            </w:r>
            <w:r w:rsidRPr="00A14E46">
              <w:rPr>
                <w:rFonts w:hint="eastAsia"/>
              </w:rPr>
              <w:t>水寶寶遇見你</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大樹保安段520地號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1000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6</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旗山區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北勢社區</w:t>
            </w:r>
            <w:r w:rsidRPr="00A14E46">
              <w:rPr>
                <w:rFonts w:hint="eastAsia"/>
              </w:rPr>
              <w:t>-</w:t>
            </w:r>
            <w:r w:rsidRPr="00A14E46">
              <w:rPr>
                <w:rFonts w:hint="eastAsia"/>
              </w:rPr>
              <w:t>北勢之花</w:t>
            </w:r>
            <w:r w:rsidRPr="00A14E46">
              <w:rPr>
                <w:rFonts w:hint="eastAsia"/>
              </w:rPr>
              <w:t>(</w:t>
            </w:r>
            <w:r w:rsidRPr="00A14E46">
              <w:rPr>
                <w:rFonts w:hint="eastAsia"/>
              </w:rPr>
              <w:t>第二期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三和段459、461地號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400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7</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仁武區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高雄市新下全民運動協會</w:t>
            </w:r>
            <w:r w:rsidRPr="00A14E46">
              <w:rPr>
                <w:rFonts w:hint="eastAsia"/>
              </w:rPr>
              <w:t>-</w:t>
            </w:r>
            <w:r w:rsidRPr="00A14E46">
              <w:rPr>
                <w:rFonts w:hint="eastAsia"/>
              </w:rPr>
              <w:t>全民壘球場</w:t>
            </w:r>
            <w:r w:rsidRPr="00A14E46">
              <w:rPr>
                <w:rFonts w:hint="eastAsia"/>
              </w:rPr>
              <w:t>(</w:t>
            </w:r>
            <w:r w:rsidRPr="00A14E46">
              <w:rPr>
                <w:rFonts w:hint="eastAsia"/>
              </w:rPr>
              <w:t>第二期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新後港西段18地號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700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8</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湖內區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高雄市湖內人文發展協會</w:t>
            </w:r>
            <w:r w:rsidRPr="00A14E46">
              <w:rPr>
                <w:rFonts w:hint="eastAsia"/>
              </w:rPr>
              <w:t>-</w:t>
            </w:r>
            <w:r w:rsidRPr="00A14E46">
              <w:rPr>
                <w:rFonts w:hint="eastAsia"/>
              </w:rPr>
              <w:t>大湖甘蜜會社</w:t>
            </w:r>
            <w:r w:rsidRPr="00A14E46">
              <w:rPr>
                <w:rFonts w:hint="eastAsia"/>
              </w:rPr>
              <w:t>(</w:t>
            </w:r>
            <w:r w:rsidRPr="00A14E46">
              <w:rPr>
                <w:rFonts w:hint="eastAsia"/>
              </w:rPr>
              <w:t>第二期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碧湖段898、898-2、899、900、905地號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400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9</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湖內區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湖庄社區</w:t>
            </w:r>
            <w:r w:rsidRPr="00A14E46">
              <w:rPr>
                <w:rFonts w:hint="eastAsia"/>
              </w:rPr>
              <w:t>-</w:t>
            </w:r>
            <w:r w:rsidRPr="00A14E46">
              <w:rPr>
                <w:rFonts w:hint="eastAsia"/>
              </w:rPr>
              <w:t>湖蝶花園</w:t>
            </w:r>
            <w:r w:rsidRPr="00A14E46">
              <w:rPr>
                <w:rFonts w:hint="eastAsia"/>
              </w:rPr>
              <w:t>(</w:t>
            </w:r>
            <w:r w:rsidRPr="00A14E46">
              <w:rPr>
                <w:rFonts w:hint="eastAsia"/>
              </w:rPr>
              <w:t>第二期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寧靖段1地號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450</w:t>
            </w:r>
          </w:p>
        </w:tc>
      </w:tr>
      <w:tr w:rsidR="00A14E46" w:rsidRPr="00A14E46" w:rsidTr="00DD32B1">
        <w:trPr>
          <w:trHeight w:val="792"/>
          <w:jc w:val="center"/>
        </w:trPr>
        <w:tc>
          <w:tcPr>
            <w:tcW w:w="717" w:type="dxa"/>
            <w:shd w:val="clear" w:color="auto" w:fill="auto"/>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10</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路竹區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頂新社區</w:t>
            </w:r>
            <w:r w:rsidRPr="00A14E46">
              <w:rPr>
                <w:rFonts w:hint="eastAsia"/>
              </w:rPr>
              <w:t>-</w:t>
            </w:r>
            <w:r w:rsidRPr="00A14E46">
              <w:rPr>
                <w:rFonts w:hint="eastAsia"/>
              </w:rPr>
              <w:t>祕境花園</w:t>
            </w:r>
            <w:r w:rsidRPr="00A14E46">
              <w:rPr>
                <w:rFonts w:hint="eastAsia"/>
              </w:rPr>
              <w:t>(</w:t>
            </w:r>
            <w:r w:rsidRPr="00A14E46">
              <w:rPr>
                <w:rFonts w:hint="eastAsia"/>
              </w:rPr>
              <w:t>第一、二期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頂寮段192地號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400</w:t>
            </w:r>
          </w:p>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hint="eastAsia"/>
                <w:kern w:val="0"/>
                <w:szCs w:val="24"/>
              </w:rPr>
              <w:t>400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11</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燕巢區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海成社區</w:t>
            </w:r>
            <w:r w:rsidRPr="00A14E46">
              <w:rPr>
                <w:rFonts w:hint="eastAsia"/>
              </w:rPr>
              <w:t>-</w:t>
            </w:r>
            <w:r w:rsidRPr="00A14E46">
              <w:rPr>
                <w:rFonts w:hint="eastAsia"/>
              </w:rPr>
              <w:t>海成花園</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海城段289地號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349</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12</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燕巢區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瓊林社區</w:t>
            </w:r>
            <w:r w:rsidRPr="00A14E46">
              <w:rPr>
                <w:rFonts w:hint="eastAsia"/>
              </w:rPr>
              <w:t>/</w:t>
            </w:r>
            <w:r w:rsidRPr="00A14E46">
              <w:rPr>
                <w:rFonts w:hint="eastAsia"/>
              </w:rPr>
              <w:t>瓊林玉守</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瓊西段32地號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hint="eastAsia"/>
                <w:kern w:val="0"/>
                <w:szCs w:val="24"/>
              </w:rPr>
              <w:t>250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13</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鳳山區</w:t>
            </w:r>
          </w:p>
        </w:tc>
        <w:tc>
          <w:tcPr>
            <w:tcW w:w="1134" w:type="dxa"/>
            <w:shd w:val="clear" w:color="auto" w:fill="FFFFFF" w:themeFill="background1"/>
            <w:vAlign w:val="center"/>
          </w:tcPr>
          <w:p w:rsidR="00DD32B1" w:rsidRPr="00A14E46" w:rsidRDefault="00DD32B1" w:rsidP="00DD32B1">
            <w:pPr>
              <w:jc w:val="center"/>
              <w:rPr>
                <w:szCs w:val="24"/>
              </w:rPr>
            </w:pPr>
            <w:r w:rsidRPr="00A14E46">
              <w:rPr>
                <w:rFonts w:ascii="標楷體" w:hAnsi="標楷體" w:cs="新細明體" w:hint="eastAsia"/>
                <w:kern w:val="0"/>
                <w:szCs w:val="24"/>
              </w:rPr>
              <w:t>綠美化</w:t>
            </w:r>
          </w:p>
        </w:tc>
        <w:tc>
          <w:tcPr>
            <w:tcW w:w="3686" w:type="dxa"/>
            <w:shd w:val="clear" w:color="auto" w:fill="FFFFFF" w:themeFill="background1"/>
            <w:vAlign w:val="center"/>
          </w:tcPr>
          <w:p w:rsidR="00DD32B1" w:rsidRPr="00A14E46" w:rsidRDefault="00DD32B1" w:rsidP="00DD32B1">
            <w:pPr>
              <w:jc w:val="both"/>
            </w:pPr>
            <w:r w:rsidRPr="00A14E46">
              <w:rPr>
                <w:rFonts w:hint="eastAsia"/>
              </w:rPr>
              <w:t>繽紛武松社區</w:t>
            </w:r>
            <w:r w:rsidRPr="00A14E46">
              <w:rPr>
                <w:rFonts w:hint="eastAsia"/>
              </w:rPr>
              <w:t>-</w:t>
            </w:r>
            <w:r w:rsidRPr="00A14E46">
              <w:rPr>
                <w:rFonts w:hint="eastAsia"/>
              </w:rPr>
              <w:t>繽紛武松社區園藝行</w:t>
            </w:r>
            <w:r w:rsidRPr="00A14E46">
              <w:rPr>
                <w:rFonts w:hint="eastAsia"/>
              </w:rPr>
              <w:t>(</w:t>
            </w:r>
            <w:r w:rsidRPr="00A14E46">
              <w:rPr>
                <w:rFonts w:hint="eastAsia"/>
              </w:rPr>
              <w:t>第一、二期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牛潮埔段272地號</w:t>
            </w:r>
          </w:p>
        </w:tc>
        <w:tc>
          <w:tcPr>
            <w:tcW w:w="1140" w:type="dxa"/>
            <w:shd w:val="clear" w:color="auto" w:fill="auto"/>
            <w:noWrap/>
            <w:vAlign w:val="center"/>
          </w:tcPr>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kern w:val="0"/>
                <w:szCs w:val="24"/>
              </w:rPr>
              <w:t>400</w:t>
            </w:r>
          </w:p>
          <w:p w:rsidR="00DD32B1" w:rsidRPr="00A14E46" w:rsidRDefault="00DD32B1" w:rsidP="00B1560F">
            <w:pPr>
              <w:widowControl/>
              <w:jc w:val="center"/>
              <w:rPr>
                <w:rFonts w:ascii="標楷體" w:hAnsi="標楷體" w:cs="新細明體"/>
                <w:kern w:val="0"/>
                <w:szCs w:val="24"/>
              </w:rPr>
            </w:pPr>
            <w:r w:rsidRPr="00A14E46">
              <w:rPr>
                <w:rFonts w:ascii="標楷體" w:hAnsi="標楷體" w:cs="新細明體" w:hint="eastAsia"/>
                <w:kern w:val="0"/>
                <w:szCs w:val="24"/>
              </w:rPr>
              <w:t>400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14</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鳳山區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新海光社區</w:t>
            </w:r>
            <w:r w:rsidRPr="00A14E46">
              <w:rPr>
                <w:rFonts w:hint="eastAsia"/>
              </w:rPr>
              <w:t>/</w:t>
            </w:r>
            <w:r w:rsidRPr="00A14E46">
              <w:rPr>
                <w:rFonts w:hint="eastAsia"/>
              </w:rPr>
              <w:t>悅耕</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埤頂段1243-147、1243-198、1243-146、1243-83地號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250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15</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鳳山區</w:t>
            </w:r>
          </w:p>
        </w:tc>
        <w:tc>
          <w:tcPr>
            <w:tcW w:w="1134" w:type="dxa"/>
            <w:shd w:val="clear" w:color="auto" w:fill="FFFFFF" w:themeFill="background1"/>
            <w:vAlign w:val="center"/>
          </w:tcPr>
          <w:p w:rsidR="00DD32B1" w:rsidRPr="00A14E46" w:rsidRDefault="00DD32B1" w:rsidP="00DD32B1">
            <w:pPr>
              <w:jc w:val="center"/>
              <w:rPr>
                <w:rFonts w:ascii="標楷體" w:hAnsi="標楷體" w:cs="新細明體"/>
                <w:kern w:val="0"/>
                <w:szCs w:val="24"/>
              </w:rPr>
            </w:pPr>
            <w:r w:rsidRPr="00A14E46">
              <w:rPr>
                <w:rFonts w:ascii="標楷體" w:hAnsi="標楷體" w:cs="新細明體" w:hint="eastAsia"/>
                <w:kern w:val="0"/>
                <w:szCs w:val="24"/>
              </w:rPr>
              <w:t>創生</w:t>
            </w:r>
          </w:p>
        </w:tc>
        <w:tc>
          <w:tcPr>
            <w:tcW w:w="3686" w:type="dxa"/>
            <w:shd w:val="clear" w:color="auto" w:fill="FFFFFF" w:themeFill="background1"/>
            <w:vAlign w:val="center"/>
          </w:tcPr>
          <w:p w:rsidR="00DD32B1" w:rsidRPr="00A14E46" w:rsidRDefault="00DD32B1" w:rsidP="00DD32B1">
            <w:pPr>
              <w:jc w:val="both"/>
            </w:pPr>
            <w:r w:rsidRPr="00A14E46">
              <w:rPr>
                <w:rFonts w:hint="eastAsia"/>
              </w:rPr>
              <w:t>高雄市鳳山城文化志工協會</w:t>
            </w:r>
            <w:r w:rsidRPr="00A14E46">
              <w:rPr>
                <w:rFonts w:hint="eastAsia"/>
              </w:rPr>
              <w:t>-</w:t>
            </w:r>
            <w:r w:rsidRPr="00A14E46">
              <w:rPr>
                <w:rFonts w:hint="eastAsia"/>
              </w:rPr>
              <w:t>鳳儀小巷稻場</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鳳山段縣口小段13-8地號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30.84</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lastRenderedPageBreak/>
              <w:t>16</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內門區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木柵社區</w:t>
            </w:r>
            <w:r w:rsidRPr="00A14E46">
              <w:rPr>
                <w:rFonts w:hint="eastAsia"/>
              </w:rPr>
              <w:t>/</w:t>
            </w:r>
            <w:r w:rsidRPr="00A14E46">
              <w:rPr>
                <w:rFonts w:hint="eastAsia"/>
              </w:rPr>
              <w:t>豬寮。竹寮</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中新段1地號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230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17</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內門區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內東社區</w:t>
            </w:r>
            <w:r w:rsidRPr="00A14E46">
              <w:rPr>
                <w:rFonts w:hint="eastAsia"/>
              </w:rPr>
              <w:t>/</w:t>
            </w:r>
            <w:r w:rsidRPr="00A14E46">
              <w:rPr>
                <w:rFonts w:hint="eastAsia"/>
              </w:rPr>
              <w:t>竹中秘境</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竹坑段681、689地號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221</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18</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杉林區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杉林社區</w:t>
            </w:r>
            <w:r w:rsidRPr="00A14E46">
              <w:rPr>
                <w:rFonts w:hint="eastAsia"/>
              </w:rPr>
              <w:t>/</w:t>
            </w:r>
            <w:r w:rsidRPr="00A14E46">
              <w:rPr>
                <w:rFonts w:hint="eastAsia"/>
              </w:rPr>
              <w:t>創。生</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杉林段339地號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250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19</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六龜區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六龜社區</w:t>
            </w:r>
            <w:r w:rsidRPr="00A14E46">
              <w:rPr>
                <w:rFonts w:hint="eastAsia"/>
              </w:rPr>
              <w:t>/</w:t>
            </w:r>
            <w:r w:rsidRPr="00A14E46">
              <w:rPr>
                <w:rFonts w:hint="eastAsia"/>
              </w:rPr>
              <w:t>六六六龜</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文武段295、295-5、296地號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150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20</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六龜區</w:t>
            </w:r>
          </w:p>
        </w:tc>
        <w:tc>
          <w:tcPr>
            <w:tcW w:w="1134" w:type="dxa"/>
            <w:shd w:val="clear" w:color="auto" w:fill="FFFFFF" w:themeFill="background1"/>
            <w:vAlign w:val="center"/>
          </w:tcPr>
          <w:p w:rsidR="00DD32B1" w:rsidRPr="00A14E46" w:rsidRDefault="00DD32B1" w:rsidP="00DD32B1">
            <w:pPr>
              <w:jc w:val="center"/>
            </w:pPr>
            <w:r w:rsidRPr="00A14E46">
              <w:rPr>
                <w:rFonts w:ascii="標楷體" w:hAnsi="標楷體" w:cs="新細明體" w:hint="eastAsia"/>
                <w:kern w:val="0"/>
                <w:szCs w:val="24"/>
              </w:rPr>
              <w:t>大學生根</w:t>
            </w:r>
          </w:p>
        </w:tc>
        <w:tc>
          <w:tcPr>
            <w:tcW w:w="3686" w:type="dxa"/>
            <w:shd w:val="clear" w:color="auto" w:fill="FFFFFF" w:themeFill="background1"/>
            <w:vAlign w:val="center"/>
          </w:tcPr>
          <w:p w:rsidR="00DD32B1" w:rsidRPr="00A14E46" w:rsidRDefault="00DD32B1" w:rsidP="00DD32B1">
            <w:pPr>
              <w:jc w:val="both"/>
            </w:pPr>
            <w:r w:rsidRPr="00A14E46">
              <w:rPr>
                <w:rFonts w:hint="eastAsia"/>
              </w:rPr>
              <w:t>中興社區</w:t>
            </w:r>
            <w:r w:rsidRPr="00A14E46">
              <w:rPr>
                <w:rFonts w:hint="eastAsia"/>
              </w:rPr>
              <w:t>/</w:t>
            </w:r>
            <w:r w:rsidRPr="00A14E46">
              <w:rPr>
                <w:rFonts w:hint="eastAsia"/>
              </w:rPr>
              <w:t>傳承之翅</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中庄段967地號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550</w:t>
            </w:r>
          </w:p>
        </w:tc>
      </w:tr>
      <w:tr w:rsidR="00A14E46" w:rsidRPr="00A14E46" w:rsidTr="00DD32B1">
        <w:trPr>
          <w:trHeight w:val="792"/>
          <w:jc w:val="center"/>
        </w:trPr>
        <w:tc>
          <w:tcPr>
            <w:tcW w:w="717"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21</w:t>
            </w:r>
          </w:p>
        </w:tc>
        <w:tc>
          <w:tcPr>
            <w:tcW w:w="992" w:type="dxa"/>
            <w:shd w:val="clear" w:color="auto" w:fill="FFFFFF" w:themeFill="background1"/>
            <w:noWrap/>
            <w:vAlign w:val="center"/>
          </w:tcPr>
          <w:p w:rsidR="00DD32B1" w:rsidRPr="00A14E46" w:rsidRDefault="00DD32B1" w:rsidP="00DD32B1">
            <w:pPr>
              <w:jc w:val="center"/>
            </w:pPr>
            <w:r w:rsidRPr="00A14E46">
              <w:rPr>
                <w:rFonts w:hint="eastAsia"/>
              </w:rPr>
              <w:t>阿蓮區</w:t>
            </w:r>
          </w:p>
        </w:tc>
        <w:tc>
          <w:tcPr>
            <w:tcW w:w="1134" w:type="dxa"/>
            <w:shd w:val="clear" w:color="auto" w:fill="FFFFFF" w:themeFill="background1"/>
            <w:vAlign w:val="center"/>
          </w:tcPr>
          <w:p w:rsidR="00DD32B1" w:rsidRPr="00A14E46" w:rsidRDefault="00DD32B1" w:rsidP="00DD32B1">
            <w:pPr>
              <w:jc w:val="center"/>
              <w:rPr>
                <w:rFonts w:ascii="標楷體" w:hAnsi="標楷體" w:cs="新細明體"/>
                <w:kern w:val="0"/>
                <w:szCs w:val="24"/>
              </w:rPr>
            </w:pPr>
            <w:r w:rsidRPr="00A14E46">
              <w:rPr>
                <w:rFonts w:ascii="標楷體" w:hAnsi="標楷體" w:cs="新細明體" w:hint="eastAsia"/>
                <w:kern w:val="0"/>
                <w:szCs w:val="24"/>
              </w:rPr>
              <w:t>創生</w:t>
            </w:r>
          </w:p>
        </w:tc>
        <w:tc>
          <w:tcPr>
            <w:tcW w:w="3686" w:type="dxa"/>
            <w:shd w:val="clear" w:color="auto" w:fill="FFFFFF" w:themeFill="background1"/>
            <w:vAlign w:val="center"/>
          </w:tcPr>
          <w:p w:rsidR="00DD32B1" w:rsidRPr="00A14E46" w:rsidRDefault="00DD32B1" w:rsidP="00DD32B1">
            <w:pPr>
              <w:jc w:val="both"/>
            </w:pPr>
            <w:r w:rsidRPr="00A14E46">
              <w:rPr>
                <w:rFonts w:hint="eastAsia"/>
              </w:rPr>
              <w:t>崙港社區</w:t>
            </w:r>
            <w:r w:rsidRPr="00A14E46">
              <w:rPr>
                <w:rFonts w:hint="eastAsia"/>
              </w:rPr>
              <w:t>-</w:t>
            </w:r>
            <w:r w:rsidRPr="00A14E46">
              <w:rPr>
                <w:rFonts w:hint="eastAsia"/>
              </w:rPr>
              <w:t>古厝農文創展售館</w:t>
            </w:r>
            <w:r w:rsidRPr="00A14E46">
              <w:rPr>
                <w:rFonts w:hint="eastAsia"/>
              </w:rPr>
              <w:t>(</w:t>
            </w:r>
            <w:r w:rsidRPr="00A14E46">
              <w:rPr>
                <w:rFonts w:hint="eastAsia"/>
              </w:rPr>
              <w:t>第一期</w:t>
            </w:r>
            <w:r w:rsidRPr="00A14E46">
              <w:rPr>
                <w:rFonts w:hint="eastAsia"/>
              </w:rPr>
              <w:t>)</w:t>
            </w:r>
          </w:p>
        </w:tc>
        <w:tc>
          <w:tcPr>
            <w:tcW w:w="2835" w:type="dxa"/>
            <w:shd w:val="clear" w:color="auto" w:fill="auto"/>
            <w:vAlign w:val="center"/>
          </w:tcPr>
          <w:p w:rsidR="00DD32B1" w:rsidRPr="00A14E46" w:rsidRDefault="00DD32B1" w:rsidP="00DD32B1">
            <w:pPr>
              <w:jc w:val="both"/>
              <w:rPr>
                <w:rFonts w:ascii="標楷體" w:hAnsi="標楷體"/>
              </w:rPr>
            </w:pPr>
            <w:r w:rsidRPr="00A14E46">
              <w:rPr>
                <w:rFonts w:ascii="標楷體" w:hAnsi="標楷體" w:hint="eastAsia"/>
              </w:rPr>
              <w:t>崙港段451地號</w:t>
            </w:r>
          </w:p>
        </w:tc>
        <w:tc>
          <w:tcPr>
            <w:tcW w:w="1140" w:type="dxa"/>
            <w:shd w:val="clear" w:color="auto" w:fill="auto"/>
            <w:noWrap/>
            <w:vAlign w:val="center"/>
          </w:tcPr>
          <w:p w:rsidR="00DD32B1" w:rsidRPr="00A14E46" w:rsidRDefault="00DD32B1" w:rsidP="00DD32B1">
            <w:pPr>
              <w:widowControl/>
              <w:jc w:val="center"/>
              <w:rPr>
                <w:rFonts w:ascii="標楷體" w:hAnsi="標楷體" w:cs="新細明體"/>
                <w:kern w:val="0"/>
                <w:szCs w:val="24"/>
              </w:rPr>
            </w:pPr>
            <w:r w:rsidRPr="00A14E46">
              <w:rPr>
                <w:rFonts w:ascii="標楷體" w:hAnsi="標楷體" w:cs="新細明體" w:hint="eastAsia"/>
                <w:kern w:val="0"/>
                <w:szCs w:val="24"/>
              </w:rPr>
              <w:t>80</w:t>
            </w:r>
          </w:p>
        </w:tc>
      </w:tr>
    </w:tbl>
    <w:p w:rsidR="003C15F7" w:rsidRPr="00A14E46" w:rsidRDefault="003C15F7" w:rsidP="003C15F7">
      <w:pPr>
        <w:widowControl/>
        <w:rPr>
          <w:rFonts w:ascii="標楷體" w:hAnsi="標楷體" w:cs="Arial"/>
          <w:szCs w:val="24"/>
        </w:rPr>
      </w:pPr>
      <w:r w:rsidRPr="00A14E46">
        <w:rPr>
          <w:rFonts w:ascii="標楷體" w:hAnsi="標楷體" w:cs="Arial" w:hint="eastAsia"/>
          <w:szCs w:val="24"/>
        </w:rPr>
        <w:t>備註</w:t>
      </w:r>
      <w:r w:rsidRPr="00A14E46">
        <w:rPr>
          <w:rFonts w:ascii="新細明體" w:eastAsia="新細明體" w:hAnsi="新細明體" w:cs="Arial" w:hint="eastAsia"/>
          <w:szCs w:val="24"/>
        </w:rPr>
        <w:t>：</w:t>
      </w:r>
      <w:r w:rsidRPr="00A14E46">
        <w:rPr>
          <w:rFonts w:ascii="標楷體" w:hAnsi="標楷體" w:cs="Arial" w:hint="eastAsia"/>
          <w:szCs w:val="24"/>
        </w:rPr>
        <w:t>分期計畫併案評比</w:t>
      </w:r>
      <w:r w:rsidRPr="00A14E46">
        <w:rPr>
          <w:rFonts w:ascii="新細明體" w:eastAsia="新細明體" w:hAnsi="新細明體" w:cs="Arial" w:hint="eastAsia"/>
          <w:szCs w:val="24"/>
        </w:rPr>
        <w:t>，</w:t>
      </w:r>
      <w:r w:rsidRPr="00A14E46">
        <w:rPr>
          <w:rFonts w:ascii="標楷體" w:hAnsi="標楷體" w:cs="Arial" w:hint="eastAsia"/>
          <w:szCs w:val="24"/>
        </w:rPr>
        <w:t>以一案計獎</w:t>
      </w:r>
      <w:r w:rsidRPr="00A14E46">
        <w:rPr>
          <w:rFonts w:ascii="新細明體" w:eastAsia="新細明體" w:hAnsi="新細明體" w:cs="Arial" w:hint="eastAsia"/>
          <w:szCs w:val="24"/>
        </w:rPr>
        <w:t>。</w:t>
      </w:r>
    </w:p>
    <w:p w:rsidR="003C15F7" w:rsidRPr="00A14E46" w:rsidRDefault="003C15F7" w:rsidP="003C15F7">
      <w:pPr>
        <w:widowControl/>
        <w:rPr>
          <w:rFonts w:ascii="標楷體" w:hAnsi="標楷體" w:cs="Arial"/>
          <w:b/>
          <w:sz w:val="28"/>
          <w:szCs w:val="28"/>
        </w:rPr>
      </w:pPr>
      <w:r w:rsidRPr="00A14E46">
        <w:rPr>
          <w:rFonts w:ascii="標楷體" w:hAnsi="標楷體" w:cs="Arial"/>
          <w:b/>
          <w:sz w:val="28"/>
          <w:szCs w:val="28"/>
        </w:rPr>
        <w:br w:type="page"/>
      </w:r>
    </w:p>
    <w:p w:rsidR="003C15F7" w:rsidRPr="00A14E46" w:rsidRDefault="008A547E" w:rsidP="003C15F7">
      <w:pPr>
        <w:widowControl/>
        <w:spacing w:line="400" w:lineRule="exact"/>
        <w:rPr>
          <w:rFonts w:ascii="標楷體" w:hAnsi="標楷體" w:cs="Arial"/>
          <w:szCs w:val="24"/>
        </w:rPr>
      </w:pPr>
      <w:r w:rsidRPr="00A14E46">
        <w:rPr>
          <w:rFonts w:ascii="標楷體" w:hAnsi="標楷體" w:cs="Arial" w:hint="eastAsia"/>
          <w:szCs w:val="24"/>
        </w:rPr>
        <w:lastRenderedPageBreak/>
        <w:t>附表2</w:t>
      </w:r>
    </w:p>
    <w:p w:rsidR="003C15F7" w:rsidRPr="00A14E46" w:rsidRDefault="00D744BF" w:rsidP="003C15F7">
      <w:pPr>
        <w:widowControl/>
        <w:spacing w:line="400" w:lineRule="exact"/>
        <w:jc w:val="center"/>
        <w:rPr>
          <w:rFonts w:ascii="標楷體" w:hAnsi="標楷體" w:cs="Arial"/>
          <w:b/>
          <w:sz w:val="40"/>
          <w:szCs w:val="40"/>
        </w:rPr>
      </w:pPr>
      <w:r w:rsidRPr="00A14E46">
        <w:rPr>
          <w:rFonts w:ascii="標楷體" w:hAnsi="標楷體" w:cs="Arial" w:hint="eastAsia"/>
          <w:b/>
          <w:sz w:val="38"/>
          <w:szCs w:val="38"/>
        </w:rPr>
        <w:t>110</w:t>
      </w:r>
      <w:r w:rsidR="003C15F7" w:rsidRPr="00A14E46">
        <w:rPr>
          <w:rFonts w:ascii="標楷體" w:hAnsi="標楷體" w:cs="Arial" w:hint="eastAsia"/>
          <w:b/>
          <w:sz w:val="38"/>
          <w:szCs w:val="38"/>
        </w:rPr>
        <w:t>年度高雄市社區營造成果評比</w:t>
      </w:r>
    </w:p>
    <w:p w:rsidR="003C15F7" w:rsidRPr="00A14E46" w:rsidRDefault="003C15F7" w:rsidP="003C15F7">
      <w:pPr>
        <w:widowControl/>
        <w:spacing w:line="400" w:lineRule="exact"/>
        <w:jc w:val="center"/>
        <w:rPr>
          <w:rFonts w:ascii="標楷體" w:hAnsi="標楷體" w:cs="Arial"/>
          <w:b/>
          <w:sz w:val="32"/>
          <w:szCs w:val="24"/>
        </w:rPr>
      </w:pPr>
      <w:r w:rsidRPr="00A14E46">
        <w:rPr>
          <w:rFonts w:ascii="標楷體" w:hAnsi="標楷體" w:cs="Arial" w:hint="eastAsia"/>
          <w:b/>
          <w:sz w:val="32"/>
          <w:szCs w:val="24"/>
        </w:rPr>
        <w:t>維護組評比案件</w:t>
      </w:r>
    </w:p>
    <w:p w:rsidR="003C15F7" w:rsidRPr="00A14E46" w:rsidRDefault="003C15F7" w:rsidP="003C15F7">
      <w:pPr>
        <w:widowControl/>
        <w:spacing w:line="400" w:lineRule="exact"/>
        <w:jc w:val="center"/>
        <w:rPr>
          <w:rFonts w:ascii="標楷體" w:hAnsi="標楷體" w:cs="Arial"/>
          <w:b/>
          <w:sz w:val="32"/>
          <w:szCs w:val="24"/>
        </w:rPr>
      </w:pPr>
    </w:p>
    <w:tbl>
      <w:tblPr>
        <w:tblW w:w="9660" w:type="dxa"/>
        <w:jc w:val="center"/>
        <w:tblCellMar>
          <w:left w:w="28" w:type="dxa"/>
          <w:right w:w="28" w:type="dxa"/>
        </w:tblCellMar>
        <w:tblLook w:val="04A0" w:firstRow="1" w:lastRow="0" w:firstColumn="1" w:lastColumn="0" w:noHBand="0" w:noVBand="1"/>
      </w:tblPr>
      <w:tblGrid>
        <w:gridCol w:w="760"/>
        <w:gridCol w:w="1040"/>
        <w:gridCol w:w="3015"/>
        <w:gridCol w:w="3685"/>
        <w:gridCol w:w="1160"/>
      </w:tblGrid>
      <w:tr w:rsidR="00A14E46" w:rsidRPr="00A14E46" w:rsidTr="008955A7">
        <w:trPr>
          <w:trHeight w:val="552"/>
          <w:tblHeader/>
          <w:jc w:val="center"/>
        </w:trPr>
        <w:tc>
          <w:tcPr>
            <w:tcW w:w="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bookmarkStart w:id="1" w:name="RANGE!A1:E40"/>
            <w:r w:rsidRPr="00A14E46">
              <w:rPr>
                <w:rFonts w:ascii="標楷體" w:hAnsi="標楷體" w:cs="新細明體" w:hint="eastAsia"/>
                <w:b/>
                <w:bCs/>
                <w:kern w:val="0"/>
                <w:szCs w:val="24"/>
              </w:rPr>
              <w:t>編號</w:t>
            </w:r>
            <w:bookmarkEnd w:id="1"/>
          </w:p>
        </w:tc>
        <w:tc>
          <w:tcPr>
            <w:tcW w:w="1040" w:type="dxa"/>
            <w:tcBorders>
              <w:top w:val="single" w:sz="4" w:space="0" w:color="auto"/>
              <w:left w:val="nil"/>
              <w:bottom w:val="single" w:sz="4" w:space="0" w:color="auto"/>
              <w:right w:val="single" w:sz="4" w:space="0" w:color="auto"/>
            </w:tcBorders>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行政區</w:t>
            </w:r>
          </w:p>
        </w:tc>
        <w:tc>
          <w:tcPr>
            <w:tcW w:w="3015" w:type="dxa"/>
            <w:tcBorders>
              <w:top w:val="single" w:sz="4" w:space="0" w:color="auto"/>
              <w:left w:val="nil"/>
              <w:bottom w:val="single" w:sz="4" w:space="0" w:color="auto"/>
              <w:right w:val="single" w:sz="4" w:space="0" w:color="auto"/>
            </w:tcBorders>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申請單位</w:t>
            </w:r>
          </w:p>
        </w:tc>
        <w:tc>
          <w:tcPr>
            <w:tcW w:w="3685" w:type="dxa"/>
            <w:tcBorders>
              <w:top w:val="single" w:sz="4" w:space="0" w:color="auto"/>
              <w:left w:val="nil"/>
              <w:bottom w:val="single" w:sz="4" w:space="0" w:color="auto"/>
              <w:right w:val="single" w:sz="4" w:space="0" w:color="auto"/>
            </w:tcBorders>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社造點</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rsidR="003C15F7" w:rsidRPr="00A14E46" w:rsidRDefault="003C15F7" w:rsidP="00736249">
            <w:pPr>
              <w:widowControl/>
              <w:jc w:val="center"/>
              <w:rPr>
                <w:rFonts w:ascii="標楷體" w:hAnsi="標楷體" w:cs="新細明體"/>
                <w:b/>
                <w:bCs/>
                <w:kern w:val="0"/>
                <w:szCs w:val="24"/>
              </w:rPr>
            </w:pPr>
            <w:r w:rsidRPr="00A14E46">
              <w:rPr>
                <w:rFonts w:ascii="標楷體" w:hAnsi="標楷體" w:cs="新細明體" w:hint="eastAsia"/>
                <w:b/>
                <w:bCs/>
                <w:kern w:val="0"/>
                <w:szCs w:val="24"/>
              </w:rPr>
              <w:t>面積(㎡)</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1</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大社區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保社社區發展協會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清福段453地號</w:t>
            </w:r>
          </w:p>
        </w:tc>
        <w:tc>
          <w:tcPr>
            <w:tcW w:w="1160" w:type="dxa"/>
            <w:tcBorders>
              <w:top w:val="nil"/>
              <w:left w:val="nil"/>
              <w:bottom w:val="single" w:sz="4" w:space="0" w:color="auto"/>
              <w:right w:val="single" w:sz="4" w:space="0" w:color="auto"/>
            </w:tcBorders>
            <w:shd w:val="clear" w:color="auto" w:fill="auto"/>
            <w:vAlign w:val="center"/>
          </w:tcPr>
          <w:p w:rsidR="000D6A41" w:rsidRPr="00A14E46" w:rsidRDefault="000D6A41" w:rsidP="000D6A41">
            <w:pPr>
              <w:jc w:val="center"/>
              <w:rPr>
                <w:rFonts w:ascii="標楷體" w:hAnsi="標楷體"/>
                <w:szCs w:val="24"/>
              </w:rPr>
            </w:pPr>
            <w:r w:rsidRPr="00A14E46">
              <w:rPr>
                <w:rFonts w:ascii="標楷體" w:hAnsi="標楷體"/>
                <w:szCs w:val="24"/>
              </w:rPr>
              <w:t>306</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2</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永安區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高雄市永安人文發展協會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烏樹林段600-7地號</w:t>
            </w:r>
          </w:p>
        </w:tc>
        <w:tc>
          <w:tcPr>
            <w:tcW w:w="1160" w:type="dxa"/>
            <w:tcBorders>
              <w:top w:val="nil"/>
              <w:left w:val="nil"/>
              <w:bottom w:val="single" w:sz="4" w:space="0" w:color="auto"/>
              <w:right w:val="single" w:sz="4" w:space="0" w:color="auto"/>
            </w:tcBorders>
            <w:shd w:val="clear" w:color="auto" w:fill="auto"/>
            <w:vAlign w:val="center"/>
          </w:tcPr>
          <w:p w:rsidR="000D6A41" w:rsidRPr="00A14E46" w:rsidRDefault="000D6A41" w:rsidP="000D6A41">
            <w:pPr>
              <w:jc w:val="center"/>
              <w:rPr>
                <w:rFonts w:ascii="標楷體" w:hAnsi="標楷體"/>
                <w:szCs w:val="24"/>
              </w:rPr>
            </w:pPr>
            <w:r w:rsidRPr="00A14E46">
              <w:rPr>
                <w:rFonts w:ascii="標楷體" w:hAnsi="標楷體"/>
                <w:szCs w:val="24"/>
              </w:rPr>
              <w:t>580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3</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永安區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保寧社區發展協會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烏樹林段552-2地號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1210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4</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永安區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新港社區發展協會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舊港口段175-5、225-1地號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3308</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5</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永安區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維新社區發展協會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文興段91地號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252</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6</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燕巢區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安林社區發展協會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安西段147地號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1000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7</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F4419C" w:rsidP="00F4419C">
            <w:pPr>
              <w:jc w:val="center"/>
              <w:rPr>
                <w:rFonts w:ascii="標楷體" w:hAnsi="標楷體"/>
                <w:szCs w:val="24"/>
              </w:rPr>
            </w:pPr>
            <w:r w:rsidRPr="00A14E46">
              <w:rPr>
                <w:rFonts w:ascii="標楷體" w:hAnsi="標楷體" w:hint="eastAsia"/>
                <w:szCs w:val="24"/>
              </w:rPr>
              <w:t>燕巢區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安招社區發展協會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安招段344、345、346、599地號；安西段408、460地號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2872</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8</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鳳山區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新海光社區發展協會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埤頂段1243-132地號(部分)</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4296</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9</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鳳山區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誠信社區發展協會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竹子腳段298-53、298-61地號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1162</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10</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鳳山區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快樂北門社區發展協會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北門段1057、1099地號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260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11</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路竹區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甲南社區發展協會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金平段85地號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1706</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12</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路竹區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竹南社區發展協會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竹南段56、14-3地號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399</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13</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路竹區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北嶺社區發展協會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北嶺段1054、471地號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1597</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14</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彌陀區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漯底社區發展協會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山頂段372、780地號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3700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15</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旗山區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北勢社區發展協會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三和段340、484、251、255、256、259、260地號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2184</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16</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旗山區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圓富社區發展協會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圓富段752地號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1200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17</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旗山區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中正社區發展協會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中正段572地號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1163</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18</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林園區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港嘴社區發展協會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港子埔段1407、1407-1、1408、1409地號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1950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19</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大樹區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龍目社區發展協會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小坪頂段132、141、255、256地號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3800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20</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0D6A41" w:rsidP="00F4419C">
            <w:pPr>
              <w:jc w:val="center"/>
              <w:rPr>
                <w:rFonts w:ascii="標楷體" w:hAnsi="標楷體"/>
                <w:szCs w:val="24"/>
              </w:rPr>
            </w:pPr>
            <w:r w:rsidRPr="00A14E46">
              <w:rPr>
                <w:rFonts w:ascii="標楷體" w:hAnsi="標楷體" w:hint="eastAsia"/>
                <w:szCs w:val="24"/>
              </w:rPr>
              <w:t>岡山區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後紅社區發展協會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後紅段313-78地號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562</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21</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岡山區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壽峰社區發展協會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大仁段10地號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635</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22</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岡山區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和平社區發展協會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和平段858、863、1011地號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1220</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23</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岡山區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壽天社區發展協會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岡山段723地號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1785</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4419C" w:rsidRPr="00A14E46" w:rsidRDefault="00F4419C" w:rsidP="00F4419C">
            <w:pPr>
              <w:widowControl/>
              <w:jc w:val="center"/>
              <w:rPr>
                <w:rFonts w:ascii="標楷體" w:hAnsi="標楷體" w:cs="新細明體"/>
                <w:kern w:val="0"/>
                <w:szCs w:val="24"/>
              </w:rPr>
            </w:pPr>
            <w:r w:rsidRPr="00A14E46">
              <w:rPr>
                <w:rFonts w:ascii="標楷體" w:hAnsi="標楷體" w:cs="新細明體" w:hint="eastAsia"/>
                <w:kern w:val="0"/>
                <w:szCs w:val="24"/>
              </w:rPr>
              <w:t>24</w:t>
            </w:r>
          </w:p>
        </w:tc>
        <w:tc>
          <w:tcPr>
            <w:tcW w:w="104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岡山區</w:t>
            </w:r>
          </w:p>
        </w:tc>
        <w:tc>
          <w:tcPr>
            <w:tcW w:w="3015"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hint="eastAsia"/>
                <w:szCs w:val="24"/>
              </w:rPr>
              <w:t>程香社區發展協會</w:t>
            </w:r>
          </w:p>
        </w:tc>
        <w:tc>
          <w:tcPr>
            <w:tcW w:w="3685" w:type="dxa"/>
            <w:tcBorders>
              <w:top w:val="nil"/>
              <w:left w:val="nil"/>
              <w:bottom w:val="single" w:sz="4" w:space="0" w:color="auto"/>
              <w:right w:val="single" w:sz="4" w:space="0" w:color="auto"/>
            </w:tcBorders>
            <w:shd w:val="clear" w:color="auto" w:fill="auto"/>
            <w:vAlign w:val="center"/>
          </w:tcPr>
          <w:p w:rsidR="00F4419C" w:rsidRPr="00A14E46" w:rsidRDefault="00F4419C" w:rsidP="00F4419C">
            <w:pPr>
              <w:jc w:val="both"/>
              <w:rPr>
                <w:rFonts w:ascii="標楷體" w:hAnsi="標楷體"/>
                <w:szCs w:val="24"/>
              </w:rPr>
            </w:pPr>
            <w:r w:rsidRPr="00A14E46">
              <w:rPr>
                <w:rFonts w:ascii="標楷體" w:hAnsi="標楷體" w:hint="eastAsia"/>
                <w:szCs w:val="24"/>
              </w:rPr>
              <w:t>大紅段9地號</w:t>
            </w:r>
          </w:p>
        </w:tc>
        <w:tc>
          <w:tcPr>
            <w:tcW w:w="1160" w:type="dxa"/>
            <w:tcBorders>
              <w:top w:val="nil"/>
              <w:left w:val="nil"/>
              <w:bottom w:val="single" w:sz="4" w:space="0" w:color="auto"/>
              <w:right w:val="single" w:sz="4" w:space="0" w:color="auto"/>
            </w:tcBorders>
            <w:shd w:val="clear" w:color="auto" w:fill="auto"/>
            <w:noWrap/>
            <w:vAlign w:val="center"/>
          </w:tcPr>
          <w:p w:rsidR="00F4419C" w:rsidRPr="00A14E46" w:rsidRDefault="00F4419C" w:rsidP="00F4419C">
            <w:pPr>
              <w:jc w:val="center"/>
              <w:rPr>
                <w:rFonts w:ascii="標楷體" w:hAnsi="標楷體"/>
                <w:szCs w:val="24"/>
              </w:rPr>
            </w:pPr>
            <w:r w:rsidRPr="00A14E46">
              <w:rPr>
                <w:rFonts w:ascii="標楷體" w:hAnsi="標楷體"/>
                <w:szCs w:val="24"/>
              </w:rPr>
              <w:t>816</w:t>
            </w:r>
          </w:p>
        </w:tc>
      </w:tr>
      <w:tr w:rsidR="00A14E46"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6A41" w:rsidRPr="00A14E46" w:rsidRDefault="000D6A41" w:rsidP="000D6A41">
            <w:pPr>
              <w:widowControl/>
              <w:jc w:val="center"/>
              <w:rPr>
                <w:rFonts w:ascii="標楷體" w:hAnsi="標楷體" w:cs="新細明體"/>
                <w:kern w:val="0"/>
                <w:szCs w:val="24"/>
              </w:rPr>
            </w:pPr>
            <w:r w:rsidRPr="00A14E46">
              <w:rPr>
                <w:rFonts w:ascii="標楷體" w:hAnsi="標楷體" w:cs="新細明體" w:hint="eastAsia"/>
                <w:kern w:val="0"/>
                <w:szCs w:val="24"/>
              </w:rPr>
              <w:t>25</w:t>
            </w:r>
          </w:p>
        </w:tc>
        <w:tc>
          <w:tcPr>
            <w:tcW w:w="1040" w:type="dxa"/>
            <w:tcBorders>
              <w:top w:val="nil"/>
              <w:left w:val="nil"/>
              <w:bottom w:val="single" w:sz="4" w:space="0" w:color="auto"/>
              <w:right w:val="single" w:sz="4" w:space="0" w:color="auto"/>
            </w:tcBorders>
            <w:shd w:val="clear" w:color="auto" w:fill="auto"/>
            <w:noWrap/>
            <w:vAlign w:val="center"/>
          </w:tcPr>
          <w:p w:rsidR="000D6A41" w:rsidRPr="00A14E46" w:rsidRDefault="00FA7E78" w:rsidP="00F4419C">
            <w:pPr>
              <w:jc w:val="center"/>
              <w:rPr>
                <w:rFonts w:ascii="標楷體" w:hAnsi="標楷體"/>
                <w:szCs w:val="24"/>
              </w:rPr>
            </w:pPr>
            <w:r>
              <w:rPr>
                <w:rFonts w:ascii="標楷體" w:hAnsi="標楷體" w:hint="eastAsia"/>
                <w:szCs w:val="24"/>
              </w:rPr>
              <w:t>岡山</w:t>
            </w:r>
            <w:r w:rsidR="000D6A41" w:rsidRPr="00A14E46">
              <w:rPr>
                <w:rFonts w:ascii="標楷體" w:hAnsi="標楷體" w:hint="eastAsia"/>
                <w:szCs w:val="24"/>
              </w:rPr>
              <w:t>區</w:t>
            </w:r>
          </w:p>
        </w:tc>
        <w:tc>
          <w:tcPr>
            <w:tcW w:w="3015"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hint="eastAsia"/>
                <w:szCs w:val="24"/>
              </w:rPr>
              <w:t>大莊社區發展協會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szCs w:val="24"/>
              </w:rPr>
            </w:pPr>
            <w:r w:rsidRPr="00A14E46">
              <w:rPr>
                <w:rFonts w:ascii="標楷體" w:hAnsi="標楷體" w:hint="eastAsia"/>
                <w:szCs w:val="24"/>
              </w:rPr>
              <w:t>拕子段</w:t>
            </w:r>
            <w:r w:rsidRPr="00A14E46">
              <w:rPr>
                <w:rFonts w:ascii="標楷體" w:hAnsi="標楷體"/>
                <w:szCs w:val="24"/>
              </w:rPr>
              <w:t>337-8</w:t>
            </w:r>
            <w:r w:rsidRPr="00A14E46">
              <w:rPr>
                <w:rFonts w:ascii="標楷體" w:hAnsi="標楷體" w:hint="eastAsia"/>
                <w:szCs w:val="24"/>
              </w:rPr>
              <w:t>、</w:t>
            </w:r>
            <w:r w:rsidRPr="00A14E46">
              <w:rPr>
                <w:rFonts w:ascii="標楷體" w:hAnsi="標楷體"/>
                <w:szCs w:val="24"/>
              </w:rPr>
              <w:t>337-3</w:t>
            </w:r>
            <w:r w:rsidRPr="00A14E46">
              <w:rPr>
                <w:rFonts w:ascii="標楷體" w:hAnsi="標楷體" w:hint="eastAsia"/>
                <w:szCs w:val="24"/>
              </w:rPr>
              <w:t>地號</w:t>
            </w:r>
          </w:p>
        </w:tc>
        <w:tc>
          <w:tcPr>
            <w:tcW w:w="1160" w:type="dxa"/>
            <w:tcBorders>
              <w:top w:val="nil"/>
              <w:left w:val="nil"/>
              <w:bottom w:val="single" w:sz="4" w:space="0" w:color="auto"/>
              <w:right w:val="single" w:sz="4" w:space="0" w:color="auto"/>
            </w:tcBorders>
            <w:shd w:val="clear" w:color="auto" w:fill="auto"/>
            <w:noWrap/>
            <w:vAlign w:val="center"/>
          </w:tcPr>
          <w:p w:rsidR="000D6A41" w:rsidRPr="00A14E46" w:rsidRDefault="000D6A41" w:rsidP="000D6A41">
            <w:pPr>
              <w:jc w:val="center"/>
              <w:rPr>
                <w:rFonts w:ascii="標楷體" w:hAnsi="標楷體"/>
                <w:szCs w:val="24"/>
              </w:rPr>
            </w:pPr>
            <w:r w:rsidRPr="00A14E46">
              <w:rPr>
                <w:rFonts w:ascii="標楷體" w:hAnsi="標楷體"/>
                <w:szCs w:val="24"/>
              </w:rPr>
              <w:t>584</w:t>
            </w:r>
          </w:p>
        </w:tc>
      </w:tr>
      <w:tr w:rsidR="00F4419C" w:rsidRPr="00A14E46" w:rsidTr="008955A7">
        <w:trPr>
          <w:trHeight w:val="397"/>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C15F7" w:rsidRPr="00A14E46" w:rsidRDefault="003C15F7" w:rsidP="00736249">
            <w:pPr>
              <w:widowControl/>
              <w:jc w:val="center"/>
              <w:rPr>
                <w:rFonts w:ascii="標楷體" w:hAnsi="標楷體" w:cs="新細明體"/>
                <w:kern w:val="0"/>
                <w:szCs w:val="24"/>
              </w:rPr>
            </w:pPr>
            <w:r w:rsidRPr="00A14E46">
              <w:rPr>
                <w:rFonts w:ascii="標楷體" w:hAnsi="標楷體" w:cs="新細明體" w:hint="eastAsia"/>
                <w:kern w:val="0"/>
                <w:szCs w:val="24"/>
              </w:rPr>
              <w:t>26</w:t>
            </w:r>
          </w:p>
        </w:tc>
        <w:tc>
          <w:tcPr>
            <w:tcW w:w="1040" w:type="dxa"/>
            <w:tcBorders>
              <w:top w:val="nil"/>
              <w:left w:val="nil"/>
              <w:bottom w:val="single" w:sz="4" w:space="0" w:color="auto"/>
              <w:right w:val="single" w:sz="4" w:space="0" w:color="auto"/>
            </w:tcBorders>
            <w:shd w:val="clear" w:color="auto" w:fill="auto"/>
            <w:noWrap/>
            <w:vAlign w:val="center"/>
          </w:tcPr>
          <w:p w:rsidR="003C15F7" w:rsidRPr="00A14E46" w:rsidRDefault="000D6A41" w:rsidP="00F4419C">
            <w:pPr>
              <w:jc w:val="center"/>
              <w:rPr>
                <w:rFonts w:ascii="標楷體" w:hAnsi="標楷體"/>
                <w:szCs w:val="24"/>
              </w:rPr>
            </w:pPr>
            <w:r w:rsidRPr="00A14E46">
              <w:rPr>
                <w:rFonts w:ascii="標楷體" w:hAnsi="標楷體" w:hint="eastAsia"/>
                <w:szCs w:val="24"/>
              </w:rPr>
              <w:t>路竹區</w:t>
            </w:r>
          </w:p>
        </w:tc>
        <w:tc>
          <w:tcPr>
            <w:tcW w:w="3015" w:type="dxa"/>
            <w:tcBorders>
              <w:top w:val="nil"/>
              <w:left w:val="nil"/>
              <w:bottom w:val="single" w:sz="4" w:space="0" w:color="auto"/>
              <w:right w:val="single" w:sz="4" w:space="0" w:color="auto"/>
            </w:tcBorders>
            <w:shd w:val="clear" w:color="auto" w:fill="auto"/>
            <w:noWrap/>
            <w:vAlign w:val="center"/>
          </w:tcPr>
          <w:p w:rsidR="003C15F7" w:rsidRPr="00A14E46" w:rsidRDefault="000D6A41" w:rsidP="00736249">
            <w:pPr>
              <w:jc w:val="center"/>
              <w:rPr>
                <w:rFonts w:ascii="標楷體" w:hAnsi="標楷體" w:cs="新細明體"/>
                <w:szCs w:val="24"/>
              </w:rPr>
            </w:pPr>
            <w:r w:rsidRPr="00A14E46">
              <w:rPr>
                <w:rFonts w:ascii="標楷體" w:hAnsi="標楷體" w:cs="新細明體" w:hint="eastAsia"/>
                <w:szCs w:val="24"/>
              </w:rPr>
              <w:t>頂新社區發展協會</w:t>
            </w:r>
          </w:p>
        </w:tc>
        <w:tc>
          <w:tcPr>
            <w:tcW w:w="3685" w:type="dxa"/>
            <w:tcBorders>
              <w:top w:val="nil"/>
              <w:left w:val="nil"/>
              <w:bottom w:val="single" w:sz="4" w:space="0" w:color="auto"/>
              <w:right w:val="single" w:sz="4" w:space="0" w:color="auto"/>
            </w:tcBorders>
            <w:shd w:val="clear" w:color="auto" w:fill="auto"/>
            <w:vAlign w:val="center"/>
          </w:tcPr>
          <w:p w:rsidR="000D6A41" w:rsidRPr="00A14E46" w:rsidRDefault="000D6A41" w:rsidP="00F4419C">
            <w:pPr>
              <w:jc w:val="both"/>
              <w:rPr>
                <w:rFonts w:ascii="標楷體" w:hAnsi="標楷體" w:cs="新細明體"/>
                <w:szCs w:val="24"/>
              </w:rPr>
            </w:pPr>
            <w:r w:rsidRPr="00A14E46">
              <w:rPr>
                <w:rFonts w:ascii="標楷體" w:hAnsi="標楷體" w:cs="新細明體" w:hint="eastAsia"/>
                <w:szCs w:val="24"/>
              </w:rPr>
              <w:t>頂寮段193、198地號</w:t>
            </w:r>
          </w:p>
          <w:p w:rsidR="003C15F7" w:rsidRPr="00A14E46" w:rsidRDefault="000D6A41" w:rsidP="00F4419C">
            <w:pPr>
              <w:jc w:val="both"/>
              <w:rPr>
                <w:rFonts w:ascii="標楷體" w:hAnsi="標楷體" w:cs="新細明體"/>
                <w:szCs w:val="24"/>
              </w:rPr>
            </w:pPr>
            <w:r w:rsidRPr="00A14E46">
              <w:rPr>
                <w:rFonts w:ascii="標楷體" w:hAnsi="標楷體" w:cs="新細明體" w:hint="eastAsia"/>
                <w:szCs w:val="24"/>
              </w:rPr>
              <w:t>(社區園藝行一般維護)</w:t>
            </w:r>
          </w:p>
        </w:tc>
        <w:tc>
          <w:tcPr>
            <w:tcW w:w="1160" w:type="dxa"/>
            <w:tcBorders>
              <w:top w:val="nil"/>
              <w:left w:val="nil"/>
              <w:bottom w:val="single" w:sz="4" w:space="0" w:color="auto"/>
              <w:right w:val="single" w:sz="4" w:space="0" w:color="auto"/>
            </w:tcBorders>
            <w:shd w:val="clear" w:color="auto" w:fill="auto"/>
            <w:noWrap/>
            <w:vAlign w:val="center"/>
          </w:tcPr>
          <w:p w:rsidR="003C15F7" w:rsidRPr="00A14E46" w:rsidRDefault="000D6A41" w:rsidP="00736249">
            <w:pPr>
              <w:jc w:val="center"/>
              <w:rPr>
                <w:rFonts w:ascii="標楷體" w:hAnsi="標楷體" w:cs="新細明體"/>
                <w:szCs w:val="24"/>
              </w:rPr>
            </w:pPr>
            <w:r w:rsidRPr="00A14E46">
              <w:rPr>
                <w:rFonts w:ascii="標楷體" w:hAnsi="標楷體" w:cs="新細明體" w:hint="eastAsia"/>
                <w:szCs w:val="24"/>
              </w:rPr>
              <w:t>2786</w:t>
            </w:r>
          </w:p>
        </w:tc>
      </w:tr>
    </w:tbl>
    <w:p w:rsidR="006F5723" w:rsidRPr="00A14E46" w:rsidRDefault="006F5723" w:rsidP="00F4419C">
      <w:pPr>
        <w:widowControl/>
        <w:spacing w:line="400" w:lineRule="exact"/>
        <w:rPr>
          <w:rFonts w:ascii="標楷體" w:hAnsi="標楷體" w:cs="Arial"/>
          <w:b/>
          <w:sz w:val="28"/>
          <w:szCs w:val="28"/>
        </w:rPr>
      </w:pPr>
    </w:p>
    <w:sectPr w:rsidR="006F5723" w:rsidRPr="00A14E46" w:rsidSect="00A36675">
      <w:pgSz w:w="11906" w:h="16838"/>
      <w:pgMar w:top="737"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16" w:rsidRDefault="00F65416">
      <w:r>
        <w:separator/>
      </w:r>
    </w:p>
  </w:endnote>
  <w:endnote w:type="continuationSeparator" w:id="0">
    <w:p w:rsidR="00F65416" w:rsidRDefault="00F6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ndara">
    <w:panose1 w:val="020E0502030303020204"/>
    <w:charset w:val="00"/>
    <w:family w:val="swiss"/>
    <w:pitch w:val="variable"/>
    <w:sig w:usb0="A00002EF" w:usb1="4000A44B" w:usb2="00000000" w:usb3="00000000" w:csb0="0000019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B5" w:rsidRDefault="00C14BB5" w:rsidP="001B5C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C14BB5" w:rsidRDefault="00C14B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B5" w:rsidRDefault="00C14BB5" w:rsidP="001B5C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796A">
      <w:rPr>
        <w:rStyle w:val="a8"/>
        <w:noProof/>
      </w:rPr>
      <w:t>10</w:t>
    </w:r>
    <w:r>
      <w:rPr>
        <w:rStyle w:val="a8"/>
      </w:rPr>
      <w:fldChar w:fldCharType="end"/>
    </w:r>
  </w:p>
  <w:p w:rsidR="00C14BB5" w:rsidRDefault="00C14B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16" w:rsidRDefault="00F65416">
      <w:r>
        <w:separator/>
      </w:r>
    </w:p>
  </w:footnote>
  <w:footnote w:type="continuationSeparator" w:id="0">
    <w:p w:rsidR="00F65416" w:rsidRDefault="00F6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6ED"/>
    <w:multiLevelType w:val="hybridMultilevel"/>
    <w:tmpl w:val="78003CBE"/>
    <w:lvl w:ilvl="0" w:tplc="2722A280">
      <w:start w:val="1"/>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742E9F"/>
    <w:multiLevelType w:val="hybridMultilevel"/>
    <w:tmpl w:val="0B809AAC"/>
    <w:lvl w:ilvl="0" w:tplc="43C89B42">
      <w:start w:val="1"/>
      <w:numFmt w:val="decimal"/>
      <w:pStyle w:val="6"/>
      <w:lvlText w:val="%1."/>
      <w:lvlJc w:val="left"/>
      <w:pPr>
        <w:ind w:left="1778" w:hanging="360"/>
      </w:pPr>
      <w:rPr>
        <w:rFonts w:ascii="標楷體" w:eastAsia="標楷體" w:hAnsi="標楷體" w:hint="default"/>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88169EF"/>
    <w:multiLevelType w:val="hybridMultilevel"/>
    <w:tmpl w:val="F11C830A"/>
    <w:lvl w:ilvl="0" w:tplc="04090015">
      <w:start w:val="1"/>
      <w:numFmt w:val="taiwaneseCountingThousand"/>
      <w:lvlText w:val="%1、"/>
      <w:lvlJc w:val="left"/>
      <w:pPr>
        <w:ind w:left="1810" w:hanging="480"/>
      </w:pPr>
      <w:rPr>
        <w:rFonts w:hint="eastAsia"/>
        <w:sz w:val="28"/>
        <w:szCs w:val="28"/>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 w15:restartNumberingAfterBreak="0">
    <w:nsid w:val="0DC43E55"/>
    <w:multiLevelType w:val="hybridMultilevel"/>
    <w:tmpl w:val="60D89FE6"/>
    <w:lvl w:ilvl="0" w:tplc="37C297A4">
      <w:start w:val="1"/>
      <w:numFmt w:val="taiwaneseCountingThousand"/>
      <w:lvlText w:val="(%1)"/>
      <w:lvlJc w:val="left"/>
      <w:pPr>
        <w:tabs>
          <w:tab w:val="num" w:pos="870"/>
        </w:tabs>
        <w:ind w:left="870" w:hanging="390"/>
      </w:pPr>
      <w:rPr>
        <w:rFonts w:hint="default"/>
      </w:rPr>
    </w:lvl>
    <w:lvl w:ilvl="1" w:tplc="0409000F">
      <w:start w:val="1"/>
      <w:numFmt w:val="decimal"/>
      <w:lvlText w:val="%2."/>
      <w:lvlJc w:val="left"/>
      <w:pPr>
        <w:tabs>
          <w:tab w:val="num" w:pos="1680"/>
        </w:tabs>
        <w:ind w:left="1680" w:hanging="720"/>
      </w:pPr>
      <w:rPr>
        <w:rFonts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F6D0200"/>
    <w:multiLevelType w:val="hybridMultilevel"/>
    <w:tmpl w:val="1CBEFDBE"/>
    <w:lvl w:ilvl="0" w:tplc="EBEA0386">
      <w:start w:val="1"/>
      <w:numFmt w:val="taiwaneseCountingThousand"/>
      <w:lvlText w:val="%1、"/>
      <w:lvlJc w:val="left"/>
      <w:pPr>
        <w:ind w:left="1526" w:hanging="480"/>
      </w:pPr>
      <w:rPr>
        <w:rFonts w:ascii="標楷體" w:eastAsia="標楷體" w:hAnsi="標楷體"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14B64191"/>
    <w:multiLevelType w:val="hybridMultilevel"/>
    <w:tmpl w:val="4B568A8C"/>
    <w:lvl w:ilvl="0" w:tplc="9D6A86A4">
      <w:start w:val="1"/>
      <w:numFmt w:val="taiwaneseCountingThousand"/>
      <w:lvlText w:val="%1、"/>
      <w:lvlJc w:val="left"/>
      <w:pPr>
        <w:ind w:left="1572" w:hanging="720"/>
      </w:pPr>
      <w:rPr>
        <w:rFonts w:hint="default"/>
        <w:sz w:val="28"/>
        <w:szCs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55C2A9F"/>
    <w:multiLevelType w:val="hybridMultilevel"/>
    <w:tmpl w:val="AD787196"/>
    <w:lvl w:ilvl="0" w:tplc="830611EA">
      <w:start w:val="1"/>
      <w:numFmt w:val="decimal"/>
      <w:lvlText w:val="%1."/>
      <w:lvlJc w:val="left"/>
      <w:pPr>
        <w:ind w:left="1063" w:hanging="360"/>
      </w:pPr>
      <w:rPr>
        <w:rFonts w:ascii="Arial" w:eastAsia="標楷體" w:hAnsi="Arial" w:hint="default"/>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7" w15:restartNumberingAfterBreak="0">
    <w:nsid w:val="156C1740"/>
    <w:multiLevelType w:val="hybridMultilevel"/>
    <w:tmpl w:val="5EF8DC4E"/>
    <w:lvl w:ilvl="0" w:tplc="603434C8">
      <w:start w:val="1"/>
      <w:numFmt w:val="taiwaneseCountingThousand"/>
      <w:lvlText w:val="(%1)"/>
      <w:lvlJc w:val="left"/>
      <w:pPr>
        <w:ind w:left="720" w:hanging="480"/>
      </w:pPr>
      <w:rPr>
        <w:rFonts w:eastAsia="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761207"/>
    <w:multiLevelType w:val="hybridMultilevel"/>
    <w:tmpl w:val="7C6CB380"/>
    <w:lvl w:ilvl="0" w:tplc="37C297A4">
      <w:start w:val="1"/>
      <w:numFmt w:val="taiwaneseCountingThousand"/>
      <w:lvlText w:val="(%1)"/>
      <w:lvlJc w:val="left"/>
      <w:pPr>
        <w:tabs>
          <w:tab w:val="num" w:pos="870"/>
        </w:tabs>
        <w:ind w:left="870" w:hanging="390"/>
      </w:pPr>
      <w:rPr>
        <w:rFonts w:hint="default"/>
      </w:rPr>
    </w:lvl>
    <w:lvl w:ilvl="1" w:tplc="DD4C53EE">
      <w:start w:val="1"/>
      <w:numFmt w:val="taiwaneseCountingThousand"/>
      <w:lvlText w:val="%2、"/>
      <w:lvlJc w:val="left"/>
      <w:pPr>
        <w:tabs>
          <w:tab w:val="num" w:pos="1680"/>
        </w:tabs>
        <w:ind w:left="1680" w:hanging="72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63A69EC"/>
    <w:multiLevelType w:val="hybridMultilevel"/>
    <w:tmpl w:val="FC2A9234"/>
    <w:lvl w:ilvl="0" w:tplc="3920C9FA">
      <w:start w:val="1"/>
      <w:numFmt w:val="decimal"/>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6E0562C"/>
    <w:multiLevelType w:val="hybridMultilevel"/>
    <w:tmpl w:val="82CE91A0"/>
    <w:lvl w:ilvl="0" w:tplc="271EFF86">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457CA6"/>
    <w:multiLevelType w:val="hybridMultilevel"/>
    <w:tmpl w:val="120CDB98"/>
    <w:lvl w:ilvl="0" w:tplc="0409000F">
      <w:start w:val="1"/>
      <w:numFmt w:val="decimal"/>
      <w:lvlText w:val="%1."/>
      <w:lvlJc w:val="left"/>
      <w:pPr>
        <w:ind w:left="900" w:hanging="480"/>
      </w:pPr>
    </w:lvl>
    <w:lvl w:ilvl="1" w:tplc="0409000F">
      <w:start w:val="1"/>
      <w:numFmt w:val="decim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1FAA0584"/>
    <w:multiLevelType w:val="hybridMultilevel"/>
    <w:tmpl w:val="DC6CB04C"/>
    <w:lvl w:ilvl="0" w:tplc="CB5E6F70">
      <w:start w:val="1"/>
      <w:numFmt w:val="taiwaneseCountingThousand"/>
      <w:lvlText w:val="%1、"/>
      <w:lvlJc w:val="left"/>
      <w:pPr>
        <w:tabs>
          <w:tab w:val="num" w:pos="1680"/>
        </w:tabs>
        <w:ind w:left="1680" w:hanging="600"/>
      </w:pPr>
      <w:rPr>
        <w:rFonts w:hint="default"/>
      </w:rPr>
    </w:lvl>
    <w:lvl w:ilvl="1" w:tplc="BF0CC0C4">
      <w:start w:val="5"/>
      <w:numFmt w:val="bullet"/>
      <w:lvlText w:val="□"/>
      <w:lvlJc w:val="left"/>
      <w:pPr>
        <w:tabs>
          <w:tab w:val="num" w:pos="840"/>
        </w:tabs>
        <w:ind w:left="840" w:hanging="360"/>
      </w:pPr>
      <w:rPr>
        <w:rFonts w:ascii="標楷體" w:eastAsia="標楷體" w:hAnsi="標楷體" w:cs="Times New Roman" w:hint="eastAsia"/>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CE3CF8"/>
    <w:multiLevelType w:val="hybridMultilevel"/>
    <w:tmpl w:val="24623C30"/>
    <w:lvl w:ilvl="0" w:tplc="FC60719A">
      <w:start w:val="1"/>
      <w:numFmt w:val="decimal"/>
      <w:lvlText w:val="%1."/>
      <w:lvlJc w:val="left"/>
      <w:pPr>
        <w:ind w:left="1932" w:hanging="360"/>
      </w:pPr>
      <w:rPr>
        <w:rFonts w:hint="default"/>
        <w:sz w:val="28"/>
        <w:szCs w:val="28"/>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14" w15:restartNumberingAfterBreak="0">
    <w:nsid w:val="25253C14"/>
    <w:multiLevelType w:val="hybridMultilevel"/>
    <w:tmpl w:val="9210EC6E"/>
    <w:lvl w:ilvl="0" w:tplc="DE4A6666">
      <w:start w:val="1"/>
      <w:numFmt w:val="taiwaneseCountingThousand"/>
      <w:lvlText w:val="(%1)"/>
      <w:lvlJc w:val="left"/>
      <w:pPr>
        <w:ind w:left="960" w:hanging="480"/>
      </w:pPr>
      <w:rPr>
        <w:rFonts w:hint="eastAsia"/>
        <w:b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6D279ED"/>
    <w:multiLevelType w:val="hybridMultilevel"/>
    <w:tmpl w:val="7EB43A52"/>
    <w:lvl w:ilvl="0" w:tplc="B93232E0">
      <w:start w:val="7"/>
      <w:numFmt w:val="taiwaneseCountingThousand"/>
      <w:lvlText w:val="第%1條"/>
      <w:lvlJc w:val="left"/>
      <w:pPr>
        <w:tabs>
          <w:tab w:val="num" w:pos="1080"/>
        </w:tabs>
        <w:ind w:left="1080" w:hanging="1080"/>
      </w:pPr>
      <w:rPr>
        <w:rFonts w:hint="default"/>
      </w:rPr>
    </w:lvl>
    <w:lvl w:ilvl="1" w:tplc="E0722E14">
      <w:start w:val="1"/>
      <w:numFmt w:val="taiwaneseCountingThousand"/>
      <w:lvlText w:val="%2、"/>
      <w:lvlJc w:val="left"/>
      <w:pPr>
        <w:tabs>
          <w:tab w:val="num" w:pos="1080"/>
        </w:tabs>
        <w:ind w:left="1080" w:hanging="60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235F6F"/>
    <w:multiLevelType w:val="hybridMultilevel"/>
    <w:tmpl w:val="9210EC6E"/>
    <w:lvl w:ilvl="0" w:tplc="DE4A6666">
      <w:start w:val="1"/>
      <w:numFmt w:val="taiwaneseCountingThousand"/>
      <w:lvlText w:val="(%1)"/>
      <w:lvlJc w:val="left"/>
      <w:pPr>
        <w:ind w:left="960" w:hanging="480"/>
      </w:pPr>
      <w:rPr>
        <w:rFonts w:hint="eastAsia"/>
        <w:b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CD3F4D"/>
    <w:multiLevelType w:val="hybridMultilevel"/>
    <w:tmpl w:val="426808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760F87"/>
    <w:multiLevelType w:val="hybridMultilevel"/>
    <w:tmpl w:val="5A8410F6"/>
    <w:lvl w:ilvl="0" w:tplc="693EFCA8">
      <w:start w:val="1"/>
      <w:numFmt w:val="taiwaneseCountingThousand"/>
      <w:lvlText w:val="(%1)"/>
      <w:lvlJc w:val="left"/>
      <w:pPr>
        <w:ind w:left="181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3B5E62"/>
    <w:multiLevelType w:val="hybridMultilevel"/>
    <w:tmpl w:val="5A8410F6"/>
    <w:lvl w:ilvl="0" w:tplc="693EFCA8">
      <w:start w:val="1"/>
      <w:numFmt w:val="taiwaneseCountingThousand"/>
      <w:lvlText w:val="(%1)"/>
      <w:lvlJc w:val="left"/>
      <w:pPr>
        <w:ind w:left="181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3B77CC"/>
    <w:multiLevelType w:val="hybridMultilevel"/>
    <w:tmpl w:val="CBDE9C7C"/>
    <w:lvl w:ilvl="0" w:tplc="6646203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ED12C14"/>
    <w:multiLevelType w:val="hybridMultilevel"/>
    <w:tmpl w:val="861C7096"/>
    <w:lvl w:ilvl="0" w:tplc="C90C5E52">
      <w:start w:val="1"/>
      <w:numFmt w:val="taiwaneseCountingThousand"/>
      <w:lvlText w:val="(%1)"/>
      <w:lvlJc w:val="left"/>
      <w:pPr>
        <w:ind w:left="907" w:hanging="480"/>
      </w:pPr>
      <w:rPr>
        <w:rFonts w:ascii="標楷體" w:eastAsia="標楷體" w:hAnsi="標楷體" w:cs="Times New Roman"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2" w15:restartNumberingAfterBreak="0">
    <w:nsid w:val="449267A2"/>
    <w:multiLevelType w:val="hybridMultilevel"/>
    <w:tmpl w:val="C004F46C"/>
    <w:lvl w:ilvl="0" w:tplc="6A9A2060">
      <w:start w:val="1"/>
      <w:numFmt w:val="taiwaneseCountingThousand"/>
      <w:pStyle w:val="5"/>
      <w:lvlText w:val="(%1)"/>
      <w:lvlJc w:val="left"/>
      <w:pPr>
        <w:ind w:left="960" w:hanging="480"/>
      </w:pPr>
      <w:rPr>
        <w:rFonts w:ascii="標楷體" w:eastAsia="標楷體" w:hAnsi="標楷體" w:hint="eastAsia"/>
        <w:b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61421E2"/>
    <w:multiLevelType w:val="hybridMultilevel"/>
    <w:tmpl w:val="64E2D286"/>
    <w:lvl w:ilvl="0" w:tplc="13BC9AD8">
      <w:start w:val="1"/>
      <w:numFmt w:val="taiwaneseCountingThousand"/>
      <w:lvlText w:val="%1、"/>
      <w:lvlJc w:val="left"/>
      <w:pPr>
        <w:tabs>
          <w:tab w:val="num" w:pos="720"/>
        </w:tabs>
        <w:ind w:left="720" w:hanging="720"/>
      </w:pPr>
      <w:rPr>
        <w:rFonts w:cs="Times New Roman" w:hint="default"/>
        <w:lang w:val="en-US"/>
      </w:rPr>
    </w:lvl>
    <w:lvl w:ilvl="1" w:tplc="37C297A4">
      <w:start w:val="1"/>
      <w:numFmt w:val="taiwaneseCountingThousand"/>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99C34CD"/>
    <w:multiLevelType w:val="hybridMultilevel"/>
    <w:tmpl w:val="8F30C694"/>
    <w:lvl w:ilvl="0" w:tplc="3CF6339C">
      <w:start w:val="1"/>
      <w:numFmt w:val="taiwaneseCountingThousand"/>
      <w:lvlText w:val="(%1)"/>
      <w:lvlJc w:val="left"/>
      <w:pPr>
        <w:ind w:left="1572" w:hanging="720"/>
      </w:pPr>
      <w:rPr>
        <w:rFonts w:ascii="標楷體" w:eastAsia="標楷體" w:hAnsi="標楷體" w:cs="新細明體" w:hint="default"/>
        <w:strike w:val="0"/>
        <w:color w:val="auto"/>
        <w:sz w:val="28"/>
        <w:szCs w:val="28"/>
      </w:rPr>
    </w:lvl>
    <w:lvl w:ilvl="1" w:tplc="C6041A70">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5" w15:restartNumberingAfterBreak="0">
    <w:nsid w:val="4CC7357A"/>
    <w:multiLevelType w:val="hybridMultilevel"/>
    <w:tmpl w:val="44CCD250"/>
    <w:lvl w:ilvl="0" w:tplc="74FA090A">
      <w:start w:val="1"/>
      <w:numFmt w:val="decimal"/>
      <w:lvlText w:val="%1."/>
      <w:lvlJc w:val="left"/>
      <w:pPr>
        <w:ind w:left="1932" w:hanging="360"/>
      </w:pPr>
      <w:rPr>
        <w:rFonts w:hint="default"/>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26" w15:restartNumberingAfterBreak="0">
    <w:nsid w:val="4F680775"/>
    <w:multiLevelType w:val="hybridMultilevel"/>
    <w:tmpl w:val="8C981272"/>
    <w:lvl w:ilvl="0" w:tplc="6742E1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31478B2"/>
    <w:multiLevelType w:val="hybridMultilevel"/>
    <w:tmpl w:val="23CE016A"/>
    <w:lvl w:ilvl="0" w:tplc="85045A5E">
      <w:start w:val="1"/>
      <w:numFmt w:val="taiwaneseCountingThousand"/>
      <w:pStyle w:val="1"/>
      <w:lvlText w:val="%1、"/>
      <w:lvlJc w:val="left"/>
      <w:pPr>
        <w:ind w:left="1331" w:hanging="480"/>
      </w:pPr>
      <w:rPr>
        <w:rFonts w:ascii="標楷體" w:eastAsia="標楷體" w:hAnsi="標楷體" w:hint="eastAsia"/>
        <w:strike w:val="0"/>
        <w:color w:val="auto"/>
        <w:sz w:val="28"/>
        <w:szCs w:val="28"/>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15:restartNumberingAfterBreak="0">
    <w:nsid w:val="53802CFD"/>
    <w:multiLevelType w:val="hybridMultilevel"/>
    <w:tmpl w:val="4D52A7B6"/>
    <w:lvl w:ilvl="0" w:tplc="F4D64B6E">
      <w:start w:val="1"/>
      <w:numFmt w:val="decimal"/>
      <w:lvlText w:val="%1."/>
      <w:lvlJc w:val="left"/>
      <w:pPr>
        <w:ind w:left="1932" w:hanging="360"/>
      </w:pPr>
      <w:rPr>
        <w:rFonts w:hint="default"/>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29" w15:restartNumberingAfterBreak="0">
    <w:nsid w:val="57DB24FA"/>
    <w:multiLevelType w:val="hybridMultilevel"/>
    <w:tmpl w:val="CCF420EA"/>
    <w:lvl w:ilvl="0" w:tplc="047C474E">
      <w:start w:val="1"/>
      <w:numFmt w:val="taiwaneseCountingThousand"/>
      <w:lvlText w:val="(%1)"/>
      <w:lvlJc w:val="left"/>
      <w:pPr>
        <w:ind w:left="720" w:hanging="480"/>
      </w:pPr>
      <w:rPr>
        <w:rFonts w:eastAsia="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6C7BFD"/>
    <w:multiLevelType w:val="hybridMultilevel"/>
    <w:tmpl w:val="F11C830A"/>
    <w:lvl w:ilvl="0" w:tplc="04090015">
      <w:start w:val="1"/>
      <w:numFmt w:val="taiwaneseCountingThousand"/>
      <w:lvlText w:val="%1、"/>
      <w:lvlJc w:val="left"/>
      <w:pPr>
        <w:ind w:left="1810" w:hanging="480"/>
      </w:pPr>
      <w:rPr>
        <w:rFonts w:hint="eastAsia"/>
        <w:sz w:val="28"/>
        <w:szCs w:val="28"/>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1" w15:restartNumberingAfterBreak="0">
    <w:nsid w:val="5DA259B2"/>
    <w:multiLevelType w:val="hybridMultilevel"/>
    <w:tmpl w:val="33BCFF0C"/>
    <w:lvl w:ilvl="0" w:tplc="57060406">
      <w:start w:val="1"/>
      <w:numFmt w:val="taiwaneseCountingThousand"/>
      <w:lvlText w:val="（%1）"/>
      <w:lvlJc w:val="left"/>
      <w:pPr>
        <w:tabs>
          <w:tab w:val="num" w:pos="855"/>
        </w:tabs>
        <w:ind w:left="855" w:hanging="855"/>
      </w:pPr>
      <w:rPr>
        <w:rFonts w:hint="default"/>
      </w:rPr>
    </w:lvl>
    <w:lvl w:ilvl="1" w:tplc="F89C2290">
      <w:start w:val="1"/>
      <w:numFmt w:val="decimal"/>
      <w:pStyle w:val="4"/>
      <w:lvlText w:val="%2."/>
      <w:lvlJc w:val="left"/>
      <w:pPr>
        <w:tabs>
          <w:tab w:val="num" w:pos="840"/>
        </w:tabs>
        <w:ind w:left="840" w:hanging="360"/>
      </w:pPr>
      <w:rPr>
        <w:rFonts w:hint="default"/>
      </w:rPr>
    </w:lvl>
    <w:lvl w:ilvl="2" w:tplc="8AD2FD7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FE259E"/>
    <w:multiLevelType w:val="hybridMultilevel"/>
    <w:tmpl w:val="24623C30"/>
    <w:lvl w:ilvl="0" w:tplc="FC60719A">
      <w:start w:val="1"/>
      <w:numFmt w:val="decimal"/>
      <w:lvlText w:val="%1."/>
      <w:lvlJc w:val="left"/>
      <w:pPr>
        <w:ind w:left="1932" w:hanging="360"/>
      </w:pPr>
      <w:rPr>
        <w:rFonts w:hint="default"/>
        <w:sz w:val="28"/>
        <w:szCs w:val="28"/>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33" w15:restartNumberingAfterBreak="0">
    <w:nsid w:val="64294DE6"/>
    <w:multiLevelType w:val="hybridMultilevel"/>
    <w:tmpl w:val="02CA7E7A"/>
    <w:lvl w:ilvl="0" w:tplc="7D849EFE">
      <w:start w:val="1"/>
      <w:numFmt w:val="taiwaneseCountingThousand"/>
      <w:lvlText w:val="(%1)"/>
      <w:lvlJc w:val="left"/>
      <w:pPr>
        <w:ind w:left="1572" w:hanging="720"/>
      </w:pPr>
      <w:rPr>
        <w:rFonts w:ascii="標楷體" w:eastAsia="標楷體" w:hAnsi="標楷體" w:cs="新細明體" w:hint="default"/>
        <w:b/>
        <w:sz w:val="28"/>
        <w:szCs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4" w15:restartNumberingAfterBreak="0">
    <w:nsid w:val="649A26C5"/>
    <w:multiLevelType w:val="hybridMultilevel"/>
    <w:tmpl w:val="09AEA67E"/>
    <w:lvl w:ilvl="0" w:tplc="D2488AFA">
      <w:start w:val="1"/>
      <w:numFmt w:val="taiwaneseCountingThousand"/>
      <w:lvlText w:val="(%1)"/>
      <w:lvlJc w:val="left"/>
      <w:pPr>
        <w:ind w:left="960" w:hanging="480"/>
      </w:pPr>
      <w:rPr>
        <w:rFonts w:ascii="標楷體" w:eastAsia="標楷體" w:hAnsi="標楷體" w:hint="eastAsia"/>
        <w:b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6617582"/>
    <w:multiLevelType w:val="hybridMultilevel"/>
    <w:tmpl w:val="ACF02744"/>
    <w:lvl w:ilvl="0" w:tplc="C0983ACE">
      <w:start w:val="1"/>
      <w:numFmt w:val="taiwaneseCountingThousand"/>
      <w:lvlText w:val="(%1)"/>
      <w:lvlJc w:val="left"/>
      <w:pPr>
        <w:ind w:left="1810" w:hanging="480"/>
      </w:pPr>
      <w:rPr>
        <w:rFonts w:hint="eastAsia"/>
        <w:sz w:val="28"/>
        <w:szCs w:val="28"/>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6" w15:restartNumberingAfterBreak="0">
    <w:nsid w:val="6D8E2DF9"/>
    <w:multiLevelType w:val="hybridMultilevel"/>
    <w:tmpl w:val="9D846942"/>
    <w:lvl w:ilvl="0" w:tplc="B1741C82">
      <w:start w:val="1"/>
      <w:numFmt w:val="ideographLegalTraditional"/>
      <w:lvlText w:val="%1、"/>
      <w:lvlJc w:val="left"/>
      <w:pPr>
        <w:ind w:left="960" w:hanging="480"/>
      </w:pPr>
      <w:rPr>
        <w:rFonts w:ascii="標楷體" w:eastAsia="標楷體" w:hAnsi="標楷體"/>
      </w:rPr>
    </w:lvl>
    <w:lvl w:ilvl="1" w:tplc="688E95C0">
      <w:start w:val="1"/>
      <w:numFmt w:val="taiwaneseCountingThousand"/>
      <w:lvlText w:val="%2、"/>
      <w:lvlJc w:val="left"/>
      <w:pPr>
        <w:ind w:left="1680" w:hanging="720"/>
      </w:pPr>
      <w:rPr>
        <w:rFonts w:hint="default"/>
        <w:sz w:val="28"/>
        <w:szCs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7EB4498"/>
    <w:multiLevelType w:val="hybridMultilevel"/>
    <w:tmpl w:val="52C23FBE"/>
    <w:lvl w:ilvl="0" w:tplc="9E0A7B7C">
      <w:start w:val="1"/>
      <w:numFmt w:val="taiwaneseCountingThousand"/>
      <w:lvlText w:val="%1、"/>
      <w:lvlJc w:val="left"/>
      <w:pPr>
        <w:ind w:left="6674" w:hanging="720"/>
      </w:pPr>
      <w:rPr>
        <w:rFonts w:ascii="標楷體" w:hAnsi="標楷體" w:hint="default"/>
        <w:u w:val="none"/>
      </w:rPr>
    </w:lvl>
    <w:lvl w:ilvl="1" w:tplc="D0D075E4">
      <w:start w:val="1"/>
      <w:numFmt w:val="taiwaneseCountingThousand"/>
      <w:lvlText w:val="(%2)"/>
      <w:lvlJc w:val="left"/>
      <w:pPr>
        <w:ind w:left="1464" w:hanging="960"/>
      </w:pPr>
      <w:rPr>
        <w:rFonts w:hint="default"/>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8" w15:restartNumberingAfterBreak="0">
    <w:nsid w:val="7A637D41"/>
    <w:multiLevelType w:val="hybridMultilevel"/>
    <w:tmpl w:val="E4C29DA6"/>
    <w:lvl w:ilvl="0" w:tplc="A0DED488">
      <w:start w:val="1"/>
      <w:numFmt w:val="decimal"/>
      <w:lvlText w:val="%1."/>
      <w:lvlJc w:val="left"/>
      <w:pPr>
        <w:ind w:left="193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CF46A4"/>
    <w:multiLevelType w:val="hybridMultilevel"/>
    <w:tmpl w:val="5A8410F6"/>
    <w:lvl w:ilvl="0" w:tplc="693EFCA8">
      <w:start w:val="1"/>
      <w:numFmt w:val="taiwaneseCountingThousand"/>
      <w:lvlText w:val="(%1)"/>
      <w:lvlJc w:val="left"/>
      <w:pPr>
        <w:ind w:left="181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5"/>
  </w:num>
  <w:num w:numId="3">
    <w:abstractNumId w:val="12"/>
  </w:num>
  <w:num w:numId="4">
    <w:abstractNumId w:val="37"/>
  </w:num>
  <w:num w:numId="5">
    <w:abstractNumId w:val="31"/>
  </w:num>
  <w:num w:numId="6">
    <w:abstractNumId w:val="21"/>
  </w:num>
  <w:num w:numId="7">
    <w:abstractNumId w:val="27"/>
  </w:num>
  <w:num w:numId="8">
    <w:abstractNumId w:val="14"/>
  </w:num>
  <w:num w:numId="9">
    <w:abstractNumId w:val="1"/>
  </w:num>
  <w:num w:numId="10">
    <w:abstractNumId w:val="22"/>
  </w:num>
  <w:num w:numId="11">
    <w:abstractNumId w:val="22"/>
  </w:num>
  <w:num w:numId="12">
    <w:abstractNumId w:val="1"/>
    <w:lvlOverride w:ilvl="0">
      <w:startOverride w:val="1"/>
    </w:lvlOverride>
  </w:num>
  <w:num w:numId="13">
    <w:abstractNumId w:val="29"/>
  </w:num>
  <w:num w:numId="14">
    <w:abstractNumId w:val="35"/>
  </w:num>
  <w:num w:numId="15">
    <w:abstractNumId w:val="2"/>
  </w:num>
  <w:num w:numId="16">
    <w:abstractNumId w:val="5"/>
  </w:num>
  <w:num w:numId="17">
    <w:abstractNumId w:val="27"/>
    <w:lvlOverride w:ilvl="0">
      <w:startOverride w:val="1"/>
    </w:lvlOverride>
  </w:num>
  <w:num w:numId="18">
    <w:abstractNumId w:val="24"/>
  </w:num>
  <w:num w:numId="19">
    <w:abstractNumId w:val="28"/>
  </w:num>
  <w:num w:numId="20">
    <w:abstractNumId w:val="25"/>
  </w:num>
  <w:num w:numId="21">
    <w:abstractNumId w:val="36"/>
  </w:num>
  <w:num w:numId="22">
    <w:abstractNumId w:val="27"/>
  </w:num>
  <w:num w:numId="23">
    <w:abstractNumId w:val="7"/>
  </w:num>
  <w:num w:numId="24">
    <w:abstractNumId w:val="22"/>
    <w:lvlOverride w:ilvl="0">
      <w:startOverride w:val="1"/>
    </w:lvlOverride>
  </w:num>
  <w:num w:numId="25">
    <w:abstractNumId w:val="19"/>
  </w:num>
  <w:num w:numId="26">
    <w:abstractNumId w:val="38"/>
  </w:num>
  <w:num w:numId="27">
    <w:abstractNumId w:val="27"/>
    <w:lvlOverride w:ilvl="0">
      <w:startOverride w:val="1"/>
    </w:lvlOverride>
  </w:num>
  <w:num w:numId="28">
    <w:abstractNumId w:val="27"/>
    <w:lvlOverride w:ilvl="0">
      <w:startOverride w:val="1"/>
    </w:lvlOverride>
  </w:num>
  <w:num w:numId="29">
    <w:abstractNumId w:val="34"/>
  </w:num>
  <w:num w:numId="30">
    <w:abstractNumId w:val="1"/>
    <w:lvlOverride w:ilvl="0">
      <w:startOverride w:val="1"/>
    </w:lvlOverride>
  </w:num>
  <w:num w:numId="31">
    <w:abstractNumId w:val="16"/>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1"/>
    <w:lvlOverride w:ilvl="0">
      <w:startOverride w:val="1"/>
    </w:lvlOverride>
  </w:num>
  <w:num w:numId="37">
    <w:abstractNumId w:val="22"/>
    <w:lvlOverride w:ilvl="0">
      <w:startOverride w:val="1"/>
    </w:lvlOverride>
  </w:num>
  <w:num w:numId="38">
    <w:abstractNumId w:val="30"/>
  </w:num>
  <w:num w:numId="39">
    <w:abstractNumId w:val="17"/>
  </w:num>
  <w:num w:numId="40">
    <w:abstractNumId w:val="20"/>
  </w:num>
  <w:num w:numId="41">
    <w:abstractNumId w:val="13"/>
  </w:num>
  <w:num w:numId="42">
    <w:abstractNumId w:val="26"/>
  </w:num>
  <w:num w:numId="43">
    <w:abstractNumId w:val="32"/>
  </w:num>
  <w:num w:numId="44">
    <w:abstractNumId w:val="9"/>
  </w:num>
  <w:num w:numId="45">
    <w:abstractNumId w:val="8"/>
  </w:num>
  <w:num w:numId="46">
    <w:abstractNumId w:val="23"/>
  </w:num>
  <w:num w:numId="47">
    <w:abstractNumId w:val="3"/>
  </w:num>
  <w:num w:numId="48">
    <w:abstractNumId w:val="11"/>
  </w:num>
  <w:num w:numId="49">
    <w:abstractNumId w:val="10"/>
  </w:num>
  <w:num w:numId="50">
    <w:abstractNumId w:val="6"/>
  </w:num>
  <w:num w:numId="51">
    <w:abstractNumId w:val="4"/>
  </w:num>
  <w:num w:numId="52">
    <w:abstractNumId w:val="18"/>
  </w:num>
  <w:num w:numId="53">
    <w:abstractNumId w:val="33"/>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22"/>
    <w:lvlOverride w:ilvl="0">
      <w:startOverride w:val="1"/>
    </w:lvlOverride>
  </w:num>
  <w:num w:numId="58">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26"/>
    <w:rsid w:val="0000311F"/>
    <w:rsid w:val="00005169"/>
    <w:rsid w:val="00006A3C"/>
    <w:rsid w:val="000100ED"/>
    <w:rsid w:val="00012B77"/>
    <w:rsid w:val="00013118"/>
    <w:rsid w:val="00013849"/>
    <w:rsid w:val="00013A4D"/>
    <w:rsid w:val="00013E38"/>
    <w:rsid w:val="00013FB5"/>
    <w:rsid w:val="00014006"/>
    <w:rsid w:val="000143CF"/>
    <w:rsid w:val="000145B5"/>
    <w:rsid w:val="00014FEB"/>
    <w:rsid w:val="0001608A"/>
    <w:rsid w:val="00023A4C"/>
    <w:rsid w:val="00024F05"/>
    <w:rsid w:val="00025D48"/>
    <w:rsid w:val="00026DF6"/>
    <w:rsid w:val="0003164A"/>
    <w:rsid w:val="00031CCA"/>
    <w:rsid w:val="00032573"/>
    <w:rsid w:val="000341AC"/>
    <w:rsid w:val="00035862"/>
    <w:rsid w:val="00036A33"/>
    <w:rsid w:val="00036B6C"/>
    <w:rsid w:val="0004096E"/>
    <w:rsid w:val="00040B92"/>
    <w:rsid w:val="00042963"/>
    <w:rsid w:val="00043A20"/>
    <w:rsid w:val="00043F16"/>
    <w:rsid w:val="00046A58"/>
    <w:rsid w:val="000474E6"/>
    <w:rsid w:val="00050700"/>
    <w:rsid w:val="00051312"/>
    <w:rsid w:val="00051726"/>
    <w:rsid w:val="00053A43"/>
    <w:rsid w:val="000540ED"/>
    <w:rsid w:val="00057422"/>
    <w:rsid w:val="00057AA0"/>
    <w:rsid w:val="00060009"/>
    <w:rsid w:val="000605A2"/>
    <w:rsid w:val="0006086C"/>
    <w:rsid w:val="00062729"/>
    <w:rsid w:val="00063DD8"/>
    <w:rsid w:val="0006501F"/>
    <w:rsid w:val="00065485"/>
    <w:rsid w:val="00065675"/>
    <w:rsid w:val="000659AB"/>
    <w:rsid w:val="00070F28"/>
    <w:rsid w:val="00074351"/>
    <w:rsid w:val="0007450C"/>
    <w:rsid w:val="0007596E"/>
    <w:rsid w:val="000765EA"/>
    <w:rsid w:val="00076807"/>
    <w:rsid w:val="000769D3"/>
    <w:rsid w:val="00080A72"/>
    <w:rsid w:val="00081682"/>
    <w:rsid w:val="0008479C"/>
    <w:rsid w:val="00086851"/>
    <w:rsid w:val="00086EC9"/>
    <w:rsid w:val="00087F7D"/>
    <w:rsid w:val="00090565"/>
    <w:rsid w:val="00091B07"/>
    <w:rsid w:val="00091FDD"/>
    <w:rsid w:val="00092F9D"/>
    <w:rsid w:val="00094A39"/>
    <w:rsid w:val="00094CDC"/>
    <w:rsid w:val="00095CB3"/>
    <w:rsid w:val="00096569"/>
    <w:rsid w:val="00096695"/>
    <w:rsid w:val="000A02E3"/>
    <w:rsid w:val="000A0A1B"/>
    <w:rsid w:val="000A191B"/>
    <w:rsid w:val="000A1BC8"/>
    <w:rsid w:val="000A3056"/>
    <w:rsid w:val="000A6106"/>
    <w:rsid w:val="000B0061"/>
    <w:rsid w:val="000B1187"/>
    <w:rsid w:val="000B261E"/>
    <w:rsid w:val="000B4861"/>
    <w:rsid w:val="000B5A76"/>
    <w:rsid w:val="000B5BE8"/>
    <w:rsid w:val="000B67AA"/>
    <w:rsid w:val="000B71FF"/>
    <w:rsid w:val="000C1613"/>
    <w:rsid w:val="000C3529"/>
    <w:rsid w:val="000C435D"/>
    <w:rsid w:val="000C5284"/>
    <w:rsid w:val="000C5D89"/>
    <w:rsid w:val="000C668A"/>
    <w:rsid w:val="000D1E28"/>
    <w:rsid w:val="000D4F99"/>
    <w:rsid w:val="000D51BB"/>
    <w:rsid w:val="000D530A"/>
    <w:rsid w:val="000D5C1A"/>
    <w:rsid w:val="000D5EFB"/>
    <w:rsid w:val="000D6A41"/>
    <w:rsid w:val="000D7266"/>
    <w:rsid w:val="000E1326"/>
    <w:rsid w:val="000E1AFE"/>
    <w:rsid w:val="000E24D0"/>
    <w:rsid w:val="000E3973"/>
    <w:rsid w:val="000E4DC8"/>
    <w:rsid w:val="000E5654"/>
    <w:rsid w:val="000E5EDB"/>
    <w:rsid w:val="000E67B7"/>
    <w:rsid w:val="000E6F55"/>
    <w:rsid w:val="000E7384"/>
    <w:rsid w:val="000E7486"/>
    <w:rsid w:val="000F0F67"/>
    <w:rsid w:val="000F1266"/>
    <w:rsid w:val="000F2470"/>
    <w:rsid w:val="000F2CF8"/>
    <w:rsid w:val="000F2E0A"/>
    <w:rsid w:val="000F51F4"/>
    <w:rsid w:val="000F6839"/>
    <w:rsid w:val="000F7B19"/>
    <w:rsid w:val="001030C1"/>
    <w:rsid w:val="00103EFD"/>
    <w:rsid w:val="00106AA7"/>
    <w:rsid w:val="00107508"/>
    <w:rsid w:val="001077AD"/>
    <w:rsid w:val="0011111E"/>
    <w:rsid w:val="001115FB"/>
    <w:rsid w:val="001137E7"/>
    <w:rsid w:val="0011483A"/>
    <w:rsid w:val="001163E1"/>
    <w:rsid w:val="00116DF1"/>
    <w:rsid w:val="00116F4A"/>
    <w:rsid w:val="00117D62"/>
    <w:rsid w:val="00120D25"/>
    <w:rsid w:val="001212EF"/>
    <w:rsid w:val="001213B6"/>
    <w:rsid w:val="00121615"/>
    <w:rsid w:val="00121E64"/>
    <w:rsid w:val="00122B8D"/>
    <w:rsid w:val="001235E9"/>
    <w:rsid w:val="00123B40"/>
    <w:rsid w:val="0012414E"/>
    <w:rsid w:val="001261B3"/>
    <w:rsid w:val="00126C5A"/>
    <w:rsid w:val="001278EF"/>
    <w:rsid w:val="00136F9E"/>
    <w:rsid w:val="00137E1F"/>
    <w:rsid w:val="001432D7"/>
    <w:rsid w:val="00144270"/>
    <w:rsid w:val="001456BE"/>
    <w:rsid w:val="00145EC7"/>
    <w:rsid w:val="00146E4C"/>
    <w:rsid w:val="00147401"/>
    <w:rsid w:val="00153431"/>
    <w:rsid w:val="00153C02"/>
    <w:rsid w:val="001542BA"/>
    <w:rsid w:val="00156169"/>
    <w:rsid w:val="001573E4"/>
    <w:rsid w:val="00160B18"/>
    <w:rsid w:val="00162081"/>
    <w:rsid w:val="00162665"/>
    <w:rsid w:val="00163C1C"/>
    <w:rsid w:val="0016694C"/>
    <w:rsid w:val="00167D12"/>
    <w:rsid w:val="00167E4D"/>
    <w:rsid w:val="00167EDE"/>
    <w:rsid w:val="0017006D"/>
    <w:rsid w:val="0017246A"/>
    <w:rsid w:val="0017409C"/>
    <w:rsid w:val="001744FE"/>
    <w:rsid w:val="0017650C"/>
    <w:rsid w:val="001770EA"/>
    <w:rsid w:val="0018012C"/>
    <w:rsid w:val="00181A84"/>
    <w:rsid w:val="00182FDC"/>
    <w:rsid w:val="0018564E"/>
    <w:rsid w:val="00185D9C"/>
    <w:rsid w:val="001860CF"/>
    <w:rsid w:val="00187BE1"/>
    <w:rsid w:val="00187CDB"/>
    <w:rsid w:val="00190AD9"/>
    <w:rsid w:val="00190C43"/>
    <w:rsid w:val="00191B4E"/>
    <w:rsid w:val="00191CA8"/>
    <w:rsid w:val="00193023"/>
    <w:rsid w:val="00195223"/>
    <w:rsid w:val="001959CF"/>
    <w:rsid w:val="001960AA"/>
    <w:rsid w:val="001961F2"/>
    <w:rsid w:val="0019624A"/>
    <w:rsid w:val="00196F4D"/>
    <w:rsid w:val="001975BC"/>
    <w:rsid w:val="001A06EA"/>
    <w:rsid w:val="001A3CE6"/>
    <w:rsid w:val="001A55B7"/>
    <w:rsid w:val="001A5B90"/>
    <w:rsid w:val="001A6363"/>
    <w:rsid w:val="001B03D6"/>
    <w:rsid w:val="001B261F"/>
    <w:rsid w:val="001B4F5D"/>
    <w:rsid w:val="001B5CC9"/>
    <w:rsid w:val="001B5F35"/>
    <w:rsid w:val="001B618F"/>
    <w:rsid w:val="001B630D"/>
    <w:rsid w:val="001B6420"/>
    <w:rsid w:val="001C0416"/>
    <w:rsid w:val="001C24DF"/>
    <w:rsid w:val="001C2C65"/>
    <w:rsid w:val="001C3F39"/>
    <w:rsid w:val="001C5B89"/>
    <w:rsid w:val="001C69A1"/>
    <w:rsid w:val="001C6DA7"/>
    <w:rsid w:val="001D0DC3"/>
    <w:rsid w:val="001D1720"/>
    <w:rsid w:val="001D216F"/>
    <w:rsid w:val="001D2C8D"/>
    <w:rsid w:val="001D47C1"/>
    <w:rsid w:val="001D5CFB"/>
    <w:rsid w:val="001D648B"/>
    <w:rsid w:val="001D695F"/>
    <w:rsid w:val="001D6988"/>
    <w:rsid w:val="001E00DB"/>
    <w:rsid w:val="001E3C75"/>
    <w:rsid w:val="001E544C"/>
    <w:rsid w:val="001F11DC"/>
    <w:rsid w:val="001F290A"/>
    <w:rsid w:val="001F42C5"/>
    <w:rsid w:val="001F4A71"/>
    <w:rsid w:val="001F57E8"/>
    <w:rsid w:val="001F6683"/>
    <w:rsid w:val="00200332"/>
    <w:rsid w:val="002005FB"/>
    <w:rsid w:val="00200738"/>
    <w:rsid w:val="00202EE8"/>
    <w:rsid w:val="0020353C"/>
    <w:rsid w:val="00205760"/>
    <w:rsid w:val="00206C4E"/>
    <w:rsid w:val="00207927"/>
    <w:rsid w:val="0021116E"/>
    <w:rsid w:val="00213800"/>
    <w:rsid w:val="00215A4C"/>
    <w:rsid w:val="002170E1"/>
    <w:rsid w:val="002201FD"/>
    <w:rsid w:val="0022165D"/>
    <w:rsid w:val="00221BEE"/>
    <w:rsid w:val="00222BF0"/>
    <w:rsid w:val="002233E1"/>
    <w:rsid w:val="00223E0E"/>
    <w:rsid w:val="00223F57"/>
    <w:rsid w:val="0022597E"/>
    <w:rsid w:val="00227A7E"/>
    <w:rsid w:val="0023044F"/>
    <w:rsid w:val="00233748"/>
    <w:rsid w:val="00234095"/>
    <w:rsid w:val="00234E5F"/>
    <w:rsid w:val="002360E9"/>
    <w:rsid w:val="002367C5"/>
    <w:rsid w:val="00241C72"/>
    <w:rsid w:val="00241F86"/>
    <w:rsid w:val="00243C77"/>
    <w:rsid w:val="0024448D"/>
    <w:rsid w:val="00246702"/>
    <w:rsid w:val="002507D9"/>
    <w:rsid w:val="0025087B"/>
    <w:rsid w:val="00250A2C"/>
    <w:rsid w:val="002512D3"/>
    <w:rsid w:val="00252D7A"/>
    <w:rsid w:val="00254C8E"/>
    <w:rsid w:val="00255FF4"/>
    <w:rsid w:val="00256F94"/>
    <w:rsid w:val="00260669"/>
    <w:rsid w:val="0026080E"/>
    <w:rsid w:val="0026106F"/>
    <w:rsid w:val="00263AED"/>
    <w:rsid w:val="002667EE"/>
    <w:rsid w:val="00266EA4"/>
    <w:rsid w:val="00267237"/>
    <w:rsid w:val="00270088"/>
    <w:rsid w:val="002702FF"/>
    <w:rsid w:val="002714D8"/>
    <w:rsid w:val="00272F13"/>
    <w:rsid w:val="0027445A"/>
    <w:rsid w:val="00275ADF"/>
    <w:rsid w:val="00276422"/>
    <w:rsid w:val="00276F51"/>
    <w:rsid w:val="00280465"/>
    <w:rsid w:val="00282F16"/>
    <w:rsid w:val="00283B7F"/>
    <w:rsid w:val="0028507B"/>
    <w:rsid w:val="00285569"/>
    <w:rsid w:val="00287E91"/>
    <w:rsid w:val="00290353"/>
    <w:rsid w:val="00290F06"/>
    <w:rsid w:val="00291B64"/>
    <w:rsid w:val="002923AF"/>
    <w:rsid w:val="00294BAA"/>
    <w:rsid w:val="0029651B"/>
    <w:rsid w:val="00297A81"/>
    <w:rsid w:val="002A01BB"/>
    <w:rsid w:val="002A024B"/>
    <w:rsid w:val="002A0FE2"/>
    <w:rsid w:val="002A76A8"/>
    <w:rsid w:val="002B0836"/>
    <w:rsid w:val="002B0C8A"/>
    <w:rsid w:val="002B14F7"/>
    <w:rsid w:val="002B23D9"/>
    <w:rsid w:val="002B4135"/>
    <w:rsid w:val="002B5E51"/>
    <w:rsid w:val="002B6803"/>
    <w:rsid w:val="002B6C3D"/>
    <w:rsid w:val="002B6D03"/>
    <w:rsid w:val="002B7A47"/>
    <w:rsid w:val="002C1C1F"/>
    <w:rsid w:val="002C1D54"/>
    <w:rsid w:val="002C208F"/>
    <w:rsid w:val="002C2372"/>
    <w:rsid w:val="002C2820"/>
    <w:rsid w:val="002C4F1B"/>
    <w:rsid w:val="002C6479"/>
    <w:rsid w:val="002C71F7"/>
    <w:rsid w:val="002C7B17"/>
    <w:rsid w:val="002D3A77"/>
    <w:rsid w:val="002D432E"/>
    <w:rsid w:val="002D64A5"/>
    <w:rsid w:val="002D737B"/>
    <w:rsid w:val="002E027C"/>
    <w:rsid w:val="002E2205"/>
    <w:rsid w:val="002E403D"/>
    <w:rsid w:val="002E78B6"/>
    <w:rsid w:val="002F0573"/>
    <w:rsid w:val="002F0FFD"/>
    <w:rsid w:val="002F3F54"/>
    <w:rsid w:val="002F7CE3"/>
    <w:rsid w:val="00300D1B"/>
    <w:rsid w:val="00301690"/>
    <w:rsid w:val="00301E81"/>
    <w:rsid w:val="0030454A"/>
    <w:rsid w:val="00305635"/>
    <w:rsid w:val="00306AC8"/>
    <w:rsid w:val="003072C3"/>
    <w:rsid w:val="0030756B"/>
    <w:rsid w:val="003075C7"/>
    <w:rsid w:val="00310267"/>
    <w:rsid w:val="00311067"/>
    <w:rsid w:val="00311259"/>
    <w:rsid w:val="00312B60"/>
    <w:rsid w:val="0031318A"/>
    <w:rsid w:val="00315FC5"/>
    <w:rsid w:val="003170F0"/>
    <w:rsid w:val="0031758B"/>
    <w:rsid w:val="00321FFE"/>
    <w:rsid w:val="00324AE9"/>
    <w:rsid w:val="00325871"/>
    <w:rsid w:val="003267F6"/>
    <w:rsid w:val="00326A92"/>
    <w:rsid w:val="00327AFE"/>
    <w:rsid w:val="00331532"/>
    <w:rsid w:val="00331747"/>
    <w:rsid w:val="003327A5"/>
    <w:rsid w:val="00332D56"/>
    <w:rsid w:val="00333A1C"/>
    <w:rsid w:val="0033496C"/>
    <w:rsid w:val="00336161"/>
    <w:rsid w:val="003378A2"/>
    <w:rsid w:val="00337B2B"/>
    <w:rsid w:val="003410F8"/>
    <w:rsid w:val="0034188C"/>
    <w:rsid w:val="003420D3"/>
    <w:rsid w:val="00342220"/>
    <w:rsid w:val="00344722"/>
    <w:rsid w:val="003447E9"/>
    <w:rsid w:val="003447F3"/>
    <w:rsid w:val="00344F41"/>
    <w:rsid w:val="0034500A"/>
    <w:rsid w:val="0035040F"/>
    <w:rsid w:val="00350585"/>
    <w:rsid w:val="00350D9A"/>
    <w:rsid w:val="00351590"/>
    <w:rsid w:val="00351902"/>
    <w:rsid w:val="003521A2"/>
    <w:rsid w:val="003524A9"/>
    <w:rsid w:val="00353122"/>
    <w:rsid w:val="00354580"/>
    <w:rsid w:val="0035463C"/>
    <w:rsid w:val="0035517C"/>
    <w:rsid w:val="00356218"/>
    <w:rsid w:val="003573C8"/>
    <w:rsid w:val="00360AE2"/>
    <w:rsid w:val="00362AE5"/>
    <w:rsid w:val="00364977"/>
    <w:rsid w:val="00365360"/>
    <w:rsid w:val="003666ED"/>
    <w:rsid w:val="0037075A"/>
    <w:rsid w:val="003709A7"/>
    <w:rsid w:val="00370DE7"/>
    <w:rsid w:val="00370FE4"/>
    <w:rsid w:val="00373A0B"/>
    <w:rsid w:val="00374BD2"/>
    <w:rsid w:val="0037548E"/>
    <w:rsid w:val="003758E5"/>
    <w:rsid w:val="003762CF"/>
    <w:rsid w:val="00376824"/>
    <w:rsid w:val="0038039F"/>
    <w:rsid w:val="00380F18"/>
    <w:rsid w:val="00381141"/>
    <w:rsid w:val="003823DB"/>
    <w:rsid w:val="00382464"/>
    <w:rsid w:val="00382BF0"/>
    <w:rsid w:val="0038305A"/>
    <w:rsid w:val="00383D5F"/>
    <w:rsid w:val="00384590"/>
    <w:rsid w:val="003855B3"/>
    <w:rsid w:val="00385B17"/>
    <w:rsid w:val="00387259"/>
    <w:rsid w:val="00387619"/>
    <w:rsid w:val="00390E01"/>
    <w:rsid w:val="00392B71"/>
    <w:rsid w:val="00392E6E"/>
    <w:rsid w:val="0039300F"/>
    <w:rsid w:val="00393DFF"/>
    <w:rsid w:val="00393E65"/>
    <w:rsid w:val="003949BB"/>
    <w:rsid w:val="003967D6"/>
    <w:rsid w:val="003A12EB"/>
    <w:rsid w:val="003A22A5"/>
    <w:rsid w:val="003A2E47"/>
    <w:rsid w:val="003A48BF"/>
    <w:rsid w:val="003A49CD"/>
    <w:rsid w:val="003A695B"/>
    <w:rsid w:val="003A759C"/>
    <w:rsid w:val="003A7B7E"/>
    <w:rsid w:val="003B0917"/>
    <w:rsid w:val="003B161C"/>
    <w:rsid w:val="003B21D9"/>
    <w:rsid w:val="003B314B"/>
    <w:rsid w:val="003B362A"/>
    <w:rsid w:val="003B4285"/>
    <w:rsid w:val="003B4DAD"/>
    <w:rsid w:val="003B5A59"/>
    <w:rsid w:val="003B7410"/>
    <w:rsid w:val="003B745E"/>
    <w:rsid w:val="003B779C"/>
    <w:rsid w:val="003B7AB2"/>
    <w:rsid w:val="003B7EBA"/>
    <w:rsid w:val="003C0E10"/>
    <w:rsid w:val="003C15F7"/>
    <w:rsid w:val="003C18C3"/>
    <w:rsid w:val="003C2179"/>
    <w:rsid w:val="003C2799"/>
    <w:rsid w:val="003C5F01"/>
    <w:rsid w:val="003C6101"/>
    <w:rsid w:val="003C6D3B"/>
    <w:rsid w:val="003C725B"/>
    <w:rsid w:val="003C7741"/>
    <w:rsid w:val="003D203D"/>
    <w:rsid w:val="003D26EC"/>
    <w:rsid w:val="003D2728"/>
    <w:rsid w:val="003D3216"/>
    <w:rsid w:val="003D4191"/>
    <w:rsid w:val="003D6D6C"/>
    <w:rsid w:val="003D7FEF"/>
    <w:rsid w:val="003E1AFB"/>
    <w:rsid w:val="003E2FAD"/>
    <w:rsid w:val="003E322A"/>
    <w:rsid w:val="003E334F"/>
    <w:rsid w:val="003E41FA"/>
    <w:rsid w:val="003E448E"/>
    <w:rsid w:val="003E54EA"/>
    <w:rsid w:val="003E6098"/>
    <w:rsid w:val="003E61A7"/>
    <w:rsid w:val="003F0B49"/>
    <w:rsid w:val="003F188E"/>
    <w:rsid w:val="003F258E"/>
    <w:rsid w:val="003F5351"/>
    <w:rsid w:val="003F6D4E"/>
    <w:rsid w:val="0040095F"/>
    <w:rsid w:val="00401CF6"/>
    <w:rsid w:val="00401DB7"/>
    <w:rsid w:val="00402145"/>
    <w:rsid w:val="00402307"/>
    <w:rsid w:val="00402772"/>
    <w:rsid w:val="00402B8B"/>
    <w:rsid w:val="00403196"/>
    <w:rsid w:val="00403A97"/>
    <w:rsid w:val="00404D0F"/>
    <w:rsid w:val="00405BC9"/>
    <w:rsid w:val="00406578"/>
    <w:rsid w:val="00413CEA"/>
    <w:rsid w:val="00414885"/>
    <w:rsid w:val="004153BD"/>
    <w:rsid w:val="004162C5"/>
    <w:rsid w:val="00417EE2"/>
    <w:rsid w:val="00420ECB"/>
    <w:rsid w:val="00422764"/>
    <w:rsid w:val="004249B6"/>
    <w:rsid w:val="00424C2B"/>
    <w:rsid w:val="0042694E"/>
    <w:rsid w:val="004300B4"/>
    <w:rsid w:val="00431F28"/>
    <w:rsid w:val="004320F0"/>
    <w:rsid w:val="004325B3"/>
    <w:rsid w:val="0043279B"/>
    <w:rsid w:val="00432C9D"/>
    <w:rsid w:val="00433969"/>
    <w:rsid w:val="00435760"/>
    <w:rsid w:val="00435E59"/>
    <w:rsid w:val="00436405"/>
    <w:rsid w:val="00436BA5"/>
    <w:rsid w:val="00436C1F"/>
    <w:rsid w:val="00436F3C"/>
    <w:rsid w:val="0044537F"/>
    <w:rsid w:val="00445D86"/>
    <w:rsid w:val="0044735C"/>
    <w:rsid w:val="00450195"/>
    <w:rsid w:val="004505BC"/>
    <w:rsid w:val="00451AB3"/>
    <w:rsid w:val="004520E9"/>
    <w:rsid w:val="00452E0B"/>
    <w:rsid w:val="004532D2"/>
    <w:rsid w:val="00453CC3"/>
    <w:rsid w:val="00454B33"/>
    <w:rsid w:val="004556F2"/>
    <w:rsid w:val="00457796"/>
    <w:rsid w:val="004600CA"/>
    <w:rsid w:val="00460251"/>
    <w:rsid w:val="0046232B"/>
    <w:rsid w:val="004624B1"/>
    <w:rsid w:val="00463813"/>
    <w:rsid w:val="004642FB"/>
    <w:rsid w:val="00464F7F"/>
    <w:rsid w:val="0046736F"/>
    <w:rsid w:val="0047081A"/>
    <w:rsid w:val="00470C2B"/>
    <w:rsid w:val="00471556"/>
    <w:rsid w:val="00474F99"/>
    <w:rsid w:val="0047674F"/>
    <w:rsid w:val="00477297"/>
    <w:rsid w:val="00480132"/>
    <w:rsid w:val="0048095E"/>
    <w:rsid w:val="00482015"/>
    <w:rsid w:val="00483586"/>
    <w:rsid w:val="00483CDE"/>
    <w:rsid w:val="00483EA2"/>
    <w:rsid w:val="0048435C"/>
    <w:rsid w:val="00485623"/>
    <w:rsid w:val="00486092"/>
    <w:rsid w:val="00487465"/>
    <w:rsid w:val="00492EF1"/>
    <w:rsid w:val="00493427"/>
    <w:rsid w:val="004934AF"/>
    <w:rsid w:val="0049593B"/>
    <w:rsid w:val="0049683F"/>
    <w:rsid w:val="004A4049"/>
    <w:rsid w:val="004A5057"/>
    <w:rsid w:val="004A5616"/>
    <w:rsid w:val="004A56DE"/>
    <w:rsid w:val="004A60A8"/>
    <w:rsid w:val="004A6639"/>
    <w:rsid w:val="004A6E59"/>
    <w:rsid w:val="004A7C8B"/>
    <w:rsid w:val="004B1704"/>
    <w:rsid w:val="004B24F6"/>
    <w:rsid w:val="004B2B89"/>
    <w:rsid w:val="004B5785"/>
    <w:rsid w:val="004B588C"/>
    <w:rsid w:val="004B5E38"/>
    <w:rsid w:val="004B7D92"/>
    <w:rsid w:val="004C0256"/>
    <w:rsid w:val="004C066A"/>
    <w:rsid w:val="004C1183"/>
    <w:rsid w:val="004C1F86"/>
    <w:rsid w:val="004C2134"/>
    <w:rsid w:val="004C2C22"/>
    <w:rsid w:val="004C42BE"/>
    <w:rsid w:val="004C44C5"/>
    <w:rsid w:val="004C54CF"/>
    <w:rsid w:val="004C5507"/>
    <w:rsid w:val="004C5526"/>
    <w:rsid w:val="004C7907"/>
    <w:rsid w:val="004D02FE"/>
    <w:rsid w:val="004D0663"/>
    <w:rsid w:val="004D086C"/>
    <w:rsid w:val="004D0C70"/>
    <w:rsid w:val="004D1631"/>
    <w:rsid w:val="004D24E5"/>
    <w:rsid w:val="004D2709"/>
    <w:rsid w:val="004D2BCB"/>
    <w:rsid w:val="004D31B6"/>
    <w:rsid w:val="004D4216"/>
    <w:rsid w:val="004D477D"/>
    <w:rsid w:val="004D6BED"/>
    <w:rsid w:val="004E0279"/>
    <w:rsid w:val="004E0596"/>
    <w:rsid w:val="004E1121"/>
    <w:rsid w:val="004E36A0"/>
    <w:rsid w:val="004E43C3"/>
    <w:rsid w:val="004E44DB"/>
    <w:rsid w:val="004E454B"/>
    <w:rsid w:val="004E58DB"/>
    <w:rsid w:val="004E6E29"/>
    <w:rsid w:val="004E6F69"/>
    <w:rsid w:val="004E76A2"/>
    <w:rsid w:val="004E7F19"/>
    <w:rsid w:val="004F33ED"/>
    <w:rsid w:val="004F5554"/>
    <w:rsid w:val="004F58CB"/>
    <w:rsid w:val="00501AC5"/>
    <w:rsid w:val="005020F8"/>
    <w:rsid w:val="005037CB"/>
    <w:rsid w:val="00503E72"/>
    <w:rsid w:val="00504EB2"/>
    <w:rsid w:val="005071D9"/>
    <w:rsid w:val="00507953"/>
    <w:rsid w:val="0051047F"/>
    <w:rsid w:val="00510D5D"/>
    <w:rsid w:val="00510E73"/>
    <w:rsid w:val="005115E8"/>
    <w:rsid w:val="005122B7"/>
    <w:rsid w:val="0051418C"/>
    <w:rsid w:val="005171AB"/>
    <w:rsid w:val="005178F7"/>
    <w:rsid w:val="0052094A"/>
    <w:rsid w:val="00520991"/>
    <w:rsid w:val="005210B3"/>
    <w:rsid w:val="00523A2B"/>
    <w:rsid w:val="00524C40"/>
    <w:rsid w:val="00525BE9"/>
    <w:rsid w:val="00525C2E"/>
    <w:rsid w:val="00525FA4"/>
    <w:rsid w:val="00527F5F"/>
    <w:rsid w:val="00532BA2"/>
    <w:rsid w:val="00533097"/>
    <w:rsid w:val="00533B38"/>
    <w:rsid w:val="005349F0"/>
    <w:rsid w:val="005355B7"/>
    <w:rsid w:val="00535CB9"/>
    <w:rsid w:val="0053608E"/>
    <w:rsid w:val="0053611A"/>
    <w:rsid w:val="0053697B"/>
    <w:rsid w:val="005377BE"/>
    <w:rsid w:val="0054079C"/>
    <w:rsid w:val="0054088F"/>
    <w:rsid w:val="00540F3A"/>
    <w:rsid w:val="0054119E"/>
    <w:rsid w:val="00541A52"/>
    <w:rsid w:val="00541C24"/>
    <w:rsid w:val="0054320D"/>
    <w:rsid w:val="00546086"/>
    <w:rsid w:val="00546F98"/>
    <w:rsid w:val="00551B23"/>
    <w:rsid w:val="00555F84"/>
    <w:rsid w:val="00556035"/>
    <w:rsid w:val="0055633B"/>
    <w:rsid w:val="00556B43"/>
    <w:rsid w:val="0055760F"/>
    <w:rsid w:val="00557DA8"/>
    <w:rsid w:val="00557E77"/>
    <w:rsid w:val="00560630"/>
    <w:rsid w:val="00561806"/>
    <w:rsid w:val="00562506"/>
    <w:rsid w:val="005635F7"/>
    <w:rsid w:val="00564025"/>
    <w:rsid w:val="00564153"/>
    <w:rsid w:val="005645DC"/>
    <w:rsid w:val="00564874"/>
    <w:rsid w:val="00564B1E"/>
    <w:rsid w:val="00565C00"/>
    <w:rsid w:val="00566338"/>
    <w:rsid w:val="005672D7"/>
    <w:rsid w:val="0056796A"/>
    <w:rsid w:val="005724D4"/>
    <w:rsid w:val="00573AA4"/>
    <w:rsid w:val="00574EDF"/>
    <w:rsid w:val="00577034"/>
    <w:rsid w:val="0057725D"/>
    <w:rsid w:val="00577F02"/>
    <w:rsid w:val="00582352"/>
    <w:rsid w:val="00582ABA"/>
    <w:rsid w:val="00582D64"/>
    <w:rsid w:val="00583125"/>
    <w:rsid w:val="0058457D"/>
    <w:rsid w:val="00584873"/>
    <w:rsid w:val="00584BB0"/>
    <w:rsid w:val="00586138"/>
    <w:rsid w:val="0058627A"/>
    <w:rsid w:val="00587BF1"/>
    <w:rsid w:val="0059147A"/>
    <w:rsid w:val="00594A19"/>
    <w:rsid w:val="005970BE"/>
    <w:rsid w:val="005A0917"/>
    <w:rsid w:val="005A1968"/>
    <w:rsid w:val="005A1F3B"/>
    <w:rsid w:val="005A2AC2"/>
    <w:rsid w:val="005A32D0"/>
    <w:rsid w:val="005A387A"/>
    <w:rsid w:val="005A6078"/>
    <w:rsid w:val="005B21CB"/>
    <w:rsid w:val="005B2985"/>
    <w:rsid w:val="005B4A39"/>
    <w:rsid w:val="005B5DA7"/>
    <w:rsid w:val="005B5E73"/>
    <w:rsid w:val="005B6407"/>
    <w:rsid w:val="005C0CAB"/>
    <w:rsid w:val="005C1E66"/>
    <w:rsid w:val="005C2706"/>
    <w:rsid w:val="005C5FB1"/>
    <w:rsid w:val="005C703C"/>
    <w:rsid w:val="005C70BA"/>
    <w:rsid w:val="005C7B12"/>
    <w:rsid w:val="005C7B8C"/>
    <w:rsid w:val="005D0CFF"/>
    <w:rsid w:val="005D144B"/>
    <w:rsid w:val="005D1B78"/>
    <w:rsid w:val="005D2A1A"/>
    <w:rsid w:val="005D4055"/>
    <w:rsid w:val="005D5862"/>
    <w:rsid w:val="005D7274"/>
    <w:rsid w:val="005E04BB"/>
    <w:rsid w:val="005E10AA"/>
    <w:rsid w:val="005E1383"/>
    <w:rsid w:val="005E3D5E"/>
    <w:rsid w:val="005E3ECA"/>
    <w:rsid w:val="005E46B7"/>
    <w:rsid w:val="005E4790"/>
    <w:rsid w:val="005F12C1"/>
    <w:rsid w:val="005F1A52"/>
    <w:rsid w:val="005F2578"/>
    <w:rsid w:val="005F26E0"/>
    <w:rsid w:val="005F2C67"/>
    <w:rsid w:val="005F31DA"/>
    <w:rsid w:val="005F32CA"/>
    <w:rsid w:val="005F4568"/>
    <w:rsid w:val="005F46C8"/>
    <w:rsid w:val="005F53D4"/>
    <w:rsid w:val="005F5E78"/>
    <w:rsid w:val="005F6B29"/>
    <w:rsid w:val="005F6E90"/>
    <w:rsid w:val="005F7720"/>
    <w:rsid w:val="006017FE"/>
    <w:rsid w:val="00602A09"/>
    <w:rsid w:val="00604E03"/>
    <w:rsid w:val="00606212"/>
    <w:rsid w:val="006109D6"/>
    <w:rsid w:val="00611166"/>
    <w:rsid w:val="00612F66"/>
    <w:rsid w:val="00613707"/>
    <w:rsid w:val="006148CF"/>
    <w:rsid w:val="00615D6F"/>
    <w:rsid w:val="0061662E"/>
    <w:rsid w:val="0062103B"/>
    <w:rsid w:val="006220C7"/>
    <w:rsid w:val="00622B3B"/>
    <w:rsid w:val="00622BF7"/>
    <w:rsid w:val="00623E5B"/>
    <w:rsid w:val="006251B1"/>
    <w:rsid w:val="00625E66"/>
    <w:rsid w:val="00626416"/>
    <w:rsid w:val="00632A73"/>
    <w:rsid w:val="006344CC"/>
    <w:rsid w:val="00635848"/>
    <w:rsid w:val="0063593C"/>
    <w:rsid w:val="00635E01"/>
    <w:rsid w:val="00636621"/>
    <w:rsid w:val="00636A35"/>
    <w:rsid w:val="00640AC8"/>
    <w:rsid w:val="006417C9"/>
    <w:rsid w:val="006422C4"/>
    <w:rsid w:val="006425EE"/>
    <w:rsid w:val="006429E1"/>
    <w:rsid w:val="00642D00"/>
    <w:rsid w:val="0064416C"/>
    <w:rsid w:val="00646FEC"/>
    <w:rsid w:val="0064781F"/>
    <w:rsid w:val="006507E5"/>
    <w:rsid w:val="00651FF0"/>
    <w:rsid w:val="006527ED"/>
    <w:rsid w:val="00653DCD"/>
    <w:rsid w:val="006547DB"/>
    <w:rsid w:val="00654D08"/>
    <w:rsid w:val="0065601C"/>
    <w:rsid w:val="00657FFC"/>
    <w:rsid w:val="0066246D"/>
    <w:rsid w:val="00662524"/>
    <w:rsid w:val="0066448A"/>
    <w:rsid w:val="0066466C"/>
    <w:rsid w:val="0067122D"/>
    <w:rsid w:val="006712D0"/>
    <w:rsid w:val="006717D9"/>
    <w:rsid w:val="00671824"/>
    <w:rsid w:val="00673137"/>
    <w:rsid w:val="0067389A"/>
    <w:rsid w:val="006748B7"/>
    <w:rsid w:val="00674E01"/>
    <w:rsid w:val="006755F9"/>
    <w:rsid w:val="00676779"/>
    <w:rsid w:val="006774B4"/>
    <w:rsid w:val="00680504"/>
    <w:rsid w:val="0068097B"/>
    <w:rsid w:val="00680ED4"/>
    <w:rsid w:val="006815C5"/>
    <w:rsid w:val="00683A93"/>
    <w:rsid w:val="0068403C"/>
    <w:rsid w:val="0068469C"/>
    <w:rsid w:val="0068478E"/>
    <w:rsid w:val="00685413"/>
    <w:rsid w:val="00685FA6"/>
    <w:rsid w:val="00687AC1"/>
    <w:rsid w:val="00687B69"/>
    <w:rsid w:val="00690441"/>
    <w:rsid w:val="0069063F"/>
    <w:rsid w:val="00690DB7"/>
    <w:rsid w:val="00690FD3"/>
    <w:rsid w:val="00691A77"/>
    <w:rsid w:val="0069212D"/>
    <w:rsid w:val="00692485"/>
    <w:rsid w:val="00692563"/>
    <w:rsid w:val="00693130"/>
    <w:rsid w:val="0069378B"/>
    <w:rsid w:val="0069389E"/>
    <w:rsid w:val="00693D2E"/>
    <w:rsid w:val="00693EBF"/>
    <w:rsid w:val="00696035"/>
    <w:rsid w:val="006A0193"/>
    <w:rsid w:val="006A0E70"/>
    <w:rsid w:val="006A5571"/>
    <w:rsid w:val="006A7FEE"/>
    <w:rsid w:val="006B0817"/>
    <w:rsid w:val="006B2AF6"/>
    <w:rsid w:val="006B2BEA"/>
    <w:rsid w:val="006B48BB"/>
    <w:rsid w:val="006C189A"/>
    <w:rsid w:val="006C19BF"/>
    <w:rsid w:val="006C20C2"/>
    <w:rsid w:val="006C242C"/>
    <w:rsid w:val="006C3728"/>
    <w:rsid w:val="006C5F56"/>
    <w:rsid w:val="006C6A66"/>
    <w:rsid w:val="006C7580"/>
    <w:rsid w:val="006C7BF6"/>
    <w:rsid w:val="006D0AE3"/>
    <w:rsid w:val="006D0F2D"/>
    <w:rsid w:val="006D22AD"/>
    <w:rsid w:val="006D2ED7"/>
    <w:rsid w:val="006D3009"/>
    <w:rsid w:val="006D39F4"/>
    <w:rsid w:val="006D45D4"/>
    <w:rsid w:val="006D6F2C"/>
    <w:rsid w:val="006E1611"/>
    <w:rsid w:val="006E2BB1"/>
    <w:rsid w:val="006E2FE0"/>
    <w:rsid w:val="006E4964"/>
    <w:rsid w:val="006E5AD1"/>
    <w:rsid w:val="006E637D"/>
    <w:rsid w:val="006E6774"/>
    <w:rsid w:val="006E7758"/>
    <w:rsid w:val="006E7AD1"/>
    <w:rsid w:val="006F194D"/>
    <w:rsid w:val="006F22B4"/>
    <w:rsid w:val="006F3478"/>
    <w:rsid w:val="006F39E5"/>
    <w:rsid w:val="006F3D89"/>
    <w:rsid w:val="006F4F87"/>
    <w:rsid w:val="006F5723"/>
    <w:rsid w:val="006F5A93"/>
    <w:rsid w:val="0070151A"/>
    <w:rsid w:val="00703D97"/>
    <w:rsid w:val="00705ACD"/>
    <w:rsid w:val="007071DC"/>
    <w:rsid w:val="00707415"/>
    <w:rsid w:val="00707FA6"/>
    <w:rsid w:val="00710063"/>
    <w:rsid w:val="00710342"/>
    <w:rsid w:val="0071129A"/>
    <w:rsid w:val="00711661"/>
    <w:rsid w:val="00711736"/>
    <w:rsid w:val="00711876"/>
    <w:rsid w:val="00711A82"/>
    <w:rsid w:val="00714A85"/>
    <w:rsid w:val="007151B1"/>
    <w:rsid w:val="00715351"/>
    <w:rsid w:val="0071669F"/>
    <w:rsid w:val="007214F5"/>
    <w:rsid w:val="00721744"/>
    <w:rsid w:val="00721DC5"/>
    <w:rsid w:val="00721E0D"/>
    <w:rsid w:val="007234BD"/>
    <w:rsid w:val="00726E00"/>
    <w:rsid w:val="00726F42"/>
    <w:rsid w:val="00731515"/>
    <w:rsid w:val="00734E63"/>
    <w:rsid w:val="00736249"/>
    <w:rsid w:val="00737BA9"/>
    <w:rsid w:val="00743905"/>
    <w:rsid w:val="007449DC"/>
    <w:rsid w:val="00745D15"/>
    <w:rsid w:val="00751107"/>
    <w:rsid w:val="00751702"/>
    <w:rsid w:val="007528BF"/>
    <w:rsid w:val="00753310"/>
    <w:rsid w:val="00753D77"/>
    <w:rsid w:val="007543AE"/>
    <w:rsid w:val="0075486F"/>
    <w:rsid w:val="00754A87"/>
    <w:rsid w:val="00756A2D"/>
    <w:rsid w:val="007605BA"/>
    <w:rsid w:val="00760C3C"/>
    <w:rsid w:val="007620F3"/>
    <w:rsid w:val="00763C0A"/>
    <w:rsid w:val="007717FA"/>
    <w:rsid w:val="00772A2D"/>
    <w:rsid w:val="00772D2A"/>
    <w:rsid w:val="007749A0"/>
    <w:rsid w:val="007759A5"/>
    <w:rsid w:val="00775DB9"/>
    <w:rsid w:val="00777639"/>
    <w:rsid w:val="00781705"/>
    <w:rsid w:val="00782CC4"/>
    <w:rsid w:val="007853C0"/>
    <w:rsid w:val="00791813"/>
    <w:rsid w:val="00791F71"/>
    <w:rsid w:val="00792B7D"/>
    <w:rsid w:val="00793054"/>
    <w:rsid w:val="00793E40"/>
    <w:rsid w:val="00793EC8"/>
    <w:rsid w:val="00794C30"/>
    <w:rsid w:val="00796B06"/>
    <w:rsid w:val="00796C03"/>
    <w:rsid w:val="00797594"/>
    <w:rsid w:val="007A00D7"/>
    <w:rsid w:val="007A0846"/>
    <w:rsid w:val="007A229B"/>
    <w:rsid w:val="007A3C38"/>
    <w:rsid w:val="007A3DC4"/>
    <w:rsid w:val="007A4265"/>
    <w:rsid w:val="007A511C"/>
    <w:rsid w:val="007A5A06"/>
    <w:rsid w:val="007A5F75"/>
    <w:rsid w:val="007B0D96"/>
    <w:rsid w:val="007B1DE3"/>
    <w:rsid w:val="007B2444"/>
    <w:rsid w:val="007B28C3"/>
    <w:rsid w:val="007B2993"/>
    <w:rsid w:val="007B322E"/>
    <w:rsid w:val="007B5871"/>
    <w:rsid w:val="007B59FB"/>
    <w:rsid w:val="007B6013"/>
    <w:rsid w:val="007C1E47"/>
    <w:rsid w:val="007C1F25"/>
    <w:rsid w:val="007C2AD4"/>
    <w:rsid w:val="007C6CC1"/>
    <w:rsid w:val="007C78FF"/>
    <w:rsid w:val="007D28E9"/>
    <w:rsid w:val="007D55AE"/>
    <w:rsid w:val="007D56EF"/>
    <w:rsid w:val="007D6279"/>
    <w:rsid w:val="007D62B8"/>
    <w:rsid w:val="007D6C7E"/>
    <w:rsid w:val="007D73DF"/>
    <w:rsid w:val="007D7462"/>
    <w:rsid w:val="007D7723"/>
    <w:rsid w:val="007D7EDE"/>
    <w:rsid w:val="007E0D62"/>
    <w:rsid w:val="007E3984"/>
    <w:rsid w:val="007E6F32"/>
    <w:rsid w:val="007E7803"/>
    <w:rsid w:val="007F4CBA"/>
    <w:rsid w:val="007F5206"/>
    <w:rsid w:val="007F59A2"/>
    <w:rsid w:val="007F5D31"/>
    <w:rsid w:val="00802939"/>
    <w:rsid w:val="00802C5B"/>
    <w:rsid w:val="00803008"/>
    <w:rsid w:val="008049D5"/>
    <w:rsid w:val="00805132"/>
    <w:rsid w:val="00806172"/>
    <w:rsid w:val="00811A03"/>
    <w:rsid w:val="00811C46"/>
    <w:rsid w:val="00811F0A"/>
    <w:rsid w:val="00812E35"/>
    <w:rsid w:val="008149EB"/>
    <w:rsid w:val="0081503D"/>
    <w:rsid w:val="00815D03"/>
    <w:rsid w:val="00822063"/>
    <w:rsid w:val="00823D36"/>
    <w:rsid w:val="00824B76"/>
    <w:rsid w:val="008258AE"/>
    <w:rsid w:val="00830015"/>
    <w:rsid w:val="008303F0"/>
    <w:rsid w:val="00830E82"/>
    <w:rsid w:val="00831048"/>
    <w:rsid w:val="0083149F"/>
    <w:rsid w:val="00831A25"/>
    <w:rsid w:val="008328B9"/>
    <w:rsid w:val="00832C53"/>
    <w:rsid w:val="00834467"/>
    <w:rsid w:val="008349A4"/>
    <w:rsid w:val="00834D42"/>
    <w:rsid w:val="00834EA0"/>
    <w:rsid w:val="008359C8"/>
    <w:rsid w:val="008366DC"/>
    <w:rsid w:val="00837ED5"/>
    <w:rsid w:val="008400A0"/>
    <w:rsid w:val="00841820"/>
    <w:rsid w:val="008426E5"/>
    <w:rsid w:val="00842EA8"/>
    <w:rsid w:val="008445B8"/>
    <w:rsid w:val="008453AC"/>
    <w:rsid w:val="00852AF0"/>
    <w:rsid w:val="00854344"/>
    <w:rsid w:val="00854C26"/>
    <w:rsid w:val="00856080"/>
    <w:rsid w:val="0085635D"/>
    <w:rsid w:val="00856AD2"/>
    <w:rsid w:val="00856F48"/>
    <w:rsid w:val="00857FBB"/>
    <w:rsid w:val="008606F2"/>
    <w:rsid w:val="008633D0"/>
    <w:rsid w:val="008633F7"/>
    <w:rsid w:val="00864C06"/>
    <w:rsid w:val="0086589E"/>
    <w:rsid w:val="00866E60"/>
    <w:rsid w:val="00870AC5"/>
    <w:rsid w:val="00871482"/>
    <w:rsid w:val="00871F05"/>
    <w:rsid w:val="00872550"/>
    <w:rsid w:val="00873C8A"/>
    <w:rsid w:val="0087419D"/>
    <w:rsid w:val="00874D08"/>
    <w:rsid w:val="008755E0"/>
    <w:rsid w:val="00875ABE"/>
    <w:rsid w:val="00875AC7"/>
    <w:rsid w:val="00877E67"/>
    <w:rsid w:val="008807E2"/>
    <w:rsid w:val="00880DF3"/>
    <w:rsid w:val="008811B1"/>
    <w:rsid w:val="00881AA2"/>
    <w:rsid w:val="00881F11"/>
    <w:rsid w:val="00884A05"/>
    <w:rsid w:val="00884B78"/>
    <w:rsid w:val="008864EB"/>
    <w:rsid w:val="00886CDD"/>
    <w:rsid w:val="00886E32"/>
    <w:rsid w:val="0088715B"/>
    <w:rsid w:val="00887ADB"/>
    <w:rsid w:val="00890529"/>
    <w:rsid w:val="00890970"/>
    <w:rsid w:val="00892368"/>
    <w:rsid w:val="008923C8"/>
    <w:rsid w:val="00893ADA"/>
    <w:rsid w:val="008941E6"/>
    <w:rsid w:val="00894EAD"/>
    <w:rsid w:val="008955A7"/>
    <w:rsid w:val="00895C61"/>
    <w:rsid w:val="008969C9"/>
    <w:rsid w:val="00897A20"/>
    <w:rsid w:val="008A12FD"/>
    <w:rsid w:val="008A1AEF"/>
    <w:rsid w:val="008A1B45"/>
    <w:rsid w:val="008A1F06"/>
    <w:rsid w:val="008A2E24"/>
    <w:rsid w:val="008A3A1A"/>
    <w:rsid w:val="008A4506"/>
    <w:rsid w:val="008A547E"/>
    <w:rsid w:val="008A6F5F"/>
    <w:rsid w:val="008B0B4E"/>
    <w:rsid w:val="008B0E81"/>
    <w:rsid w:val="008B2191"/>
    <w:rsid w:val="008B27CC"/>
    <w:rsid w:val="008B52C1"/>
    <w:rsid w:val="008B5E71"/>
    <w:rsid w:val="008B73C7"/>
    <w:rsid w:val="008B74A3"/>
    <w:rsid w:val="008B7B0A"/>
    <w:rsid w:val="008C0AA0"/>
    <w:rsid w:val="008C1770"/>
    <w:rsid w:val="008C3A62"/>
    <w:rsid w:val="008C4277"/>
    <w:rsid w:val="008C427F"/>
    <w:rsid w:val="008C4E1F"/>
    <w:rsid w:val="008C516F"/>
    <w:rsid w:val="008C579A"/>
    <w:rsid w:val="008C6704"/>
    <w:rsid w:val="008C770A"/>
    <w:rsid w:val="008C779A"/>
    <w:rsid w:val="008C7A3D"/>
    <w:rsid w:val="008C7D6E"/>
    <w:rsid w:val="008D0594"/>
    <w:rsid w:val="008D069A"/>
    <w:rsid w:val="008D0939"/>
    <w:rsid w:val="008D190A"/>
    <w:rsid w:val="008D3516"/>
    <w:rsid w:val="008D4E83"/>
    <w:rsid w:val="008E1D22"/>
    <w:rsid w:val="008E2B00"/>
    <w:rsid w:val="008E4135"/>
    <w:rsid w:val="008E58D3"/>
    <w:rsid w:val="008E6501"/>
    <w:rsid w:val="008E70AD"/>
    <w:rsid w:val="008F1A88"/>
    <w:rsid w:val="008F3D7C"/>
    <w:rsid w:val="008F52C8"/>
    <w:rsid w:val="008F5C2F"/>
    <w:rsid w:val="008F63F8"/>
    <w:rsid w:val="008F7E55"/>
    <w:rsid w:val="009029CE"/>
    <w:rsid w:val="009040B5"/>
    <w:rsid w:val="00905FAD"/>
    <w:rsid w:val="00906015"/>
    <w:rsid w:val="009060B7"/>
    <w:rsid w:val="0090623F"/>
    <w:rsid w:val="00910E3C"/>
    <w:rsid w:val="009126FF"/>
    <w:rsid w:val="009133BF"/>
    <w:rsid w:val="00913A82"/>
    <w:rsid w:val="00915289"/>
    <w:rsid w:val="00915319"/>
    <w:rsid w:val="0091536C"/>
    <w:rsid w:val="00915578"/>
    <w:rsid w:val="009166E0"/>
    <w:rsid w:val="00916DA4"/>
    <w:rsid w:val="0091793F"/>
    <w:rsid w:val="0092026E"/>
    <w:rsid w:val="00921681"/>
    <w:rsid w:val="00921FD2"/>
    <w:rsid w:val="009221EB"/>
    <w:rsid w:val="0092398B"/>
    <w:rsid w:val="00924AB2"/>
    <w:rsid w:val="009250A0"/>
    <w:rsid w:val="00925935"/>
    <w:rsid w:val="00926385"/>
    <w:rsid w:val="00927986"/>
    <w:rsid w:val="0093058A"/>
    <w:rsid w:val="009307D2"/>
    <w:rsid w:val="00930870"/>
    <w:rsid w:val="009312B8"/>
    <w:rsid w:val="0093481C"/>
    <w:rsid w:val="00934FCD"/>
    <w:rsid w:val="0093608C"/>
    <w:rsid w:val="009377EB"/>
    <w:rsid w:val="0093781C"/>
    <w:rsid w:val="009417E2"/>
    <w:rsid w:val="009425F5"/>
    <w:rsid w:val="009428F2"/>
    <w:rsid w:val="00943D74"/>
    <w:rsid w:val="009444CF"/>
    <w:rsid w:val="009445B0"/>
    <w:rsid w:val="0094484F"/>
    <w:rsid w:val="00944C4A"/>
    <w:rsid w:val="0094513B"/>
    <w:rsid w:val="00947ABC"/>
    <w:rsid w:val="00950884"/>
    <w:rsid w:val="00950949"/>
    <w:rsid w:val="0095275F"/>
    <w:rsid w:val="00952C29"/>
    <w:rsid w:val="00952FBF"/>
    <w:rsid w:val="009540DA"/>
    <w:rsid w:val="0095473A"/>
    <w:rsid w:val="00954910"/>
    <w:rsid w:val="00957833"/>
    <w:rsid w:val="00960FED"/>
    <w:rsid w:val="009645EE"/>
    <w:rsid w:val="00964B82"/>
    <w:rsid w:val="009660F8"/>
    <w:rsid w:val="009662EA"/>
    <w:rsid w:val="00970437"/>
    <w:rsid w:val="009710C2"/>
    <w:rsid w:val="00971205"/>
    <w:rsid w:val="00972B79"/>
    <w:rsid w:val="00972F31"/>
    <w:rsid w:val="009737F4"/>
    <w:rsid w:val="009760E5"/>
    <w:rsid w:val="00982D79"/>
    <w:rsid w:val="0098330F"/>
    <w:rsid w:val="00984DD3"/>
    <w:rsid w:val="00985923"/>
    <w:rsid w:val="00985FD4"/>
    <w:rsid w:val="009862CE"/>
    <w:rsid w:val="00986AF8"/>
    <w:rsid w:val="0099025D"/>
    <w:rsid w:val="0099039E"/>
    <w:rsid w:val="00991503"/>
    <w:rsid w:val="00997B2F"/>
    <w:rsid w:val="009A0E6B"/>
    <w:rsid w:val="009A3755"/>
    <w:rsid w:val="009A43E9"/>
    <w:rsid w:val="009A446C"/>
    <w:rsid w:val="009A5D8C"/>
    <w:rsid w:val="009A6DE9"/>
    <w:rsid w:val="009A6E2F"/>
    <w:rsid w:val="009A7693"/>
    <w:rsid w:val="009B0141"/>
    <w:rsid w:val="009B0A30"/>
    <w:rsid w:val="009B0D39"/>
    <w:rsid w:val="009B1DD9"/>
    <w:rsid w:val="009B2668"/>
    <w:rsid w:val="009B27EA"/>
    <w:rsid w:val="009B38E7"/>
    <w:rsid w:val="009B683A"/>
    <w:rsid w:val="009B6B7E"/>
    <w:rsid w:val="009C0A6B"/>
    <w:rsid w:val="009C1CC7"/>
    <w:rsid w:val="009C1EC2"/>
    <w:rsid w:val="009C2E19"/>
    <w:rsid w:val="009C43C7"/>
    <w:rsid w:val="009C4515"/>
    <w:rsid w:val="009C62E5"/>
    <w:rsid w:val="009C6FFC"/>
    <w:rsid w:val="009D177C"/>
    <w:rsid w:val="009D3EBF"/>
    <w:rsid w:val="009D653D"/>
    <w:rsid w:val="009D6908"/>
    <w:rsid w:val="009D6C6E"/>
    <w:rsid w:val="009E06C6"/>
    <w:rsid w:val="009E0890"/>
    <w:rsid w:val="009E1FAD"/>
    <w:rsid w:val="009E2684"/>
    <w:rsid w:val="009E3474"/>
    <w:rsid w:val="009E378A"/>
    <w:rsid w:val="009E378B"/>
    <w:rsid w:val="009E39F4"/>
    <w:rsid w:val="009E569F"/>
    <w:rsid w:val="009E615C"/>
    <w:rsid w:val="009E64AA"/>
    <w:rsid w:val="009E66CA"/>
    <w:rsid w:val="009E6ED7"/>
    <w:rsid w:val="009E7DB8"/>
    <w:rsid w:val="009F19FE"/>
    <w:rsid w:val="009F354E"/>
    <w:rsid w:val="009F35A3"/>
    <w:rsid w:val="009F3D5A"/>
    <w:rsid w:val="009F4858"/>
    <w:rsid w:val="009F5159"/>
    <w:rsid w:val="009F5161"/>
    <w:rsid w:val="009F5CD4"/>
    <w:rsid w:val="009F6E45"/>
    <w:rsid w:val="00A020FD"/>
    <w:rsid w:val="00A032B3"/>
    <w:rsid w:val="00A038A3"/>
    <w:rsid w:val="00A106C5"/>
    <w:rsid w:val="00A1183D"/>
    <w:rsid w:val="00A12747"/>
    <w:rsid w:val="00A14A60"/>
    <w:rsid w:val="00A14E46"/>
    <w:rsid w:val="00A16DAA"/>
    <w:rsid w:val="00A20378"/>
    <w:rsid w:val="00A20764"/>
    <w:rsid w:val="00A21792"/>
    <w:rsid w:val="00A244D5"/>
    <w:rsid w:val="00A246C8"/>
    <w:rsid w:val="00A258E8"/>
    <w:rsid w:val="00A263C0"/>
    <w:rsid w:val="00A31C51"/>
    <w:rsid w:val="00A36675"/>
    <w:rsid w:val="00A36971"/>
    <w:rsid w:val="00A37078"/>
    <w:rsid w:val="00A3791D"/>
    <w:rsid w:val="00A37BD9"/>
    <w:rsid w:val="00A41F46"/>
    <w:rsid w:val="00A420DD"/>
    <w:rsid w:val="00A4237D"/>
    <w:rsid w:val="00A42E14"/>
    <w:rsid w:val="00A43861"/>
    <w:rsid w:val="00A44090"/>
    <w:rsid w:val="00A45874"/>
    <w:rsid w:val="00A45B75"/>
    <w:rsid w:val="00A46E90"/>
    <w:rsid w:val="00A51365"/>
    <w:rsid w:val="00A51719"/>
    <w:rsid w:val="00A51B3B"/>
    <w:rsid w:val="00A52019"/>
    <w:rsid w:val="00A52814"/>
    <w:rsid w:val="00A529AD"/>
    <w:rsid w:val="00A5425A"/>
    <w:rsid w:val="00A54B0F"/>
    <w:rsid w:val="00A54BA9"/>
    <w:rsid w:val="00A55B34"/>
    <w:rsid w:val="00A56029"/>
    <w:rsid w:val="00A56331"/>
    <w:rsid w:val="00A6067E"/>
    <w:rsid w:val="00A62219"/>
    <w:rsid w:val="00A628A9"/>
    <w:rsid w:val="00A64159"/>
    <w:rsid w:val="00A64A61"/>
    <w:rsid w:val="00A65C43"/>
    <w:rsid w:val="00A66719"/>
    <w:rsid w:val="00A668D8"/>
    <w:rsid w:val="00A66DE6"/>
    <w:rsid w:val="00A67010"/>
    <w:rsid w:val="00A6729E"/>
    <w:rsid w:val="00A701E2"/>
    <w:rsid w:val="00A70D6A"/>
    <w:rsid w:val="00A7190D"/>
    <w:rsid w:val="00A74ACE"/>
    <w:rsid w:val="00A7537E"/>
    <w:rsid w:val="00A75A6E"/>
    <w:rsid w:val="00A75EB3"/>
    <w:rsid w:val="00A762A3"/>
    <w:rsid w:val="00A77E4D"/>
    <w:rsid w:val="00A81084"/>
    <w:rsid w:val="00A81A6C"/>
    <w:rsid w:val="00A82BD3"/>
    <w:rsid w:val="00A82D1D"/>
    <w:rsid w:val="00A85DAA"/>
    <w:rsid w:val="00A86B4A"/>
    <w:rsid w:val="00A86CAC"/>
    <w:rsid w:val="00A90060"/>
    <w:rsid w:val="00A9126F"/>
    <w:rsid w:val="00A94D09"/>
    <w:rsid w:val="00A95F00"/>
    <w:rsid w:val="00A96402"/>
    <w:rsid w:val="00AA02D6"/>
    <w:rsid w:val="00AA2E64"/>
    <w:rsid w:val="00AA5159"/>
    <w:rsid w:val="00AA5A82"/>
    <w:rsid w:val="00AA6467"/>
    <w:rsid w:val="00AB0CBF"/>
    <w:rsid w:val="00AB237D"/>
    <w:rsid w:val="00AB34AB"/>
    <w:rsid w:val="00AB3B7B"/>
    <w:rsid w:val="00AB40E9"/>
    <w:rsid w:val="00AB5254"/>
    <w:rsid w:val="00AB79E6"/>
    <w:rsid w:val="00AB7B38"/>
    <w:rsid w:val="00AC379F"/>
    <w:rsid w:val="00AC4344"/>
    <w:rsid w:val="00AC72CB"/>
    <w:rsid w:val="00AC74BC"/>
    <w:rsid w:val="00AC797D"/>
    <w:rsid w:val="00AD01C1"/>
    <w:rsid w:val="00AD1050"/>
    <w:rsid w:val="00AD1ED5"/>
    <w:rsid w:val="00AD2CE2"/>
    <w:rsid w:val="00AD3AB7"/>
    <w:rsid w:val="00AD5774"/>
    <w:rsid w:val="00AD65CE"/>
    <w:rsid w:val="00AE0488"/>
    <w:rsid w:val="00AE08F6"/>
    <w:rsid w:val="00AE0B78"/>
    <w:rsid w:val="00AE19D6"/>
    <w:rsid w:val="00AE3747"/>
    <w:rsid w:val="00AE4316"/>
    <w:rsid w:val="00AE631A"/>
    <w:rsid w:val="00AE6326"/>
    <w:rsid w:val="00AF1586"/>
    <w:rsid w:val="00AF3A92"/>
    <w:rsid w:val="00AF4D9C"/>
    <w:rsid w:val="00AF6322"/>
    <w:rsid w:val="00B00B06"/>
    <w:rsid w:val="00B00B6F"/>
    <w:rsid w:val="00B019EE"/>
    <w:rsid w:val="00B0431A"/>
    <w:rsid w:val="00B044D4"/>
    <w:rsid w:val="00B0462E"/>
    <w:rsid w:val="00B04A0A"/>
    <w:rsid w:val="00B04D80"/>
    <w:rsid w:val="00B0538A"/>
    <w:rsid w:val="00B0639E"/>
    <w:rsid w:val="00B06577"/>
    <w:rsid w:val="00B07D53"/>
    <w:rsid w:val="00B10A43"/>
    <w:rsid w:val="00B131C4"/>
    <w:rsid w:val="00B14467"/>
    <w:rsid w:val="00B1545A"/>
    <w:rsid w:val="00B1560F"/>
    <w:rsid w:val="00B17CC4"/>
    <w:rsid w:val="00B20E5F"/>
    <w:rsid w:val="00B21925"/>
    <w:rsid w:val="00B22062"/>
    <w:rsid w:val="00B22B73"/>
    <w:rsid w:val="00B23D4E"/>
    <w:rsid w:val="00B26168"/>
    <w:rsid w:val="00B269C5"/>
    <w:rsid w:val="00B27DE0"/>
    <w:rsid w:val="00B310D0"/>
    <w:rsid w:val="00B366E1"/>
    <w:rsid w:val="00B36BD2"/>
    <w:rsid w:val="00B40309"/>
    <w:rsid w:val="00B40F84"/>
    <w:rsid w:val="00B43A51"/>
    <w:rsid w:val="00B440A3"/>
    <w:rsid w:val="00B45EB6"/>
    <w:rsid w:val="00B4644C"/>
    <w:rsid w:val="00B52205"/>
    <w:rsid w:val="00B5220A"/>
    <w:rsid w:val="00B52D2D"/>
    <w:rsid w:val="00B53817"/>
    <w:rsid w:val="00B54EC1"/>
    <w:rsid w:val="00B577CE"/>
    <w:rsid w:val="00B601D5"/>
    <w:rsid w:val="00B60847"/>
    <w:rsid w:val="00B60EAE"/>
    <w:rsid w:val="00B63198"/>
    <w:rsid w:val="00B640DC"/>
    <w:rsid w:val="00B65009"/>
    <w:rsid w:val="00B65112"/>
    <w:rsid w:val="00B65976"/>
    <w:rsid w:val="00B65A2D"/>
    <w:rsid w:val="00B66B88"/>
    <w:rsid w:val="00B70093"/>
    <w:rsid w:val="00B72025"/>
    <w:rsid w:val="00B7223D"/>
    <w:rsid w:val="00B7245D"/>
    <w:rsid w:val="00B73994"/>
    <w:rsid w:val="00B73DF2"/>
    <w:rsid w:val="00B73FD1"/>
    <w:rsid w:val="00B75031"/>
    <w:rsid w:val="00B75A86"/>
    <w:rsid w:val="00B75BDB"/>
    <w:rsid w:val="00B76DF7"/>
    <w:rsid w:val="00B772B6"/>
    <w:rsid w:val="00B811F5"/>
    <w:rsid w:val="00B817CD"/>
    <w:rsid w:val="00B829DD"/>
    <w:rsid w:val="00B831BE"/>
    <w:rsid w:val="00B84903"/>
    <w:rsid w:val="00B90B86"/>
    <w:rsid w:val="00B91D75"/>
    <w:rsid w:val="00B9214D"/>
    <w:rsid w:val="00B931E0"/>
    <w:rsid w:val="00B95848"/>
    <w:rsid w:val="00B978FE"/>
    <w:rsid w:val="00BA14FE"/>
    <w:rsid w:val="00BA1C97"/>
    <w:rsid w:val="00BA2FD2"/>
    <w:rsid w:val="00BA3447"/>
    <w:rsid w:val="00BA40AE"/>
    <w:rsid w:val="00BA4B75"/>
    <w:rsid w:val="00BA52CB"/>
    <w:rsid w:val="00BA5912"/>
    <w:rsid w:val="00BA6AD0"/>
    <w:rsid w:val="00BA7040"/>
    <w:rsid w:val="00BA7E31"/>
    <w:rsid w:val="00BB2628"/>
    <w:rsid w:val="00BB568A"/>
    <w:rsid w:val="00BB5A0A"/>
    <w:rsid w:val="00BB72CD"/>
    <w:rsid w:val="00BB7DA1"/>
    <w:rsid w:val="00BC01F2"/>
    <w:rsid w:val="00BC0318"/>
    <w:rsid w:val="00BC3029"/>
    <w:rsid w:val="00BC3CF8"/>
    <w:rsid w:val="00BC53CE"/>
    <w:rsid w:val="00BC57C2"/>
    <w:rsid w:val="00BC5BA7"/>
    <w:rsid w:val="00BC5F76"/>
    <w:rsid w:val="00BC769F"/>
    <w:rsid w:val="00BC7D2A"/>
    <w:rsid w:val="00BD0630"/>
    <w:rsid w:val="00BD1099"/>
    <w:rsid w:val="00BD1F14"/>
    <w:rsid w:val="00BD3E5D"/>
    <w:rsid w:val="00BD592F"/>
    <w:rsid w:val="00BD7147"/>
    <w:rsid w:val="00BD7414"/>
    <w:rsid w:val="00BD7AC5"/>
    <w:rsid w:val="00BE208A"/>
    <w:rsid w:val="00BE2B98"/>
    <w:rsid w:val="00BE330B"/>
    <w:rsid w:val="00BE3F0C"/>
    <w:rsid w:val="00BE4337"/>
    <w:rsid w:val="00BE4FD3"/>
    <w:rsid w:val="00BE5666"/>
    <w:rsid w:val="00BE5BF7"/>
    <w:rsid w:val="00BE624A"/>
    <w:rsid w:val="00BE6487"/>
    <w:rsid w:val="00BE6D1F"/>
    <w:rsid w:val="00BE7503"/>
    <w:rsid w:val="00BF16CF"/>
    <w:rsid w:val="00BF1A22"/>
    <w:rsid w:val="00BF2B17"/>
    <w:rsid w:val="00BF410B"/>
    <w:rsid w:val="00BF4656"/>
    <w:rsid w:val="00BF5A0D"/>
    <w:rsid w:val="00C02123"/>
    <w:rsid w:val="00C02637"/>
    <w:rsid w:val="00C02D9C"/>
    <w:rsid w:val="00C03920"/>
    <w:rsid w:val="00C072B7"/>
    <w:rsid w:val="00C10649"/>
    <w:rsid w:val="00C13161"/>
    <w:rsid w:val="00C13A3F"/>
    <w:rsid w:val="00C14BB5"/>
    <w:rsid w:val="00C14FFE"/>
    <w:rsid w:val="00C150E6"/>
    <w:rsid w:val="00C158F6"/>
    <w:rsid w:val="00C15CBD"/>
    <w:rsid w:val="00C16D93"/>
    <w:rsid w:val="00C20039"/>
    <w:rsid w:val="00C2060E"/>
    <w:rsid w:val="00C20843"/>
    <w:rsid w:val="00C20D28"/>
    <w:rsid w:val="00C212F5"/>
    <w:rsid w:val="00C21DED"/>
    <w:rsid w:val="00C22C38"/>
    <w:rsid w:val="00C24589"/>
    <w:rsid w:val="00C25FDF"/>
    <w:rsid w:val="00C321AD"/>
    <w:rsid w:val="00C35106"/>
    <w:rsid w:val="00C368FD"/>
    <w:rsid w:val="00C37117"/>
    <w:rsid w:val="00C37163"/>
    <w:rsid w:val="00C372BA"/>
    <w:rsid w:val="00C4364B"/>
    <w:rsid w:val="00C439D1"/>
    <w:rsid w:val="00C44503"/>
    <w:rsid w:val="00C44BD8"/>
    <w:rsid w:val="00C46233"/>
    <w:rsid w:val="00C464E7"/>
    <w:rsid w:val="00C50139"/>
    <w:rsid w:val="00C50960"/>
    <w:rsid w:val="00C509D2"/>
    <w:rsid w:val="00C50F47"/>
    <w:rsid w:val="00C519B7"/>
    <w:rsid w:val="00C51D28"/>
    <w:rsid w:val="00C5537C"/>
    <w:rsid w:val="00C563C3"/>
    <w:rsid w:val="00C57647"/>
    <w:rsid w:val="00C5769B"/>
    <w:rsid w:val="00C6103E"/>
    <w:rsid w:val="00C61180"/>
    <w:rsid w:val="00C61FF1"/>
    <w:rsid w:val="00C62263"/>
    <w:rsid w:val="00C6301E"/>
    <w:rsid w:val="00C636DC"/>
    <w:rsid w:val="00C65046"/>
    <w:rsid w:val="00C6537E"/>
    <w:rsid w:val="00C65BD4"/>
    <w:rsid w:val="00C6671C"/>
    <w:rsid w:val="00C66A8D"/>
    <w:rsid w:val="00C70B42"/>
    <w:rsid w:val="00C737E9"/>
    <w:rsid w:val="00C73B09"/>
    <w:rsid w:val="00C74109"/>
    <w:rsid w:val="00C741E6"/>
    <w:rsid w:val="00C74368"/>
    <w:rsid w:val="00C75A6B"/>
    <w:rsid w:val="00C8266E"/>
    <w:rsid w:val="00C82B83"/>
    <w:rsid w:val="00C83E2B"/>
    <w:rsid w:val="00C83E66"/>
    <w:rsid w:val="00C84F2B"/>
    <w:rsid w:val="00C85B04"/>
    <w:rsid w:val="00C900A4"/>
    <w:rsid w:val="00C9142D"/>
    <w:rsid w:val="00C924CE"/>
    <w:rsid w:val="00C9385B"/>
    <w:rsid w:val="00C943E1"/>
    <w:rsid w:val="00C946F5"/>
    <w:rsid w:val="00C9749B"/>
    <w:rsid w:val="00CA08C4"/>
    <w:rsid w:val="00CA16EE"/>
    <w:rsid w:val="00CA3120"/>
    <w:rsid w:val="00CA4ED4"/>
    <w:rsid w:val="00CA5131"/>
    <w:rsid w:val="00CA5D6D"/>
    <w:rsid w:val="00CA6968"/>
    <w:rsid w:val="00CA6ACE"/>
    <w:rsid w:val="00CB0A2F"/>
    <w:rsid w:val="00CB16BF"/>
    <w:rsid w:val="00CB1C17"/>
    <w:rsid w:val="00CB1E25"/>
    <w:rsid w:val="00CB2DD1"/>
    <w:rsid w:val="00CB3067"/>
    <w:rsid w:val="00CB33D2"/>
    <w:rsid w:val="00CB38FE"/>
    <w:rsid w:val="00CB42F0"/>
    <w:rsid w:val="00CB5B13"/>
    <w:rsid w:val="00CB5C32"/>
    <w:rsid w:val="00CB7CA2"/>
    <w:rsid w:val="00CC2AB4"/>
    <w:rsid w:val="00CC2B95"/>
    <w:rsid w:val="00CC4C10"/>
    <w:rsid w:val="00CD0A2D"/>
    <w:rsid w:val="00CD1EF4"/>
    <w:rsid w:val="00CD72D7"/>
    <w:rsid w:val="00CE5CD8"/>
    <w:rsid w:val="00CE707A"/>
    <w:rsid w:val="00CF2504"/>
    <w:rsid w:val="00CF2CA3"/>
    <w:rsid w:val="00CF3C9C"/>
    <w:rsid w:val="00CF3F67"/>
    <w:rsid w:val="00CF4B5E"/>
    <w:rsid w:val="00CF4F13"/>
    <w:rsid w:val="00CF6CCD"/>
    <w:rsid w:val="00D03867"/>
    <w:rsid w:val="00D04C22"/>
    <w:rsid w:val="00D06EDA"/>
    <w:rsid w:val="00D070E0"/>
    <w:rsid w:val="00D11FA4"/>
    <w:rsid w:val="00D12359"/>
    <w:rsid w:val="00D12CA7"/>
    <w:rsid w:val="00D12D8B"/>
    <w:rsid w:val="00D134C0"/>
    <w:rsid w:val="00D2150E"/>
    <w:rsid w:val="00D21764"/>
    <w:rsid w:val="00D232E5"/>
    <w:rsid w:val="00D23EAC"/>
    <w:rsid w:val="00D243C4"/>
    <w:rsid w:val="00D26304"/>
    <w:rsid w:val="00D26D9F"/>
    <w:rsid w:val="00D300B3"/>
    <w:rsid w:val="00D30B19"/>
    <w:rsid w:val="00D31134"/>
    <w:rsid w:val="00D32D33"/>
    <w:rsid w:val="00D3493C"/>
    <w:rsid w:val="00D35153"/>
    <w:rsid w:val="00D352E8"/>
    <w:rsid w:val="00D355F9"/>
    <w:rsid w:val="00D35E22"/>
    <w:rsid w:val="00D361EB"/>
    <w:rsid w:val="00D3645B"/>
    <w:rsid w:val="00D369FC"/>
    <w:rsid w:val="00D379B4"/>
    <w:rsid w:val="00D41D04"/>
    <w:rsid w:val="00D42658"/>
    <w:rsid w:val="00D4406A"/>
    <w:rsid w:val="00D44B5E"/>
    <w:rsid w:val="00D44D51"/>
    <w:rsid w:val="00D46E4F"/>
    <w:rsid w:val="00D47004"/>
    <w:rsid w:val="00D47141"/>
    <w:rsid w:val="00D506EC"/>
    <w:rsid w:val="00D51C1F"/>
    <w:rsid w:val="00D52C36"/>
    <w:rsid w:val="00D559E5"/>
    <w:rsid w:val="00D6012A"/>
    <w:rsid w:val="00D60C99"/>
    <w:rsid w:val="00D613C8"/>
    <w:rsid w:val="00D62070"/>
    <w:rsid w:val="00D64D68"/>
    <w:rsid w:val="00D64E33"/>
    <w:rsid w:val="00D650C0"/>
    <w:rsid w:val="00D657D6"/>
    <w:rsid w:val="00D66943"/>
    <w:rsid w:val="00D675D9"/>
    <w:rsid w:val="00D67B66"/>
    <w:rsid w:val="00D728A4"/>
    <w:rsid w:val="00D73636"/>
    <w:rsid w:val="00D744BF"/>
    <w:rsid w:val="00D745DA"/>
    <w:rsid w:val="00D75971"/>
    <w:rsid w:val="00D76446"/>
    <w:rsid w:val="00D77089"/>
    <w:rsid w:val="00D773E1"/>
    <w:rsid w:val="00D77530"/>
    <w:rsid w:val="00D7770C"/>
    <w:rsid w:val="00D77FAF"/>
    <w:rsid w:val="00D80B8B"/>
    <w:rsid w:val="00D8501D"/>
    <w:rsid w:val="00D85159"/>
    <w:rsid w:val="00D857EF"/>
    <w:rsid w:val="00D85C48"/>
    <w:rsid w:val="00D85D6B"/>
    <w:rsid w:val="00D86253"/>
    <w:rsid w:val="00D867D1"/>
    <w:rsid w:val="00D878AF"/>
    <w:rsid w:val="00D87D47"/>
    <w:rsid w:val="00D904C5"/>
    <w:rsid w:val="00D91ADF"/>
    <w:rsid w:val="00D93E63"/>
    <w:rsid w:val="00D94821"/>
    <w:rsid w:val="00D94F56"/>
    <w:rsid w:val="00D95725"/>
    <w:rsid w:val="00D9649E"/>
    <w:rsid w:val="00D9672B"/>
    <w:rsid w:val="00D96C59"/>
    <w:rsid w:val="00D97C83"/>
    <w:rsid w:val="00DA03BA"/>
    <w:rsid w:val="00DA0E65"/>
    <w:rsid w:val="00DA2943"/>
    <w:rsid w:val="00DA2BDD"/>
    <w:rsid w:val="00DA46A7"/>
    <w:rsid w:val="00DA4FCB"/>
    <w:rsid w:val="00DA5193"/>
    <w:rsid w:val="00DA65EA"/>
    <w:rsid w:val="00DA69F9"/>
    <w:rsid w:val="00DA6BDF"/>
    <w:rsid w:val="00DA72EC"/>
    <w:rsid w:val="00DA7854"/>
    <w:rsid w:val="00DB210F"/>
    <w:rsid w:val="00DB400C"/>
    <w:rsid w:val="00DB42D5"/>
    <w:rsid w:val="00DB4B1F"/>
    <w:rsid w:val="00DB4BA4"/>
    <w:rsid w:val="00DB58D4"/>
    <w:rsid w:val="00DB6AB8"/>
    <w:rsid w:val="00DB6AD1"/>
    <w:rsid w:val="00DB7B0D"/>
    <w:rsid w:val="00DC0E6B"/>
    <w:rsid w:val="00DC1835"/>
    <w:rsid w:val="00DC1D43"/>
    <w:rsid w:val="00DC1E1B"/>
    <w:rsid w:val="00DC2076"/>
    <w:rsid w:val="00DC3CB1"/>
    <w:rsid w:val="00DC3E4A"/>
    <w:rsid w:val="00DC4271"/>
    <w:rsid w:val="00DC5214"/>
    <w:rsid w:val="00DC6EC7"/>
    <w:rsid w:val="00DD22BB"/>
    <w:rsid w:val="00DD2545"/>
    <w:rsid w:val="00DD287F"/>
    <w:rsid w:val="00DD2E02"/>
    <w:rsid w:val="00DD3082"/>
    <w:rsid w:val="00DD30CD"/>
    <w:rsid w:val="00DD3206"/>
    <w:rsid w:val="00DD32B1"/>
    <w:rsid w:val="00DD471A"/>
    <w:rsid w:val="00DD49C2"/>
    <w:rsid w:val="00DD5117"/>
    <w:rsid w:val="00DD5D47"/>
    <w:rsid w:val="00DD6F76"/>
    <w:rsid w:val="00DD7123"/>
    <w:rsid w:val="00DD745F"/>
    <w:rsid w:val="00DE2673"/>
    <w:rsid w:val="00DE3231"/>
    <w:rsid w:val="00DE4308"/>
    <w:rsid w:val="00DE5414"/>
    <w:rsid w:val="00DE6091"/>
    <w:rsid w:val="00DE650D"/>
    <w:rsid w:val="00DE6692"/>
    <w:rsid w:val="00DE714E"/>
    <w:rsid w:val="00DE7F39"/>
    <w:rsid w:val="00DF1DA7"/>
    <w:rsid w:val="00DF3A10"/>
    <w:rsid w:val="00DF4195"/>
    <w:rsid w:val="00DF43D9"/>
    <w:rsid w:val="00DF4FDB"/>
    <w:rsid w:val="00DF578D"/>
    <w:rsid w:val="00DF5ED4"/>
    <w:rsid w:val="00E032AC"/>
    <w:rsid w:val="00E03B14"/>
    <w:rsid w:val="00E0519D"/>
    <w:rsid w:val="00E06E4C"/>
    <w:rsid w:val="00E073A8"/>
    <w:rsid w:val="00E07870"/>
    <w:rsid w:val="00E0793B"/>
    <w:rsid w:val="00E1218C"/>
    <w:rsid w:val="00E13663"/>
    <w:rsid w:val="00E14DB5"/>
    <w:rsid w:val="00E15D99"/>
    <w:rsid w:val="00E177D7"/>
    <w:rsid w:val="00E2046C"/>
    <w:rsid w:val="00E20ECE"/>
    <w:rsid w:val="00E21D26"/>
    <w:rsid w:val="00E2296E"/>
    <w:rsid w:val="00E23A4C"/>
    <w:rsid w:val="00E2470E"/>
    <w:rsid w:val="00E24773"/>
    <w:rsid w:val="00E253A6"/>
    <w:rsid w:val="00E25C79"/>
    <w:rsid w:val="00E25E97"/>
    <w:rsid w:val="00E2623F"/>
    <w:rsid w:val="00E26321"/>
    <w:rsid w:val="00E3022F"/>
    <w:rsid w:val="00E30266"/>
    <w:rsid w:val="00E329F0"/>
    <w:rsid w:val="00E333EA"/>
    <w:rsid w:val="00E339EA"/>
    <w:rsid w:val="00E33C2C"/>
    <w:rsid w:val="00E34702"/>
    <w:rsid w:val="00E35747"/>
    <w:rsid w:val="00E37019"/>
    <w:rsid w:val="00E377AD"/>
    <w:rsid w:val="00E40740"/>
    <w:rsid w:val="00E42DD2"/>
    <w:rsid w:val="00E432E8"/>
    <w:rsid w:val="00E443EA"/>
    <w:rsid w:val="00E44DB8"/>
    <w:rsid w:val="00E45CA8"/>
    <w:rsid w:val="00E45FD4"/>
    <w:rsid w:val="00E467F5"/>
    <w:rsid w:val="00E46CD5"/>
    <w:rsid w:val="00E5051C"/>
    <w:rsid w:val="00E5160D"/>
    <w:rsid w:val="00E52D90"/>
    <w:rsid w:val="00E537FB"/>
    <w:rsid w:val="00E567A3"/>
    <w:rsid w:val="00E56DD4"/>
    <w:rsid w:val="00E57EFE"/>
    <w:rsid w:val="00E60BAA"/>
    <w:rsid w:val="00E624B8"/>
    <w:rsid w:val="00E637B8"/>
    <w:rsid w:val="00E63834"/>
    <w:rsid w:val="00E63B67"/>
    <w:rsid w:val="00E64FBB"/>
    <w:rsid w:val="00E6598F"/>
    <w:rsid w:val="00E67F86"/>
    <w:rsid w:val="00E74901"/>
    <w:rsid w:val="00E773B7"/>
    <w:rsid w:val="00E77E11"/>
    <w:rsid w:val="00E80AF7"/>
    <w:rsid w:val="00E80CCE"/>
    <w:rsid w:val="00E841E9"/>
    <w:rsid w:val="00E84435"/>
    <w:rsid w:val="00E84A57"/>
    <w:rsid w:val="00E869F1"/>
    <w:rsid w:val="00E87929"/>
    <w:rsid w:val="00E909E4"/>
    <w:rsid w:val="00E90A71"/>
    <w:rsid w:val="00E90F07"/>
    <w:rsid w:val="00E913CB"/>
    <w:rsid w:val="00E91B60"/>
    <w:rsid w:val="00E92C4D"/>
    <w:rsid w:val="00E92CE4"/>
    <w:rsid w:val="00E9418F"/>
    <w:rsid w:val="00E94C38"/>
    <w:rsid w:val="00E94D0C"/>
    <w:rsid w:val="00E955EF"/>
    <w:rsid w:val="00E95D58"/>
    <w:rsid w:val="00EA035F"/>
    <w:rsid w:val="00EA26AD"/>
    <w:rsid w:val="00EA34D2"/>
    <w:rsid w:val="00EA5A59"/>
    <w:rsid w:val="00EA6927"/>
    <w:rsid w:val="00EA6CDF"/>
    <w:rsid w:val="00EA6F47"/>
    <w:rsid w:val="00EA766F"/>
    <w:rsid w:val="00EB05BD"/>
    <w:rsid w:val="00EB1A72"/>
    <w:rsid w:val="00EB256D"/>
    <w:rsid w:val="00EB283B"/>
    <w:rsid w:val="00EB2A51"/>
    <w:rsid w:val="00EB3424"/>
    <w:rsid w:val="00EB46D9"/>
    <w:rsid w:val="00EB4D4C"/>
    <w:rsid w:val="00EB5F54"/>
    <w:rsid w:val="00EB6868"/>
    <w:rsid w:val="00EB7379"/>
    <w:rsid w:val="00EB73FC"/>
    <w:rsid w:val="00EB76AB"/>
    <w:rsid w:val="00EB79F9"/>
    <w:rsid w:val="00EB7A06"/>
    <w:rsid w:val="00EC2EDD"/>
    <w:rsid w:val="00EC46AE"/>
    <w:rsid w:val="00EC6135"/>
    <w:rsid w:val="00EC66A6"/>
    <w:rsid w:val="00EC7831"/>
    <w:rsid w:val="00ED092E"/>
    <w:rsid w:val="00ED0AE7"/>
    <w:rsid w:val="00ED1087"/>
    <w:rsid w:val="00ED137C"/>
    <w:rsid w:val="00ED150C"/>
    <w:rsid w:val="00ED2AF3"/>
    <w:rsid w:val="00ED2B25"/>
    <w:rsid w:val="00ED2FC1"/>
    <w:rsid w:val="00ED331F"/>
    <w:rsid w:val="00ED4643"/>
    <w:rsid w:val="00ED5362"/>
    <w:rsid w:val="00EE01B0"/>
    <w:rsid w:val="00EE14F8"/>
    <w:rsid w:val="00EE1FCA"/>
    <w:rsid w:val="00EE2160"/>
    <w:rsid w:val="00EE2462"/>
    <w:rsid w:val="00EE27B4"/>
    <w:rsid w:val="00EE30F9"/>
    <w:rsid w:val="00EE41A1"/>
    <w:rsid w:val="00EE5641"/>
    <w:rsid w:val="00EE5C2A"/>
    <w:rsid w:val="00EE6B94"/>
    <w:rsid w:val="00EE7F01"/>
    <w:rsid w:val="00EE7FFA"/>
    <w:rsid w:val="00EF09E0"/>
    <w:rsid w:val="00EF205D"/>
    <w:rsid w:val="00EF2A9B"/>
    <w:rsid w:val="00EF5D4A"/>
    <w:rsid w:val="00EF65D6"/>
    <w:rsid w:val="00F01D02"/>
    <w:rsid w:val="00F025B7"/>
    <w:rsid w:val="00F02A34"/>
    <w:rsid w:val="00F04BAD"/>
    <w:rsid w:val="00F054AA"/>
    <w:rsid w:val="00F05AEC"/>
    <w:rsid w:val="00F05B63"/>
    <w:rsid w:val="00F067BC"/>
    <w:rsid w:val="00F07150"/>
    <w:rsid w:val="00F07D97"/>
    <w:rsid w:val="00F1130E"/>
    <w:rsid w:val="00F1183A"/>
    <w:rsid w:val="00F11D37"/>
    <w:rsid w:val="00F129F6"/>
    <w:rsid w:val="00F12DDE"/>
    <w:rsid w:val="00F13D6C"/>
    <w:rsid w:val="00F1452F"/>
    <w:rsid w:val="00F14B44"/>
    <w:rsid w:val="00F15222"/>
    <w:rsid w:val="00F1589D"/>
    <w:rsid w:val="00F15CAA"/>
    <w:rsid w:val="00F16375"/>
    <w:rsid w:val="00F250DB"/>
    <w:rsid w:val="00F2563E"/>
    <w:rsid w:val="00F25657"/>
    <w:rsid w:val="00F26F39"/>
    <w:rsid w:val="00F27F18"/>
    <w:rsid w:val="00F31074"/>
    <w:rsid w:val="00F31867"/>
    <w:rsid w:val="00F334AA"/>
    <w:rsid w:val="00F3355F"/>
    <w:rsid w:val="00F34481"/>
    <w:rsid w:val="00F3687F"/>
    <w:rsid w:val="00F409FD"/>
    <w:rsid w:val="00F41055"/>
    <w:rsid w:val="00F42B10"/>
    <w:rsid w:val="00F43362"/>
    <w:rsid w:val="00F4411B"/>
    <w:rsid w:val="00F4419C"/>
    <w:rsid w:val="00F462FF"/>
    <w:rsid w:val="00F54AA8"/>
    <w:rsid w:val="00F57FF8"/>
    <w:rsid w:val="00F602EA"/>
    <w:rsid w:val="00F609B3"/>
    <w:rsid w:val="00F6114B"/>
    <w:rsid w:val="00F61F64"/>
    <w:rsid w:val="00F63F9F"/>
    <w:rsid w:val="00F64111"/>
    <w:rsid w:val="00F649D1"/>
    <w:rsid w:val="00F65416"/>
    <w:rsid w:val="00F66218"/>
    <w:rsid w:val="00F66D5D"/>
    <w:rsid w:val="00F67FCA"/>
    <w:rsid w:val="00F7070B"/>
    <w:rsid w:val="00F707F4"/>
    <w:rsid w:val="00F710A2"/>
    <w:rsid w:val="00F734CE"/>
    <w:rsid w:val="00F734DC"/>
    <w:rsid w:val="00F734E3"/>
    <w:rsid w:val="00F73DEA"/>
    <w:rsid w:val="00F7432E"/>
    <w:rsid w:val="00F74A60"/>
    <w:rsid w:val="00F7516B"/>
    <w:rsid w:val="00F77C35"/>
    <w:rsid w:val="00F817FD"/>
    <w:rsid w:val="00F82621"/>
    <w:rsid w:val="00F84719"/>
    <w:rsid w:val="00F84F9E"/>
    <w:rsid w:val="00F90386"/>
    <w:rsid w:val="00F915D6"/>
    <w:rsid w:val="00F92667"/>
    <w:rsid w:val="00F927E6"/>
    <w:rsid w:val="00F93BEC"/>
    <w:rsid w:val="00F9782E"/>
    <w:rsid w:val="00FA0AC7"/>
    <w:rsid w:val="00FA114A"/>
    <w:rsid w:val="00FA13E1"/>
    <w:rsid w:val="00FA1C87"/>
    <w:rsid w:val="00FA29BD"/>
    <w:rsid w:val="00FA3721"/>
    <w:rsid w:val="00FA3B4A"/>
    <w:rsid w:val="00FA4D52"/>
    <w:rsid w:val="00FA5270"/>
    <w:rsid w:val="00FA7D01"/>
    <w:rsid w:val="00FA7E78"/>
    <w:rsid w:val="00FB061F"/>
    <w:rsid w:val="00FB22BE"/>
    <w:rsid w:val="00FB2615"/>
    <w:rsid w:val="00FB3F40"/>
    <w:rsid w:val="00FB44D0"/>
    <w:rsid w:val="00FB600C"/>
    <w:rsid w:val="00FB6875"/>
    <w:rsid w:val="00FC11CA"/>
    <w:rsid w:val="00FC4FAE"/>
    <w:rsid w:val="00FC51C1"/>
    <w:rsid w:val="00FD28B9"/>
    <w:rsid w:val="00FD2E2D"/>
    <w:rsid w:val="00FD361C"/>
    <w:rsid w:val="00FD4378"/>
    <w:rsid w:val="00FD6AF6"/>
    <w:rsid w:val="00FE18D9"/>
    <w:rsid w:val="00FE2585"/>
    <w:rsid w:val="00FE319F"/>
    <w:rsid w:val="00FE373A"/>
    <w:rsid w:val="00FE3E52"/>
    <w:rsid w:val="00FE43CC"/>
    <w:rsid w:val="00FE7AC0"/>
    <w:rsid w:val="00FF1444"/>
    <w:rsid w:val="00FF176A"/>
    <w:rsid w:val="00FF383C"/>
    <w:rsid w:val="00FF49F4"/>
    <w:rsid w:val="00FF71B0"/>
    <w:rsid w:val="00FF7B3C"/>
    <w:rsid w:val="00FF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48E933-39F4-486B-9E55-BDB342C4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2"/>
        <w:sz w:val="28"/>
        <w:szCs w:val="3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26"/>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4C5526"/>
    <w:pPr>
      <w:wordWrap w:val="0"/>
      <w:snapToGrid w:val="0"/>
      <w:ind w:left="567" w:hanging="567"/>
    </w:pPr>
    <w:rPr>
      <w:sz w:val="32"/>
    </w:rPr>
  </w:style>
  <w:style w:type="paragraph" w:customStyle="1" w:styleId="a4">
    <w:name w:val="說明"/>
    <w:basedOn w:val="a3"/>
    <w:rsid w:val="004C5526"/>
  </w:style>
  <w:style w:type="paragraph" w:styleId="a5">
    <w:name w:val="Balloon Text"/>
    <w:basedOn w:val="a"/>
    <w:semiHidden/>
    <w:rsid w:val="009C4515"/>
    <w:rPr>
      <w:rFonts w:ascii="Arial" w:eastAsia="新細明體" w:hAnsi="Arial"/>
      <w:sz w:val="18"/>
      <w:szCs w:val="18"/>
    </w:rPr>
  </w:style>
  <w:style w:type="paragraph" w:styleId="a6">
    <w:name w:val="footer"/>
    <w:basedOn w:val="a"/>
    <w:link w:val="a7"/>
    <w:rsid w:val="00BE6D1F"/>
    <w:pPr>
      <w:tabs>
        <w:tab w:val="center" w:pos="4153"/>
        <w:tab w:val="right" w:pos="8306"/>
      </w:tabs>
      <w:snapToGrid w:val="0"/>
    </w:pPr>
    <w:rPr>
      <w:sz w:val="20"/>
    </w:rPr>
  </w:style>
  <w:style w:type="character" w:styleId="a8">
    <w:name w:val="page number"/>
    <w:basedOn w:val="a0"/>
    <w:rsid w:val="00BE6D1F"/>
  </w:style>
  <w:style w:type="paragraph" w:styleId="a9">
    <w:name w:val="header"/>
    <w:basedOn w:val="a"/>
    <w:link w:val="aa"/>
    <w:rsid w:val="00BE6D1F"/>
    <w:pPr>
      <w:tabs>
        <w:tab w:val="center" w:pos="4153"/>
        <w:tab w:val="right" w:pos="8306"/>
      </w:tabs>
      <w:snapToGrid w:val="0"/>
    </w:pPr>
    <w:rPr>
      <w:sz w:val="20"/>
    </w:rPr>
  </w:style>
  <w:style w:type="table" w:styleId="ab">
    <w:name w:val="Table Grid"/>
    <w:basedOn w:val="a1"/>
    <w:rsid w:val="000B71F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
    <w:basedOn w:val="a"/>
    <w:rsid w:val="000B71FF"/>
    <w:pPr>
      <w:ind w:leftChars="650" w:left="1880" w:hangingChars="100" w:hanging="320"/>
      <w:jc w:val="both"/>
    </w:pPr>
    <w:rPr>
      <w:bCs/>
      <w:sz w:val="32"/>
    </w:rPr>
  </w:style>
  <w:style w:type="paragraph" w:customStyle="1" w:styleId="2">
    <w:name w:val="樣式2"/>
    <w:basedOn w:val="a"/>
    <w:rsid w:val="000B71FF"/>
    <w:pPr>
      <w:adjustRightInd w:val="0"/>
      <w:spacing w:line="400" w:lineRule="exact"/>
      <w:ind w:leftChars="455" w:left="1593" w:right="57" w:hangingChars="179" w:hanging="501"/>
      <w:jc w:val="both"/>
      <w:textAlignment w:val="baseline"/>
    </w:pPr>
    <w:rPr>
      <w:rFonts w:ascii="標楷體" w:hAnsi="標楷體"/>
      <w:sz w:val="28"/>
    </w:rPr>
  </w:style>
  <w:style w:type="paragraph" w:customStyle="1" w:styleId="3">
    <w:name w:val="樣式3"/>
    <w:basedOn w:val="2"/>
    <w:rsid w:val="000B71FF"/>
    <w:pPr>
      <w:ind w:leftChars="454" w:left="1090" w:firstLineChars="0" w:firstLine="0"/>
    </w:pPr>
  </w:style>
  <w:style w:type="paragraph" w:styleId="ad">
    <w:name w:val="Body Text Indent"/>
    <w:basedOn w:val="a"/>
    <w:rsid w:val="000B71FF"/>
    <w:pPr>
      <w:ind w:leftChars="225" w:left="1442" w:hangingChars="322" w:hanging="902"/>
    </w:pPr>
    <w:rPr>
      <w:rFonts w:ascii="標楷體" w:hAnsi="標楷體"/>
      <w:sz w:val="28"/>
      <w:szCs w:val="24"/>
    </w:rPr>
  </w:style>
  <w:style w:type="paragraph" w:styleId="ae">
    <w:name w:val="Body Text"/>
    <w:basedOn w:val="a"/>
    <w:link w:val="af"/>
    <w:rsid w:val="00AE19D6"/>
    <w:pPr>
      <w:spacing w:after="120"/>
    </w:pPr>
  </w:style>
  <w:style w:type="character" w:customStyle="1" w:styleId="aa">
    <w:name w:val="頁首 字元"/>
    <w:link w:val="a9"/>
    <w:semiHidden/>
    <w:rsid w:val="00AE19D6"/>
    <w:rPr>
      <w:rFonts w:eastAsia="標楷體"/>
      <w:kern w:val="2"/>
      <w:lang w:val="en-US" w:eastAsia="zh-TW" w:bidi="ar-SA"/>
    </w:rPr>
  </w:style>
  <w:style w:type="character" w:customStyle="1" w:styleId="a7">
    <w:name w:val="頁尾 字元"/>
    <w:link w:val="a6"/>
    <w:rsid w:val="00AE19D6"/>
    <w:rPr>
      <w:rFonts w:eastAsia="標楷體"/>
      <w:kern w:val="2"/>
      <w:lang w:val="en-US" w:eastAsia="zh-TW" w:bidi="ar-SA"/>
    </w:rPr>
  </w:style>
  <w:style w:type="paragraph" w:styleId="af0">
    <w:name w:val="List Paragraph"/>
    <w:basedOn w:val="a"/>
    <w:link w:val="af1"/>
    <w:qFormat/>
    <w:rsid w:val="00AE19D6"/>
    <w:pPr>
      <w:widowControl/>
      <w:ind w:leftChars="200" w:left="480"/>
    </w:pPr>
    <w:rPr>
      <w:rFonts w:ascii="新細明體" w:eastAsia="新細明體" w:hAnsi="新細明體" w:cs="新細明體"/>
      <w:kern w:val="0"/>
      <w:szCs w:val="24"/>
    </w:rPr>
  </w:style>
  <w:style w:type="character" w:customStyle="1" w:styleId="af">
    <w:name w:val="本文 字元"/>
    <w:link w:val="ae"/>
    <w:rsid w:val="00AE19D6"/>
    <w:rPr>
      <w:rFonts w:eastAsia="標楷體"/>
      <w:kern w:val="2"/>
      <w:sz w:val="24"/>
      <w:lang w:val="en-US" w:eastAsia="zh-TW" w:bidi="ar-SA"/>
    </w:rPr>
  </w:style>
  <w:style w:type="numbering" w:customStyle="1" w:styleId="10">
    <w:name w:val="無清單1"/>
    <w:next w:val="a2"/>
    <w:semiHidden/>
    <w:unhideWhenUsed/>
    <w:rsid w:val="00A36971"/>
  </w:style>
  <w:style w:type="character" w:customStyle="1" w:styleId="20">
    <w:name w:val="字元 字元2"/>
    <w:locked/>
    <w:rsid w:val="004A5057"/>
    <w:rPr>
      <w:rFonts w:cs="Times New Roman"/>
      <w:sz w:val="20"/>
      <w:szCs w:val="20"/>
    </w:rPr>
  </w:style>
  <w:style w:type="paragraph" w:customStyle="1" w:styleId="4">
    <w:name w:val="樣式4"/>
    <w:basedOn w:val="2"/>
    <w:autoRedefine/>
    <w:rsid w:val="00D7770C"/>
    <w:pPr>
      <w:numPr>
        <w:ilvl w:val="1"/>
        <w:numId w:val="5"/>
      </w:numPr>
      <w:tabs>
        <w:tab w:val="clear" w:pos="840"/>
        <w:tab w:val="num" w:pos="765"/>
      </w:tabs>
      <w:adjustRightInd/>
      <w:snapToGrid w:val="0"/>
      <w:ind w:leftChars="0" w:left="765" w:right="0" w:firstLineChars="0" w:hanging="255"/>
      <w:textAlignment w:val="auto"/>
    </w:pPr>
    <w:rPr>
      <w:rFonts w:ascii="@全真楷書" w:hAnsi="Times New Roman"/>
      <w:spacing w:val="22"/>
      <w:kern w:val="0"/>
      <w:sz w:val="32"/>
    </w:rPr>
  </w:style>
  <w:style w:type="paragraph" w:customStyle="1" w:styleId="1">
    <w:name w:val="樣式1"/>
    <w:basedOn w:val="af0"/>
    <w:link w:val="11"/>
    <w:qFormat/>
    <w:rsid w:val="00E57EFE"/>
    <w:pPr>
      <w:numPr>
        <w:numId w:val="22"/>
      </w:numPr>
      <w:adjustRightInd w:val="0"/>
      <w:snapToGrid w:val="0"/>
      <w:spacing w:line="240" w:lineRule="atLeast"/>
      <w:ind w:leftChars="0" w:left="0"/>
    </w:pPr>
    <w:rPr>
      <w:rFonts w:ascii="標楷體" w:eastAsia="標楷體" w:hAnsi="標楷體"/>
      <w:sz w:val="28"/>
      <w:szCs w:val="28"/>
    </w:rPr>
  </w:style>
  <w:style w:type="paragraph" w:customStyle="1" w:styleId="5">
    <w:name w:val="樣式5"/>
    <w:basedOn w:val="af0"/>
    <w:link w:val="50"/>
    <w:qFormat/>
    <w:rsid w:val="00E57EFE"/>
    <w:pPr>
      <w:numPr>
        <w:numId w:val="11"/>
      </w:numPr>
      <w:adjustRightInd w:val="0"/>
      <w:snapToGrid w:val="0"/>
      <w:spacing w:line="240" w:lineRule="atLeast"/>
      <w:ind w:leftChars="0" w:left="0"/>
    </w:pPr>
    <w:rPr>
      <w:rFonts w:ascii="標楷體" w:eastAsia="標楷體" w:hAnsi="標楷體"/>
      <w:sz w:val="28"/>
      <w:szCs w:val="22"/>
    </w:rPr>
  </w:style>
  <w:style w:type="character" w:customStyle="1" w:styleId="af1">
    <w:name w:val="清單段落 字元"/>
    <w:basedOn w:val="a0"/>
    <w:link w:val="af0"/>
    <w:rsid w:val="00E57EFE"/>
    <w:rPr>
      <w:rFonts w:ascii="新細明體" w:hAnsi="新細明體" w:cs="新細明體"/>
      <w:sz w:val="24"/>
      <w:szCs w:val="24"/>
    </w:rPr>
  </w:style>
  <w:style w:type="character" w:customStyle="1" w:styleId="11">
    <w:name w:val="樣式1 字元"/>
    <w:basedOn w:val="af1"/>
    <w:link w:val="1"/>
    <w:rsid w:val="00E57EFE"/>
    <w:rPr>
      <w:rFonts w:ascii="標楷體" w:hAnsi="標楷體" w:cs="新細明體"/>
      <w:kern w:val="0"/>
      <w:sz w:val="24"/>
      <w:szCs w:val="28"/>
    </w:rPr>
  </w:style>
  <w:style w:type="paragraph" w:customStyle="1" w:styleId="6">
    <w:name w:val="樣式6"/>
    <w:basedOn w:val="af0"/>
    <w:link w:val="60"/>
    <w:qFormat/>
    <w:rsid w:val="000D530A"/>
    <w:pPr>
      <w:numPr>
        <w:numId w:val="9"/>
      </w:numPr>
      <w:adjustRightInd w:val="0"/>
      <w:snapToGrid w:val="0"/>
      <w:spacing w:line="240" w:lineRule="atLeast"/>
      <w:ind w:leftChars="0" w:left="0"/>
    </w:pPr>
    <w:rPr>
      <w:rFonts w:ascii="標楷體" w:eastAsia="標楷體" w:hAnsi="標楷體"/>
      <w:sz w:val="28"/>
      <w:szCs w:val="22"/>
    </w:rPr>
  </w:style>
  <w:style w:type="character" w:customStyle="1" w:styleId="50">
    <w:name w:val="樣式5 字元"/>
    <w:basedOn w:val="af1"/>
    <w:link w:val="5"/>
    <w:rsid w:val="00E57EFE"/>
    <w:rPr>
      <w:rFonts w:ascii="標楷體" w:hAnsi="標楷體" w:cs="新細明體"/>
      <w:kern w:val="0"/>
      <w:sz w:val="24"/>
      <w:szCs w:val="22"/>
    </w:rPr>
  </w:style>
  <w:style w:type="character" w:customStyle="1" w:styleId="60">
    <w:name w:val="樣式6 字元"/>
    <w:basedOn w:val="af1"/>
    <w:link w:val="6"/>
    <w:rsid w:val="000D530A"/>
    <w:rPr>
      <w:rFonts w:ascii="標楷體" w:hAnsi="標楷體" w:cs="新細明體"/>
      <w:kern w:val="0"/>
      <w:sz w:val="24"/>
      <w:szCs w:val="22"/>
    </w:rPr>
  </w:style>
  <w:style w:type="paragraph" w:customStyle="1" w:styleId="Default">
    <w:name w:val="Default"/>
    <w:rsid w:val="003267F6"/>
    <w:pPr>
      <w:widowControl w:val="0"/>
      <w:autoSpaceDE w:val="0"/>
      <w:autoSpaceDN w:val="0"/>
      <w:adjustRightInd w:val="0"/>
    </w:pPr>
    <w:rPr>
      <w:rFonts w:ascii="標楷體" w:cs="標楷體"/>
      <w:color w:val="000000"/>
      <w:kern w:val="0"/>
      <w:sz w:val="24"/>
      <w:szCs w:val="24"/>
    </w:rPr>
  </w:style>
  <w:style w:type="table" w:customStyle="1" w:styleId="12">
    <w:name w:val="表格格線1"/>
    <w:basedOn w:val="a1"/>
    <w:next w:val="ab"/>
    <w:rsid w:val="006F5723"/>
    <w:rPr>
      <w:rFonts w:ascii="Candara" w:hAnsi="Candar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nhideWhenUsed/>
    <w:rsid w:val="00D30B19"/>
    <w:rPr>
      <w:color w:val="0000FF" w:themeColor="hyperlink"/>
      <w:u w:val="single"/>
    </w:rPr>
  </w:style>
  <w:style w:type="character" w:customStyle="1" w:styleId="dialogtext1">
    <w:name w:val="dialog_text1"/>
    <w:basedOn w:val="a0"/>
    <w:rsid w:val="009D3EBF"/>
    <w:rPr>
      <w:rFonts w:ascii="sөũ" w:hAnsi="sөũ" w:hint="default"/>
      <w:color w:val="000000"/>
      <w:sz w:val="24"/>
      <w:szCs w:val="24"/>
    </w:rPr>
  </w:style>
  <w:style w:type="character" w:styleId="af3">
    <w:name w:val="Placeholder Text"/>
    <w:basedOn w:val="a0"/>
    <w:uiPriority w:val="99"/>
    <w:semiHidden/>
    <w:rsid w:val="00856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4012">
      <w:bodyDiv w:val="1"/>
      <w:marLeft w:val="0"/>
      <w:marRight w:val="0"/>
      <w:marTop w:val="0"/>
      <w:marBottom w:val="0"/>
      <w:divBdr>
        <w:top w:val="none" w:sz="0" w:space="0" w:color="auto"/>
        <w:left w:val="none" w:sz="0" w:space="0" w:color="auto"/>
        <w:bottom w:val="none" w:sz="0" w:space="0" w:color="auto"/>
        <w:right w:val="none" w:sz="0" w:space="0" w:color="auto"/>
      </w:divBdr>
    </w:div>
    <w:div w:id="14874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B78A-2D60-464B-9241-EF2F8D36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2447</Words>
  <Characters>13950</Characters>
  <Application>Microsoft Office Word</Application>
  <DocSecurity>0</DocSecurity>
  <Lines>116</Lines>
  <Paragraphs>32</Paragraphs>
  <ScaleCrop>false</ScaleCrop>
  <Company>高雄市政府都市發展局</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高雄市政府第1341次市政會議提案 提案機關：都市發展局</dc:title>
  <dc:creator>wong</dc:creator>
  <cp:lastModifiedBy>陳韋妢</cp:lastModifiedBy>
  <cp:revision>6</cp:revision>
  <cp:lastPrinted>2020-12-29T02:29:00Z</cp:lastPrinted>
  <dcterms:created xsi:type="dcterms:W3CDTF">2021-11-24T08:14:00Z</dcterms:created>
  <dcterms:modified xsi:type="dcterms:W3CDTF">2021-11-25T00:49:00Z</dcterms:modified>
</cp:coreProperties>
</file>