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CC" w:rsidRDefault="00A711CC" w:rsidP="00127E63">
      <w:pPr>
        <w:spacing w:line="400" w:lineRule="exact"/>
        <w:jc w:val="both"/>
        <w:rPr>
          <w:rFonts w:eastAsia="標楷體"/>
          <w:sz w:val="28"/>
          <w:szCs w:val="28"/>
        </w:rPr>
      </w:pPr>
      <w:r w:rsidRPr="00366ABB">
        <w:rPr>
          <w:rFonts w:eastAsia="標楷體"/>
          <w:sz w:val="28"/>
          <w:szCs w:val="28"/>
        </w:rPr>
        <w:t>機關名稱：高雄市政府</w:t>
      </w:r>
      <w:r w:rsidRPr="00366ABB">
        <w:rPr>
          <w:rFonts w:eastAsia="標楷體" w:hint="eastAsia"/>
          <w:sz w:val="28"/>
          <w:szCs w:val="28"/>
        </w:rPr>
        <w:t>都市發展局</w:t>
      </w:r>
    </w:p>
    <w:p w:rsidR="006A00FA" w:rsidRPr="00366ABB" w:rsidRDefault="006A00FA" w:rsidP="00127E63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職務編號：</w:t>
      </w:r>
      <w:r>
        <w:rPr>
          <w:rFonts w:eastAsia="標楷體" w:hint="eastAsia"/>
          <w:sz w:val="28"/>
          <w:szCs w:val="28"/>
        </w:rPr>
        <w:t>A650180</w:t>
      </w:r>
    </w:p>
    <w:p w:rsidR="00A711CC" w:rsidRPr="00366ABB" w:rsidRDefault="00A711CC" w:rsidP="00127E63">
      <w:pPr>
        <w:spacing w:line="400" w:lineRule="exact"/>
        <w:jc w:val="both"/>
        <w:rPr>
          <w:rFonts w:eastAsia="標楷體"/>
          <w:sz w:val="28"/>
          <w:szCs w:val="28"/>
        </w:rPr>
      </w:pPr>
      <w:r w:rsidRPr="00366ABB">
        <w:rPr>
          <w:rFonts w:eastAsia="標楷體"/>
          <w:sz w:val="28"/>
          <w:szCs w:val="28"/>
        </w:rPr>
        <w:t>職</w:t>
      </w:r>
      <w:r w:rsidRPr="00366ABB">
        <w:rPr>
          <w:rFonts w:eastAsia="標楷體"/>
          <w:sz w:val="28"/>
          <w:szCs w:val="28"/>
        </w:rPr>
        <w:t xml:space="preserve">    </w:t>
      </w:r>
      <w:r w:rsidRPr="00366ABB">
        <w:rPr>
          <w:rFonts w:eastAsia="標楷體"/>
          <w:sz w:val="28"/>
          <w:szCs w:val="28"/>
        </w:rPr>
        <w:t>稱：</w:t>
      </w:r>
      <w:r w:rsidR="00BC5E00">
        <w:rPr>
          <w:rFonts w:eastAsia="標楷體" w:hint="eastAsia"/>
          <w:sz w:val="28"/>
          <w:szCs w:val="28"/>
        </w:rPr>
        <w:t>工程員</w:t>
      </w:r>
    </w:p>
    <w:p w:rsidR="00A711CC" w:rsidRPr="00366ABB" w:rsidRDefault="00A711CC" w:rsidP="00127E63">
      <w:pPr>
        <w:spacing w:line="400" w:lineRule="exact"/>
        <w:jc w:val="both"/>
        <w:rPr>
          <w:rFonts w:eastAsia="標楷體"/>
          <w:sz w:val="28"/>
          <w:szCs w:val="28"/>
        </w:rPr>
      </w:pPr>
      <w:r w:rsidRPr="00366ABB">
        <w:rPr>
          <w:rFonts w:ascii="標楷體" w:eastAsia="標楷體" w:hAnsi="標楷體"/>
          <w:sz w:val="28"/>
          <w:szCs w:val="28"/>
        </w:rPr>
        <w:t>職務列等</w:t>
      </w:r>
      <w:r w:rsidR="001604D8">
        <w:rPr>
          <w:rFonts w:eastAsia="標楷體"/>
          <w:sz w:val="28"/>
          <w:szCs w:val="28"/>
        </w:rPr>
        <w:t>：</w:t>
      </w:r>
      <w:r w:rsidR="00DF6673">
        <w:rPr>
          <w:rFonts w:eastAsia="標楷體" w:hint="eastAsia"/>
          <w:sz w:val="28"/>
          <w:szCs w:val="28"/>
        </w:rPr>
        <w:t>委</w:t>
      </w:r>
      <w:r w:rsidR="006A00FA">
        <w:rPr>
          <w:rFonts w:eastAsia="標楷體" w:hint="eastAsia"/>
          <w:sz w:val="28"/>
          <w:szCs w:val="28"/>
        </w:rPr>
        <w:t>任第</w:t>
      </w:r>
      <w:r w:rsidR="006A00FA">
        <w:rPr>
          <w:rFonts w:eastAsia="標楷體" w:hint="eastAsia"/>
          <w:sz w:val="28"/>
          <w:szCs w:val="28"/>
        </w:rPr>
        <w:t>5</w:t>
      </w:r>
      <w:r w:rsidR="006A00FA">
        <w:rPr>
          <w:rFonts w:eastAsia="標楷體" w:hint="eastAsia"/>
          <w:sz w:val="28"/>
          <w:szCs w:val="28"/>
        </w:rPr>
        <w:t>職等或</w:t>
      </w:r>
      <w:r w:rsidR="00FD0DB9">
        <w:rPr>
          <w:rFonts w:eastAsia="標楷體" w:hint="eastAsia"/>
          <w:sz w:val="28"/>
          <w:szCs w:val="28"/>
        </w:rPr>
        <w:t>薦任</w:t>
      </w:r>
      <w:r w:rsidR="00AA51D3">
        <w:rPr>
          <w:rFonts w:eastAsia="標楷體" w:hint="eastAsia"/>
          <w:sz w:val="28"/>
          <w:szCs w:val="28"/>
        </w:rPr>
        <w:t>第</w:t>
      </w:r>
      <w:r w:rsidR="008B49B6">
        <w:rPr>
          <w:rFonts w:eastAsia="標楷體" w:hint="eastAsia"/>
          <w:sz w:val="28"/>
          <w:szCs w:val="28"/>
        </w:rPr>
        <w:t>6</w:t>
      </w:r>
      <w:r w:rsidR="00AA51D3">
        <w:rPr>
          <w:rFonts w:eastAsia="標楷體" w:hint="eastAsia"/>
          <w:sz w:val="28"/>
          <w:szCs w:val="28"/>
        </w:rPr>
        <w:t>職等</w:t>
      </w:r>
      <w:r w:rsidR="00FD0DB9">
        <w:rPr>
          <w:rFonts w:eastAsia="標楷體" w:hint="eastAsia"/>
          <w:sz w:val="28"/>
          <w:szCs w:val="28"/>
        </w:rPr>
        <w:t>至</w:t>
      </w:r>
      <w:r w:rsidR="004B2D24">
        <w:rPr>
          <w:rFonts w:eastAsia="標楷體" w:hint="eastAsia"/>
          <w:sz w:val="28"/>
          <w:szCs w:val="28"/>
        </w:rPr>
        <w:t>第</w:t>
      </w:r>
      <w:r w:rsidR="00FD0DB9">
        <w:rPr>
          <w:rFonts w:eastAsia="標楷體" w:hint="eastAsia"/>
          <w:sz w:val="28"/>
          <w:szCs w:val="28"/>
        </w:rPr>
        <w:t>7</w:t>
      </w:r>
      <w:r w:rsidR="004B2D24">
        <w:rPr>
          <w:rFonts w:eastAsia="標楷體" w:hint="eastAsia"/>
          <w:sz w:val="28"/>
          <w:szCs w:val="28"/>
        </w:rPr>
        <w:t>職等</w:t>
      </w:r>
    </w:p>
    <w:p w:rsidR="00A711CC" w:rsidRPr="00366ABB" w:rsidRDefault="00A711CC" w:rsidP="00127E63">
      <w:pPr>
        <w:spacing w:line="400" w:lineRule="exact"/>
        <w:jc w:val="both"/>
        <w:rPr>
          <w:rFonts w:eastAsia="標楷體"/>
          <w:sz w:val="28"/>
          <w:szCs w:val="28"/>
        </w:rPr>
      </w:pPr>
      <w:r w:rsidRPr="00366ABB">
        <w:rPr>
          <w:rFonts w:eastAsia="標楷體"/>
          <w:sz w:val="28"/>
          <w:szCs w:val="28"/>
        </w:rPr>
        <w:t>職</w:t>
      </w:r>
      <w:r w:rsidRPr="00366ABB">
        <w:rPr>
          <w:rFonts w:eastAsia="標楷體"/>
          <w:sz w:val="28"/>
          <w:szCs w:val="28"/>
        </w:rPr>
        <w:t xml:space="preserve">    </w:t>
      </w:r>
      <w:r w:rsidRPr="00366ABB">
        <w:rPr>
          <w:rFonts w:eastAsia="標楷體"/>
          <w:sz w:val="28"/>
          <w:szCs w:val="28"/>
        </w:rPr>
        <w:t>系：</w:t>
      </w:r>
      <w:r w:rsidR="006A00FA">
        <w:rPr>
          <w:rFonts w:eastAsia="標楷體" w:hint="eastAsia"/>
          <w:sz w:val="28"/>
          <w:szCs w:val="28"/>
        </w:rPr>
        <w:t>土木工程</w:t>
      </w:r>
    </w:p>
    <w:p w:rsidR="00A711CC" w:rsidRPr="00366ABB" w:rsidRDefault="00A711CC" w:rsidP="00127E63">
      <w:pPr>
        <w:spacing w:line="400" w:lineRule="exact"/>
        <w:jc w:val="both"/>
        <w:rPr>
          <w:rFonts w:eastAsia="標楷體"/>
          <w:sz w:val="28"/>
          <w:szCs w:val="28"/>
        </w:rPr>
      </w:pPr>
      <w:r w:rsidRPr="00366ABB">
        <w:rPr>
          <w:rFonts w:eastAsia="標楷體"/>
          <w:sz w:val="28"/>
          <w:szCs w:val="28"/>
        </w:rPr>
        <w:t>名</w:t>
      </w:r>
      <w:r w:rsidRPr="00366ABB">
        <w:rPr>
          <w:rFonts w:eastAsia="標楷體"/>
          <w:sz w:val="28"/>
          <w:szCs w:val="28"/>
        </w:rPr>
        <w:t xml:space="preserve">    </w:t>
      </w:r>
      <w:r w:rsidRPr="00366ABB">
        <w:rPr>
          <w:rFonts w:eastAsia="標楷體"/>
          <w:sz w:val="28"/>
          <w:szCs w:val="28"/>
        </w:rPr>
        <w:t>額：</w:t>
      </w:r>
      <w:r w:rsidRPr="00366ABB">
        <w:rPr>
          <w:rFonts w:eastAsia="標楷體"/>
          <w:sz w:val="28"/>
          <w:szCs w:val="28"/>
        </w:rPr>
        <w:t>1</w:t>
      </w:r>
      <w:r w:rsidRPr="00366ABB">
        <w:rPr>
          <w:rFonts w:eastAsia="標楷體"/>
          <w:sz w:val="28"/>
          <w:szCs w:val="28"/>
        </w:rPr>
        <w:t>名</w:t>
      </w:r>
    </w:p>
    <w:p w:rsidR="00A711CC" w:rsidRDefault="00A711CC" w:rsidP="00127E63">
      <w:pPr>
        <w:spacing w:line="400" w:lineRule="exact"/>
        <w:jc w:val="both"/>
        <w:rPr>
          <w:rFonts w:eastAsia="標楷體"/>
          <w:sz w:val="28"/>
          <w:szCs w:val="28"/>
        </w:rPr>
      </w:pPr>
      <w:r w:rsidRPr="00366ABB">
        <w:rPr>
          <w:rFonts w:eastAsia="標楷體"/>
          <w:sz w:val="28"/>
          <w:szCs w:val="28"/>
        </w:rPr>
        <w:t>辦公地點：高雄市</w:t>
      </w:r>
    </w:p>
    <w:p w:rsidR="009E2A4C" w:rsidRDefault="009E2A4C" w:rsidP="00127E63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A711CC" w:rsidRPr="001D4149" w:rsidRDefault="00A711CC" w:rsidP="00127E63">
      <w:p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1D4149">
        <w:rPr>
          <w:rFonts w:eastAsia="標楷體"/>
          <w:sz w:val="28"/>
          <w:szCs w:val="28"/>
        </w:rPr>
        <w:t>一、資格條件：符合下列條件者</w:t>
      </w:r>
    </w:p>
    <w:p w:rsidR="000B62CE" w:rsidRPr="001D4149" w:rsidRDefault="001604D8" w:rsidP="001A2CE9">
      <w:pPr>
        <w:pStyle w:val="a4"/>
        <w:numPr>
          <w:ilvl w:val="0"/>
          <w:numId w:val="1"/>
        </w:numPr>
        <w:spacing w:line="400" w:lineRule="exact"/>
        <w:ind w:leftChars="0" w:left="993" w:hanging="709"/>
        <w:jc w:val="both"/>
        <w:rPr>
          <w:rFonts w:eastAsia="標楷體"/>
          <w:sz w:val="28"/>
          <w:szCs w:val="28"/>
        </w:rPr>
      </w:pPr>
      <w:r w:rsidRPr="001D4149">
        <w:rPr>
          <w:rFonts w:eastAsia="標楷體"/>
          <w:sz w:val="28"/>
          <w:szCs w:val="28"/>
        </w:rPr>
        <w:t>大學以上畢業</w:t>
      </w:r>
      <w:r w:rsidR="00914FD2" w:rsidRPr="001D4149">
        <w:rPr>
          <w:rFonts w:eastAsia="標楷體" w:hint="eastAsia"/>
          <w:sz w:val="28"/>
          <w:szCs w:val="28"/>
        </w:rPr>
        <w:t>（國外學歷應請檢附教育部學歷認定證明文件）</w:t>
      </w:r>
      <w:r w:rsidRPr="001D4149">
        <w:rPr>
          <w:rFonts w:eastAsia="標楷體"/>
          <w:sz w:val="28"/>
          <w:szCs w:val="28"/>
        </w:rPr>
        <w:t>，</w:t>
      </w:r>
      <w:r w:rsidRPr="001D4149">
        <w:rPr>
          <w:rFonts w:eastAsia="標楷體"/>
          <w:spacing w:val="20"/>
          <w:sz w:val="28"/>
          <w:szCs w:val="28"/>
        </w:rPr>
        <w:t>公務人員</w:t>
      </w:r>
      <w:r w:rsidR="00FD0DB9" w:rsidRPr="001D4149">
        <w:rPr>
          <w:rFonts w:eastAsia="標楷體"/>
          <w:spacing w:val="20"/>
          <w:sz w:val="28"/>
          <w:szCs w:val="28"/>
        </w:rPr>
        <w:t>高等考試</w:t>
      </w:r>
      <w:r w:rsidR="00FD0DB9" w:rsidRPr="001D4149">
        <w:rPr>
          <w:rFonts w:eastAsia="標楷體"/>
          <w:spacing w:val="20"/>
          <w:sz w:val="28"/>
          <w:szCs w:val="28"/>
        </w:rPr>
        <w:t>3</w:t>
      </w:r>
      <w:r w:rsidR="00FD0DB9" w:rsidRPr="001D4149">
        <w:rPr>
          <w:rFonts w:eastAsia="標楷體"/>
          <w:spacing w:val="20"/>
          <w:sz w:val="28"/>
          <w:szCs w:val="28"/>
        </w:rPr>
        <w:t>級</w:t>
      </w:r>
      <w:r w:rsidR="00127E63" w:rsidRPr="001D4149">
        <w:rPr>
          <w:rFonts w:eastAsia="標楷體" w:hint="eastAsia"/>
          <w:sz w:val="28"/>
          <w:szCs w:val="28"/>
        </w:rPr>
        <w:t>或</w:t>
      </w:r>
      <w:r w:rsidR="00127E63" w:rsidRPr="001D4149">
        <w:rPr>
          <w:rFonts w:eastAsia="標楷體"/>
          <w:sz w:val="28"/>
          <w:szCs w:val="28"/>
        </w:rPr>
        <w:t>相當等級</w:t>
      </w:r>
      <w:r w:rsidRPr="001D4149">
        <w:rPr>
          <w:rFonts w:eastAsia="標楷體"/>
          <w:sz w:val="28"/>
          <w:szCs w:val="28"/>
        </w:rPr>
        <w:t>以上考試及格，</w:t>
      </w:r>
      <w:r w:rsidR="00127E63" w:rsidRPr="001D4149">
        <w:rPr>
          <w:rFonts w:eastAsia="標楷體" w:hint="eastAsia"/>
          <w:sz w:val="28"/>
          <w:szCs w:val="28"/>
        </w:rPr>
        <w:t>經銓敘審定</w:t>
      </w:r>
      <w:r w:rsidR="00FD0DB9" w:rsidRPr="001D4149">
        <w:rPr>
          <w:rFonts w:eastAsia="標楷體" w:hint="eastAsia"/>
          <w:sz w:val="28"/>
          <w:szCs w:val="28"/>
        </w:rPr>
        <w:t>薦</w:t>
      </w:r>
      <w:r w:rsidRPr="001D4149">
        <w:rPr>
          <w:rFonts w:eastAsia="標楷體" w:hint="eastAsia"/>
          <w:sz w:val="28"/>
          <w:szCs w:val="28"/>
        </w:rPr>
        <w:t>任第</w:t>
      </w:r>
      <w:r w:rsidR="00FD0DB9" w:rsidRPr="001D4149">
        <w:rPr>
          <w:rFonts w:eastAsia="標楷體" w:hint="eastAsia"/>
          <w:sz w:val="28"/>
          <w:szCs w:val="28"/>
        </w:rPr>
        <w:t>6</w:t>
      </w:r>
      <w:r w:rsidRPr="001D4149">
        <w:rPr>
          <w:rFonts w:eastAsia="標楷體" w:hint="eastAsia"/>
          <w:sz w:val="28"/>
          <w:szCs w:val="28"/>
        </w:rPr>
        <w:t>職等以上</w:t>
      </w:r>
      <w:r w:rsidR="00127E63" w:rsidRPr="001D4149">
        <w:rPr>
          <w:rFonts w:eastAsia="標楷體" w:hint="eastAsia"/>
          <w:sz w:val="28"/>
          <w:szCs w:val="28"/>
        </w:rPr>
        <w:t>合格實授</w:t>
      </w:r>
      <w:r w:rsidRPr="001D4149">
        <w:rPr>
          <w:rFonts w:eastAsia="標楷體" w:hint="eastAsia"/>
          <w:sz w:val="28"/>
          <w:szCs w:val="28"/>
        </w:rPr>
        <w:t>，</w:t>
      </w:r>
      <w:r w:rsidRPr="001D4149">
        <w:rPr>
          <w:rFonts w:eastAsia="標楷體"/>
          <w:sz w:val="28"/>
          <w:szCs w:val="28"/>
        </w:rPr>
        <w:t>具</w:t>
      </w:r>
      <w:r w:rsidR="006A00FA">
        <w:rPr>
          <w:rFonts w:eastAsia="標楷體" w:hint="eastAsia"/>
          <w:sz w:val="28"/>
          <w:szCs w:val="28"/>
        </w:rPr>
        <w:t>土木工程</w:t>
      </w:r>
      <w:r w:rsidRPr="001D4149">
        <w:rPr>
          <w:rFonts w:eastAsia="標楷體"/>
          <w:sz w:val="28"/>
          <w:szCs w:val="28"/>
        </w:rPr>
        <w:t>職</w:t>
      </w:r>
      <w:r w:rsidRPr="001D4149">
        <w:rPr>
          <w:rFonts w:eastAsia="標楷體" w:hint="eastAsia"/>
          <w:sz w:val="28"/>
          <w:szCs w:val="28"/>
        </w:rPr>
        <w:t>系</w:t>
      </w:r>
      <w:r w:rsidRPr="001D4149">
        <w:rPr>
          <w:rFonts w:eastAsia="標楷體"/>
          <w:sz w:val="28"/>
          <w:szCs w:val="28"/>
        </w:rPr>
        <w:t>任用資格。</w:t>
      </w:r>
    </w:p>
    <w:p w:rsidR="005F63FB" w:rsidRPr="007C3435" w:rsidRDefault="00A711CC" w:rsidP="001D4149">
      <w:pPr>
        <w:pStyle w:val="a4"/>
        <w:numPr>
          <w:ilvl w:val="0"/>
          <w:numId w:val="1"/>
        </w:numPr>
        <w:spacing w:line="400" w:lineRule="exact"/>
        <w:ind w:leftChars="0" w:left="993" w:hanging="709"/>
        <w:jc w:val="both"/>
        <w:rPr>
          <w:rFonts w:eastAsia="標楷體"/>
          <w:sz w:val="28"/>
          <w:szCs w:val="28"/>
        </w:rPr>
      </w:pPr>
      <w:r w:rsidRPr="001D4149">
        <w:rPr>
          <w:rFonts w:eastAsia="標楷體"/>
          <w:spacing w:val="20"/>
          <w:sz w:val="28"/>
          <w:szCs w:val="28"/>
        </w:rPr>
        <w:t>無公務人員任用法第</w:t>
      </w:r>
      <w:r w:rsidRPr="001D4149">
        <w:rPr>
          <w:rFonts w:eastAsia="標楷體"/>
          <w:spacing w:val="20"/>
          <w:sz w:val="28"/>
          <w:szCs w:val="28"/>
        </w:rPr>
        <w:t>26</w:t>
      </w:r>
      <w:r w:rsidRPr="001D4149">
        <w:rPr>
          <w:rFonts w:eastAsia="標楷體"/>
          <w:spacing w:val="20"/>
          <w:sz w:val="28"/>
          <w:szCs w:val="28"/>
        </w:rPr>
        <w:t>條、第</w:t>
      </w:r>
      <w:r w:rsidRPr="001D4149">
        <w:rPr>
          <w:rFonts w:eastAsia="標楷體"/>
          <w:spacing w:val="20"/>
          <w:sz w:val="28"/>
          <w:szCs w:val="28"/>
        </w:rPr>
        <w:t>28</w:t>
      </w:r>
      <w:r w:rsidRPr="001D4149">
        <w:rPr>
          <w:rFonts w:eastAsia="標楷體"/>
          <w:spacing w:val="20"/>
          <w:sz w:val="28"/>
          <w:szCs w:val="28"/>
        </w:rPr>
        <w:t>條第</w:t>
      </w:r>
      <w:r w:rsidRPr="001D4149">
        <w:rPr>
          <w:rFonts w:eastAsia="標楷體"/>
          <w:spacing w:val="20"/>
          <w:sz w:val="28"/>
          <w:szCs w:val="28"/>
        </w:rPr>
        <w:t>1</w:t>
      </w:r>
      <w:r w:rsidRPr="001D4149">
        <w:rPr>
          <w:rFonts w:eastAsia="標楷體"/>
          <w:spacing w:val="20"/>
          <w:sz w:val="28"/>
          <w:szCs w:val="28"/>
        </w:rPr>
        <w:t>項、公務人員</w:t>
      </w:r>
      <w:proofErr w:type="gramStart"/>
      <w:r w:rsidRPr="001D4149">
        <w:rPr>
          <w:rFonts w:eastAsia="標楷體"/>
          <w:spacing w:val="20"/>
          <w:sz w:val="28"/>
          <w:szCs w:val="28"/>
        </w:rPr>
        <w:t>陞</w:t>
      </w:r>
      <w:proofErr w:type="gramEnd"/>
      <w:r w:rsidRPr="001D4149">
        <w:rPr>
          <w:rFonts w:eastAsia="標楷體"/>
          <w:spacing w:val="20"/>
          <w:sz w:val="28"/>
          <w:szCs w:val="28"/>
        </w:rPr>
        <w:t>遷法第</w:t>
      </w:r>
      <w:r w:rsidRPr="001D4149">
        <w:rPr>
          <w:rFonts w:eastAsia="標楷體"/>
          <w:spacing w:val="20"/>
          <w:sz w:val="28"/>
          <w:szCs w:val="28"/>
        </w:rPr>
        <w:t>12</w:t>
      </w:r>
      <w:r w:rsidRPr="001D4149">
        <w:rPr>
          <w:rFonts w:eastAsia="標楷體"/>
          <w:spacing w:val="20"/>
          <w:sz w:val="28"/>
          <w:szCs w:val="28"/>
        </w:rPr>
        <w:t>條各款情事，且無限制轉調</w:t>
      </w:r>
      <w:r w:rsidRPr="001D4149">
        <w:rPr>
          <w:rFonts w:eastAsia="標楷體" w:hint="eastAsia"/>
          <w:spacing w:val="20"/>
          <w:sz w:val="28"/>
          <w:szCs w:val="28"/>
        </w:rPr>
        <w:t>等</w:t>
      </w:r>
      <w:r w:rsidRPr="001D4149">
        <w:rPr>
          <w:rFonts w:eastAsia="標楷體"/>
          <w:spacing w:val="20"/>
          <w:sz w:val="28"/>
          <w:szCs w:val="28"/>
        </w:rPr>
        <w:t>情</w:t>
      </w:r>
      <w:r w:rsidRPr="001D4149">
        <w:rPr>
          <w:rFonts w:eastAsia="標楷體" w:hint="eastAsia"/>
          <w:spacing w:val="20"/>
          <w:sz w:val="28"/>
          <w:szCs w:val="28"/>
        </w:rPr>
        <w:t>形</w:t>
      </w:r>
      <w:r w:rsidRPr="001D4149">
        <w:rPr>
          <w:rFonts w:eastAsia="標楷體"/>
          <w:spacing w:val="20"/>
          <w:sz w:val="28"/>
          <w:szCs w:val="28"/>
        </w:rPr>
        <w:t>。</w:t>
      </w:r>
    </w:p>
    <w:p w:rsidR="00A711CC" w:rsidRPr="00D80D29" w:rsidRDefault="00A711CC" w:rsidP="000C27BB">
      <w:pPr>
        <w:spacing w:line="400" w:lineRule="exact"/>
        <w:ind w:left="1834" w:hangingChars="655" w:hanging="1834"/>
        <w:jc w:val="both"/>
        <w:rPr>
          <w:rFonts w:eastAsia="標楷體"/>
          <w:sz w:val="28"/>
          <w:szCs w:val="28"/>
        </w:rPr>
      </w:pPr>
      <w:r w:rsidRPr="00D80D29">
        <w:rPr>
          <w:rFonts w:eastAsia="標楷體"/>
          <w:sz w:val="28"/>
          <w:szCs w:val="28"/>
        </w:rPr>
        <w:t>二、工作項目：</w:t>
      </w:r>
      <w:r w:rsidR="00D12670" w:rsidRPr="00D80D29">
        <w:rPr>
          <w:rFonts w:eastAsia="標楷體"/>
          <w:sz w:val="28"/>
          <w:szCs w:val="28"/>
        </w:rPr>
        <w:t xml:space="preserve"> </w:t>
      </w:r>
    </w:p>
    <w:p w:rsidR="00BC5E00" w:rsidRDefault="00D80D29" w:rsidP="007C3435">
      <w:pPr>
        <w:pStyle w:val="a4"/>
        <w:numPr>
          <w:ilvl w:val="0"/>
          <w:numId w:val="11"/>
        </w:numPr>
        <w:spacing w:line="400" w:lineRule="exact"/>
        <w:ind w:leftChars="0" w:left="426" w:hanging="3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經管出租國宅、</w:t>
      </w:r>
      <w:proofErr w:type="gramStart"/>
      <w:r>
        <w:rPr>
          <w:rFonts w:eastAsia="標楷體" w:hint="eastAsia"/>
          <w:sz w:val="28"/>
          <w:szCs w:val="28"/>
        </w:rPr>
        <w:t>社宅建物</w:t>
      </w:r>
      <w:proofErr w:type="gramEnd"/>
      <w:r>
        <w:rPr>
          <w:rFonts w:eastAsia="標楷體" w:hint="eastAsia"/>
          <w:sz w:val="28"/>
          <w:szCs w:val="28"/>
        </w:rPr>
        <w:t>巡查、維護管理及修繕工程。</w:t>
      </w:r>
    </w:p>
    <w:p w:rsidR="00D80D29" w:rsidRDefault="00D80D29" w:rsidP="007C3435">
      <w:pPr>
        <w:pStyle w:val="a4"/>
        <w:numPr>
          <w:ilvl w:val="0"/>
          <w:numId w:val="11"/>
        </w:numPr>
        <w:spacing w:line="400" w:lineRule="exact"/>
        <w:ind w:leftChars="0" w:left="426" w:hanging="3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經管空屋及場域巡查及維護及修繕工程。</w:t>
      </w:r>
    </w:p>
    <w:p w:rsidR="00D80D29" w:rsidRPr="00F81C5E" w:rsidRDefault="00D80D29" w:rsidP="007C3435">
      <w:pPr>
        <w:pStyle w:val="a4"/>
        <w:numPr>
          <w:ilvl w:val="0"/>
          <w:numId w:val="11"/>
        </w:numPr>
        <w:spacing w:line="400" w:lineRule="exact"/>
        <w:ind w:leftChars="0" w:left="426" w:hanging="326"/>
        <w:jc w:val="both"/>
        <w:rPr>
          <w:rFonts w:eastAsia="標楷體"/>
          <w:sz w:val="28"/>
          <w:szCs w:val="28"/>
        </w:rPr>
      </w:pPr>
      <w:r w:rsidRPr="00F81C5E">
        <w:rPr>
          <w:rFonts w:eastAsia="標楷體" w:hint="eastAsia"/>
          <w:sz w:val="28"/>
          <w:szCs w:val="28"/>
        </w:rPr>
        <w:t>臨時交辦事項。</w:t>
      </w:r>
    </w:p>
    <w:p w:rsidR="00B34F90" w:rsidRPr="00B34F90" w:rsidRDefault="008B3A1D" w:rsidP="00B34F90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A711CC" w:rsidRPr="00B95337">
        <w:rPr>
          <w:rFonts w:eastAsia="標楷體"/>
          <w:sz w:val="28"/>
          <w:szCs w:val="28"/>
        </w:rPr>
        <w:t>、報名方式：</w:t>
      </w:r>
    </w:p>
    <w:p w:rsidR="00B34F90" w:rsidRPr="00B34F90" w:rsidRDefault="006A00FA" w:rsidP="00B34F90">
      <w:pPr>
        <w:pStyle w:val="a4"/>
        <w:numPr>
          <w:ilvl w:val="0"/>
          <w:numId w:val="8"/>
        </w:numPr>
        <w:spacing w:line="400" w:lineRule="exact"/>
        <w:ind w:leftChars="0" w:left="993" w:hanging="709"/>
        <w:jc w:val="both"/>
        <w:rPr>
          <w:rStyle w:val="jobdetailitemcontent1"/>
          <w:rFonts w:ascii="標楷體" w:eastAsia="標楷體" w:hAnsi="標楷體"/>
          <w:color w:val="auto"/>
          <w:sz w:val="28"/>
          <w:szCs w:val="28"/>
        </w:rPr>
      </w:pPr>
      <w:r w:rsidRPr="00B34F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請至行政院人事行政總處「事求人」網頁</w:t>
      </w:r>
      <w:proofErr w:type="gramStart"/>
      <w:r w:rsidRPr="002D4A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（</w:t>
      </w:r>
      <w:proofErr w:type="gramEnd"/>
      <w:r w:rsidRPr="002D4A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https://web3.dgpa.gov.tw/want03front/AP/WANTF00001.aspx</w:t>
      </w:r>
      <w:proofErr w:type="gramStart"/>
      <w:r w:rsidRPr="002D4A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）</w:t>
      </w:r>
      <w:proofErr w:type="gramEnd"/>
      <w:r w:rsidRPr="00B34F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－本職缺公告點選「我要應徵」，</w:t>
      </w:r>
      <w:proofErr w:type="gramStart"/>
      <w:r w:rsidRPr="00B34F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連結至職缺</w:t>
      </w:r>
      <w:proofErr w:type="gramEnd"/>
      <w:r w:rsidRPr="00B34F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應徵系統，確認「我的簡歷」及「我的履歷」內容無誤</w:t>
      </w:r>
      <w:r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後（</w:t>
      </w:r>
      <w:r w:rsidRPr="00162FD6">
        <w:rPr>
          <w:rStyle w:val="jobdetailitemcontent1"/>
          <w:rFonts w:ascii="標楷體" w:eastAsia="標楷體" w:hAnsi="標楷體" w:cs="Helvetica" w:hint="eastAsia"/>
          <w:b/>
          <w:sz w:val="28"/>
          <w:szCs w:val="28"/>
        </w:rPr>
        <w:t>簡歷不得空白並需上傳照片</w:t>
      </w:r>
      <w:r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）</w:t>
      </w:r>
      <w:r w:rsidRPr="00B34F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，點選【應徵職缺】依序進行本職缺應徵並完成授權同意開放履歷給徵才機關調</w:t>
      </w:r>
      <w:proofErr w:type="gramStart"/>
      <w:r w:rsidRPr="00B34F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閱</w:t>
      </w:r>
      <w:proofErr w:type="gramEnd"/>
      <w:r w:rsidR="00B34F90" w:rsidRPr="00B34F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。</w:t>
      </w:r>
    </w:p>
    <w:p w:rsidR="00B34F90" w:rsidRPr="00B34F90" w:rsidRDefault="00B34F90" w:rsidP="00B34F90">
      <w:pPr>
        <w:pStyle w:val="a4"/>
        <w:numPr>
          <w:ilvl w:val="0"/>
          <w:numId w:val="8"/>
        </w:numPr>
        <w:spacing w:line="400" w:lineRule="exact"/>
        <w:ind w:leftChars="0" w:left="993" w:hanging="709"/>
        <w:jc w:val="both"/>
        <w:rPr>
          <w:rStyle w:val="jobdetailitemcontent1"/>
          <w:rFonts w:ascii="標楷體" w:eastAsia="標楷體" w:hAnsi="標楷體"/>
          <w:color w:val="auto"/>
          <w:sz w:val="28"/>
          <w:szCs w:val="28"/>
        </w:rPr>
      </w:pPr>
      <w:r w:rsidRPr="00B34F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上傳資料應包含</w:t>
      </w:r>
      <w:r w:rsidR="00C97D69" w:rsidRPr="00C97D69">
        <w:rPr>
          <w:rStyle w:val="jobdetailitemcontent1"/>
          <w:rFonts w:ascii="標楷體" w:eastAsia="標楷體" w:hAnsi="標楷體" w:cs="Arial" w:hint="eastAsia"/>
          <w:sz w:val="28"/>
          <w:szCs w:val="28"/>
        </w:rPr>
        <w:t>（請依序排列掃描並合併成1個PDF</w:t>
      </w:r>
      <w:r w:rsidR="00C97D69">
        <w:rPr>
          <w:rStyle w:val="jobdetailitemcontent1"/>
          <w:rFonts w:ascii="標楷體" w:eastAsia="標楷體" w:hAnsi="標楷體" w:cs="Arial" w:hint="eastAsia"/>
          <w:sz w:val="28"/>
          <w:szCs w:val="28"/>
        </w:rPr>
        <w:t>檔案，如為影本，均須註記影本與正本相符並簽</w:t>
      </w:r>
      <w:r w:rsidR="00C97D69" w:rsidRPr="00C97D69">
        <w:rPr>
          <w:rStyle w:val="jobdetailitemcontent1"/>
          <w:rFonts w:ascii="標楷體" w:eastAsia="標楷體" w:hAnsi="標楷體" w:cs="Arial" w:hint="eastAsia"/>
          <w:sz w:val="28"/>
          <w:szCs w:val="28"/>
        </w:rPr>
        <w:t>章）</w:t>
      </w:r>
      <w:r w:rsidRPr="00B34F90">
        <w:rPr>
          <w:rStyle w:val="jobdetailitemcontent1"/>
          <w:rFonts w:ascii="標楷體" w:eastAsia="標楷體" w:hAnsi="標楷體" w:cs="Helvetica" w:hint="eastAsia"/>
          <w:sz w:val="28"/>
          <w:szCs w:val="28"/>
        </w:rPr>
        <w:t>：</w:t>
      </w:r>
    </w:p>
    <w:p w:rsidR="00B34F90" w:rsidRPr="00B34F90" w:rsidRDefault="00B34F90" w:rsidP="00B34F90">
      <w:pPr>
        <w:pStyle w:val="a4"/>
        <w:numPr>
          <w:ilvl w:val="0"/>
          <w:numId w:val="9"/>
        </w:numPr>
        <w:spacing w:line="400" w:lineRule="exact"/>
        <w:ind w:leftChars="0"/>
        <w:jc w:val="both"/>
        <w:rPr>
          <w:rStyle w:val="jobdetailitemcontent1"/>
          <w:rFonts w:ascii="標楷體" w:eastAsia="標楷體" w:hAnsi="標楷體"/>
          <w:color w:val="auto"/>
          <w:sz w:val="28"/>
          <w:szCs w:val="28"/>
        </w:rPr>
      </w:pPr>
      <w:r w:rsidRPr="00B34F90">
        <w:rPr>
          <w:rStyle w:val="jobdetailitemcontent1"/>
          <w:rFonts w:ascii="標楷體" w:eastAsia="標楷體" w:hAnsi="標楷體" w:cs="Arial" w:hint="eastAsia"/>
          <w:sz w:val="28"/>
          <w:szCs w:val="28"/>
        </w:rPr>
        <w:t>現職派令</w:t>
      </w:r>
    </w:p>
    <w:p w:rsidR="00B34F90" w:rsidRPr="00B34F90" w:rsidRDefault="00B34F90" w:rsidP="00B34F90">
      <w:pPr>
        <w:pStyle w:val="a4"/>
        <w:numPr>
          <w:ilvl w:val="0"/>
          <w:numId w:val="9"/>
        </w:numPr>
        <w:spacing w:line="400" w:lineRule="exact"/>
        <w:ind w:leftChars="0"/>
        <w:jc w:val="both"/>
        <w:rPr>
          <w:rStyle w:val="jobdetailitemcontent1"/>
          <w:rFonts w:ascii="標楷體" w:eastAsia="標楷體" w:hAnsi="標楷體"/>
          <w:color w:val="auto"/>
          <w:sz w:val="28"/>
          <w:szCs w:val="28"/>
        </w:rPr>
      </w:pPr>
      <w:r w:rsidRPr="00B34F90">
        <w:rPr>
          <w:rStyle w:val="jobdetailitemcontent1"/>
          <w:rFonts w:ascii="標楷體" w:eastAsia="標楷體" w:hAnsi="標楷體" w:cs="Arial" w:hint="eastAsia"/>
          <w:sz w:val="28"/>
          <w:szCs w:val="28"/>
        </w:rPr>
        <w:t>最近一次銓敘部銓敘審定函</w:t>
      </w:r>
    </w:p>
    <w:p w:rsidR="00B34F90" w:rsidRPr="00B34F90" w:rsidRDefault="00B34F90" w:rsidP="00B34F90">
      <w:pPr>
        <w:pStyle w:val="a4"/>
        <w:numPr>
          <w:ilvl w:val="0"/>
          <w:numId w:val="9"/>
        </w:numPr>
        <w:spacing w:line="400" w:lineRule="exact"/>
        <w:ind w:leftChars="0"/>
        <w:jc w:val="both"/>
        <w:rPr>
          <w:rStyle w:val="jobdetailitemcontent1"/>
          <w:rFonts w:ascii="標楷體" w:eastAsia="標楷體" w:hAnsi="標楷體"/>
          <w:color w:val="auto"/>
          <w:sz w:val="28"/>
          <w:szCs w:val="28"/>
        </w:rPr>
      </w:pPr>
      <w:r w:rsidRPr="00B34F90">
        <w:rPr>
          <w:rStyle w:val="jobdetailitemcontent1"/>
          <w:rFonts w:ascii="標楷體" w:eastAsia="標楷體" w:hAnsi="標楷體" w:cs="Arial" w:hint="eastAsia"/>
          <w:sz w:val="28"/>
          <w:szCs w:val="28"/>
        </w:rPr>
        <w:t>最近</w:t>
      </w:r>
      <w:r w:rsidR="008B49B6">
        <w:rPr>
          <w:rStyle w:val="jobdetailitemcontent1"/>
          <w:rFonts w:ascii="標楷體" w:eastAsia="標楷體" w:hAnsi="標楷體" w:cs="Arial" w:hint="eastAsia"/>
          <w:sz w:val="28"/>
          <w:szCs w:val="28"/>
        </w:rPr>
        <w:t>3</w:t>
      </w:r>
      <w:r w:rsidRPr="00B34F90">
        <w:rPr>
          <w:rStyle w:val="jobdetailitemcontent1"/>
          <w:rFonts w:ascii="標楷體" w:eastAsia="標楷體" w:hAnsi="標楷體" w:cs="Arial" w:hint="eastAsia"/>
          <w:sz w:val="28"/>
          <w:szCs w:val="28"/>
        </w:rPr>
        <w:t>年考績通知書</w:t>
      </w:r>
    </w:p>
    <w:p w:rsidR="00B34F90" w:rsidRPr="00B34F90" w:rsidRDefault="00B34F90" w:rsidP="00B34F90">
      <w:pPr>
        <w:pStyle w:val="a4"/>
        <w:numPr>
          <w:ilvl w:val="0"/>
          <w:numId w:val="9"/>
        </w:numPr>
        <w:spacing w:line="400" w:lineRule="exact"/>
        <w:ind w:leftChars="0"/>
        <w:jc w:val="both"/>
        <w:rPr>
          <w:rStyle w:val="jobdetailitemcontent1"/>
          <w:rFonts w:ascii="標楷體" w:eastAsia="標楷體" w:hAnsi="標楷體"/>
          <w:color w:val="auto"/>
          <w:sz w:val="28"/>
          <w:szCs w:val="28"/>
        </w:rPr>
      </w:pPr>
      <w:r w:rsidRPr="00B34F90">
        <w:rPr>
          <w:rStyle w:val="jobdetailitemcontent1"/>
          <w:rFonts w:ascii="標楷體" w:eastAsia="標楷體" w:hAnsi="標楷體" w:cs="Arial" w:hint="eastAsia"/>
          <w:sz w:val="28"/>
          <w:szCs w:val="28"/>
        </w:rPr>
        <w:t>考試及格證書</w:t>
      </w:r>
    </w:p>
    <w:p w:rsidR="00B34F90" w:rsidRPr="00B34F90" w:rsidRDefault="00B34F90" w:rsidP="00B34F90">
      <w:pPr>
        <w:pStyle w:val="a4"/>
        <w:numPr>
          <w:ilvl w:val="0"/>
          <w:numId w:val="9"/>
        </w:numPr>
        <w:spacing w:line="400" w:lineRule="exact"/>
        <w:ind w:leftChars="0"/>
        <w:jc w:val="both"/>
        <w:rPr>
          <w:rStyle w:val="jobdetailitemcontent1"/>
          <w:rFonts w:ascii="標楷體" w:eastAsia="標楷體" w:hAnsi="標楷體"/>
          <w:color w:val="auto"/>
          <w:sz w:val="28"/>
          <w:szCs w:val="28"/>
        </w:rPr>
      </w:pPr>
      <w:r w:rsidRPr="00B34F90">
        <w:rPr>
          <w:rStyle w:val="jobdetailitemcontent1"/>
          <w:rFonts w:ascii="標楷體" w:eastAsia="標楷體" w:hAnsi="標楷體" w:cs="Arial" w:hint="eastAsia"/>
          <w:sz w:val="28"/>
          <w:szCs w:val="28"/>
        </w:rPr>
        <w:t>最高學歷畢業證書</w:t>
      </w:r>
    </w:p>
    <w:p w:rsidR="00162FD6" w:rsidRPr="00162FD6" w:rsidRDefault="00B34F90" w:rsidP="00162FD6">
      <w:pPr>
        <w:pStyle w:val="a4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a13"/>
          <w:rFonts w:eastAsia="標楷體" w:hint="eastAsia"/>
          <w:sz w:val="28"/>
          <w:szCs w:val="28"/>
        </w:rPr>
        <w:t>如</w:t>
      </w:r>
      <w:r w:rsidRPr="00134756">
        <w:rPr>
          <w:rStyle w:val="a13"/>
          <w:rFonts w:eastAsia="標楷體"/>
          <w:sz w:val="28"/>
          <w:szCs w:val="28"/>
        </w:rPr>
        <w:t>通過英語檢定考試或</w:t>
      </w:r>
      <w:r w:rsidR="00C97D69">
        <w:rPr>
          <w:rStyle w:val="a13"/>
          <w:rFonts w:eastAsia="標楷體" w:hint="eastAsia"/>
          <w:sz w:val="28"/>
          <w:szCs w:val="28"/>
        </w:rPr>
        <w:t>具</w:t>
      </w:r>
      <w:r w:rsidRPr="00134756">
        <w:rPr>
          <w:rStyle w:val="a13"/>
          <w:rFonts w:eastAsia="標楷體"/>
          <w:sz w:val="28"/>
          <w:szCs w:val="28"/>
        </w:rPr>
        <w:t>其他</w:t>
      </w:r>
      <w:r w:rsidR="00B47A38">
        <w:rPr>
          <w:rStyle w:val="a13"/>
          <w:rFonts w:eastAsia="標楷體" w:hint="eastAsia"/>
          <w:sz w:val="28"/>
          <w:szCs w:val="28"/>
        </w:rPr>
        <w:t>專長證照</w:t>
      </w:r>
      <w:r w:rsidRPr="00134756">
        <w:rPr>
          <w:rStyle w:val="a13"/>
          <w:rFonts w:eastAsia="標楷體"/>
          <w:sz w:val="28"/>
          <w:szCs w:val="28"/>
        </w:rPr>
        <w:t>者，請檢附佐證資料</w:t>
      </w:r>
      <w:r w:rsidR="00B47A38">
        <w:rPr>
          <w:rStyle w:val="a13"/>
          <w:rFonts w:eastAsia="標楷體" w:hint="eastAsia"/>
          <w:sz w:val="28"/>
          <w:szCs w:val="28"/>
        </w:rPr>
        <w:t>。</w:t>
      </w:r>
    </w:p>
    <w:p w:rsidR="00A711CC" w:rsidRPr="001D4149" w:rsidRDefault="008B3A1D" w:rsidP="00127E63">
      <w:pPr>
        <w:spacing w:line="400" w:lineRule="exact"/>
        <w:ind w:left="532" w:hangingChars="190" w:hanging="532"/>
        <w:jc w:val="both"/>
        <w:rPr>
          <w:rFonts w:eastAsia="標楷體"/>
          <w:sz w:val="28"/>
          <w:szCs w:val="28"/>
        </w:rPr>
      </w:pPr>
      <w:r w:rsidRPr="001D4149">
        <w:rPr>
          <w:rFonts w:eastAsia="標楷體" w:hint="eastAsia"/>
          <w:sz w:val="28"/>
          <w:szCs w:val="28"/>
        </w:rPr>
        <w:t>四</w:t>
      </w:r>
      <w:r w:rsidR="00A711CC" w:rsidRPr="001D4149">
        <w:rPr>
          <w:rFonts w:eastAsia="標楷體"/>
          <w:sz w:val="28"/>
          <w:szCs w:val="28"/>
        </w:rPr>
        <w:t>、報名期限：</w:t>
      </w:r>
    </w:p>
    <w:p w:rsidR="00A711CC" w:rsidRPr="005C29DF" w:rsidRDefault="00A711CC" w:rsidP="00B74E91">
      <w:pPr>
        <w:spacing w:line="400" w:lineRule="exact"/>
        <w:ind w:leftChars="239" w:left="574"/>
        <w:jc w:val="both"/>
        <w:rPr>
          <w:rFonts w:eastAsia="標楷體"/>
          <w:sz w:val="28"/>
          <w:szCs w:val="28"/>
        </w:rPr>
      </w:pPr>
      <w:r w:rsidRPr="00353A46">
        <w:rPr>
          <w:rFonts w:eastAsia="標楷體"/>
          <w:sz w:val="28"/>
          <w:szCs w:val="28"/>
        </w:rPr>
        <w:t>自民國</w:t>
      </w:r>
      <w:r w:rsidR="005E0D82" w:rsidRPr="00353A46">
        <w:rPr>
          <w:rFonts w:eastAsia="標楷體" w:hint="eastAsia"/>
          <w:sz w:val="28"/>
          <w:szCs w:val="28"/>
        </w:rPr>
        <w:t>110</w:t>
      </w:r>
      <w:r w:rsidRPr="00353A46">
        <w:rPr>
          <w:rFonts w:eastAsia="標楷體"/>
          <w:sz w:val="28"/>
          <w:szCs w:val="28"/>
        </w:rPr>
        <w:t>年</w:t>
      </w:r>
      <w:r w:rsidR="002F1893">
        <w:rPr>
          <w:rFonts w:eastAsia="標楷體" w:hint="eastAsia"/>
          <w:sz w:val="28"/>
          <w:szCs w:val="28"/>
        </w:rPr>
        <w:t>12</w:t>
      </w:r>
      <w:r w:rsidR="00B25AB6" w:rsidRPr="00353A46">
        <w:rPr>
          <w:rFonts w:eastAsia="標楷體" w:hint="eastAsia"/>
          <w:sz w:val="28"/>
          <w:szCs w:val="28"/>
        </w:rPr>
        <w:t>月</w:t>
      </w:r>
      <w:r w:rsidR="002F1893">
        <w:rPr>
          <w:rFonts w:eastAsia="標楷體" w:hint="eastAsia"/>
          <w:sz w:val="28"/>
          <w:szCs w:val="28"/>
        </w:rPr>
        <w:t>21</w:t>
      </w:r>
      <w:r w:rsidR="003E1C67" w:rsidRPr="00353A46">
        <w:rPr>
          <w:rFonts w:eastAsia="標楷體"/>
          <w:sz w:val="28"/>
          <w:szCs w:val="28"/>
        </w:rPr>
        <w:t>日</w:t>
      </w:r>
      <w:r w:rsidRPr="00353A46">
        <w:rPr>
          <w:rFonts w:eastAsia="標楷體"/>
          <w:sz w:val="28"/>
          <w:szCs w:val="28"/>
        </w:rPr>
        <w:t>至</w:t>
      </w:r>
      <w:r w:rsidR="001D4149" w:rsidRPr="00353A46">
        <w:rPr>
          <w:rFonts w:eastAsia="標楷體" w:hint="eastAsia"/>
          <w:sz w:val="28"/>
          <w:szCs w:val="28"/>
        </w:rPr>
        <w:t>11</w:t>
      </w:r>
      <w:r w:rsidR="00B622FD">
        <w:rPr>
          <w:rFonts w:eastAsia="標楷體" w:hint="eastAsia"/>
          <w:sz w:val="28"/>
          <w:szCs w:val="28"/>
        </w:rPr>
        <w:t>1</w:t>
      </w:r>
      <w:r w:rsidRPr="00353A46">
        <w:rPr>
          <w:rFonts w:eastAsia="標楷體"/>
          <w:sz w:val="28"/>
          <w:szCs w:val="28"/>
        </w:rPr>
        <w:t>年</w:t>
      </w:r>
      <w:r w:rsidR="002F1893">
        <w:rPr>
          <w:rFonts w:eastAsia="標楷體" w:hint="eastAsia"/>
          <w:sz w:val="28"/>
          <w:szCs w:val="28"/>
        </w:rPr>
        <w:t>1</w:t>
      </w:r>
      <w:r w:rsidRPr="00353A46">
        <w:rPr>
          <w:rFonts w:eastAsia="標楷體"/>
          <w:sz w:val="28"/>
          <w:szCs w:val="28"/>
        </w:rPr>
        <w:t>月</w:t>
      </w:r>
      <w:r w:rsidR="00B622FD">
        <w:rPr>
          <w:rFonts w:eastAsia="標楷體" w:hint="eastAsia"/>
          <w:sz w:val="28"/>
          <w:szCs w:val="28"/>
        </w:rPr>
        <w:t>1</w:t>
      </w:r>
      <w:bookmarkStart w:id="0" w:name="_GoBack"/>
      <w:bookmarkEnd w:id="0"/>
      <w:r w:rsidR="00B622FD">
        <w:rPr>
          <w:rFonts w:eastAsia="標楷體" w:hint="eastAsia"/>
          <w:sz w:val="28"/>
          <w:szCs w:val="28"/>
        </w:rPr>
        <w:t>0</w:t>
      </w:r>
      <w:r w:rsidRPr="00353A46">
        <w:rPr>
          <w:rFonts w:eastAsia="標楷體"/>
          <w:sz w:val="28"/>
          <w:szCs w:val="28"/>
        </w:rPr>
        <w:t>日止</w:t>
      </w:r>
      <w:r w:rsidRPr="005C29DF">
        <w:rPr>
          <w:rFonts w:eastAsia="標楷體"/>
          <w:sz w:val="28"/>
          <w:szCs w:val="28"/>
        </w:rPr>
        <w:t>，逾期、資料不全或未註記「本影本與正本無誤」並簽章者，不予受理。</w:t>
      </w:r>
    </w:p>
    <w:p w:rsidR="00B47A38" w:rsidRDefault="008B3A1D" w:rsidP="00B74E91">
      <w:pPr>
        <w:spacing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五</w:t>
      </w:r>
      <w:r w:rsidR="00A711CC" w:rsidRPr="005C29DF">
        <w:rPr>
          <w:rFonts w:eastAsia="標楷體"/>
          <w:sz w:val="28"/>
          <w:szCs w:val="28"/>
        </w:rPr>
        <w:t>、甄選方式：</w:t>
      </w:r>
    </w:p>
    <w:p w:rsidR="00B47A38" w:rsidRDefault="00B47A38" w:rsidP="00B47A38">
      <w:pPr>
        <w:pStyle w:val="a4"/>
        <w:numPr>
          <w:ilvl w:val="0"/>
          <w:numId w:val="10"/>
        </w:numPr>
        <w:spacing w:line="400" w:lineRule="exact"/>
        <w:ind w:leftChars="0" w:left="993" w:hanging="709"/>
        <w:jc w:val="both"/>
        <w:rPr>
          <w:rFonts w:eastAsia="標楷體"/>
          <w:sz w:val="28"/>
          <w:szCs w:val="28"/>
        </w:rPr>
      </w:pPr>
      <w:r w:rsidRPr="005C29DF">
        <w:rPr>
          <w:rFonts w:eastAsia="標楷體"/>
          <w:sz w:val="28"/>
          <w:szCs w:val="28"/>
        </w:rPr>
        <w:t>本局依業務需求，擇選通知面試或測驗等，成績未達</w:t>
      </w:r>
      <w:r w:rsidRPr="005C29DF">
        <w:rPr>
          <w:rFonts w:eastAsia="標楷體"/>
          <w:sz w:val="28"/>
          <w:szCs w:val="28"/>
        </w:rPr>
        <w:t>70</w:t>
      </w:r>
      <w:r w:rsidRPr="005C29DF">
        <w:rPr>
          <w:rFonts w:eastAsia="標楷體"/>
          <w:sz w:val="28"/>
          <w:szCs w:val="28"/>
        </w:rPr>
        <w:t>分者不予錄取。</w:t>
      </w:r>
    </w:p>
    <w:p w:rsidR="00B47A38" w:rsidRDefault="00B47A38" w:rsidP="00B47A38">
      <w:pPr>
        <w:pStyle w:val="a4"/>
        <w:numPr>
          <w:ilvl w:val="0"/>
          <w:numId w:val="10"/>
        </w:numPr>
        <w:spacing w:line="400" w:lineRule="exact"/>
        <w:ind w:leftChars="0" w:left="993" w:hanging="709"/>
        <w:jc w:val="both"/>
        <w:rPr>
          <w:rFonts w:eastAsia="標楷體"/>
          <w:sz w:val="28"/>
          <w:szCs w:val="28"/>
        </w:rPr>
      </w:pPr>
      <w:r w:rsidRPr="00B95337">
        <w:rPr>
          <w:rFonts w:eastAsia="標楷體"/>
          <w:sz w:val="28"/>
          <w:szCs w:val="28"/>
        </w:rPr>
        <w:t>除正取進用</w:t>
      </w:r>
      <w:r w:rsidRPr="00B95337">
        <w:rPr>
          <w:rFonts w:eastAsia="標楷體"/>
          <w:sz w:val="28"/>
          <w:szCs w:val="28"/>
        </w:rPr>
        <w:t>1</w:t>
      </w:r>
      <w:r w:rsidRPr="00B95337">
        <w:rPr>
          <w:rFonts w:eastAsia="標楷體"/>
          <w:sz w:val="28"/>
          <w:szCs w:val="28"/>
        </w:rPr>
        <w:t>名外，</w:t>
      </w:r>
      <w:r>
        <w:rPr>
          <w:rFonts w:eastAsia="標楷體" w:hint="eastAsia"/>
          <w:sz w:val="28"/>
          <w:szCs w:val="28"/>
        </w:rPr>
        <w:t>得</w:t>
      </w:r>
      <w:r w:rsidRPr="00B95337">
        <w:rPr>
          <w:rFonts w:eastAsia="標楷體"/>
          <w:sz w:val="28"/>
          <w:szCs w:val="28"/>
        </w:rPr>
        <w:t>增列候補名額</w:t>
      </w:r>
      <w:r>
        <w:rPr>
          <w:rFonts w:eastAsia="標楷體" w:hint="eastAsia"/>
          <w:sz w:val="28"/>
          <w:szCs w:val="28"/>
        </w:rPr>
        <w:t>2</w:t>
      </w:r>
      <w:r w:rsidRPr="00B95337"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>，日後本局如有與本次公開甄選之職務列等相同、性質相近之職務出缺</w:t>
      </w:r>
      <w:r w:rsidRPr="00B95337">
        <w:rPr>
          <w:rFonts w:eastAsia="標楷體"/>
          <w:sz w:val="28"/>
          <w:szCs w:val="28"/>
        </w:rPr>
        <w:t>，本局應業務需要，得就候補人員依序遞補進用，候補期間為</w:t>
      </w:r>
      <w:r w:rsidRPr="00B95337">
        <w:rPr>
          <w:rFonts w:eastAsia="標楷體"/>
          <w:sz w:val="28"/>
          <w:szCs w:val="28"/>
        </w:rPr>
        <w:t>3</w:t>
      </w:r>
      <w:r w:rsidRPr="00B95337">
        <w:rPr>
          <w:rFonts w:eastAsia="標楷體"/>
          <w:sz w:val="28"/>
          <w:szCs w:val="28"/>
        </w:rPr>
        <w:t>個月，自甄選結果確定之翌日起算</w:t>
      </w:r>
      <w:r>
        <w:rPr>
          <w:rFonts w:eastAsia="標楷體" w:hint="eastAsia"/>
          <w:sz w:val="28"/>
          <w:szCs w:val="28"/>
        </w:rPr>
        <w:t>。</w:t>
      </w:r>
    </w:p>
    <w:p w:rsidR="00B47A38" w:rsidRDefault="008B3A1D" w:rsidP="00B47A38">
      <w:pPr>
        <w:pStyle w:val="a4"/>
        <w:numPr>
          <w:ilvl w:val="0"/>
          <w:numId w:val="10"/>
        </w:numPr>
        <w:spacing w:line="400" w:lineRule="exact"/>
        <w:ind w:leftChars="0" w:left="993" w:hanging="709"/>
        <w:jc w:val="both"/>
        <w:rPr>
          <w:rFonts w:eastAsia="標楷體"/>
          <w:sz w:val="28"/>
          <w:szCs w:val="28"/>
        </w:rPr>
      </w:pPr>
      <w:r w:rsidRPr="00B60A61">
        <w:rPr>
          <w:rFonts w:eastAsia="標楷體" w:hint="eastAsia"/>
          <w:sz w:val="28"/>
        </w:rPr>
        <w:t>經書面審查，</w:t>
      </w:r>
      <w:r w:rsidRPr="00B60A61">
        <w:rPr>
          <w:rFonts w:ascii="標楷體" w:eastAsia="標楷體" w:hAnsi="標楷體" w:hint="eastAsia"/>
          <w:sz w:val="28"/>
          <w:szCs w:val="28"/>
        </w:rPr>
        <w:t>初審不合格、未通知面試或未獲錄取者，</w:t>
      </w:r>
      <w:proofErr w:type="gramStart"/>
      <w:r w:rsidRPr="00B60A6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60A61">
        <w:rPr>
          <w:rFonts w:ascii="標楷體" w:eastAsia="標楷體" w:hAnsi="標楷體" w:hint="eastAsia"/>
          <w:sz w:val="28"/>
          <w:szCs w:val="28"/>
        </w:rPr>
        <w:t>另行通知，所有應徵資料恕不退還</w:t>
      </w:r>
      <w:r w:rsidR="00B47A38" w:rsidRPr="00134756">
        <w:rPr>
          <w:rFonts w:eastAsia="標楷體"/>
          <w:sz w:val="28"/>
          <w:szCs w:val="28"/>
        </w:rPr>
        <w:t>。</w:t>
      </w:r>
    </w:p>
    <w:p w:rsidR="00B47A38" w:rsidRDefault="008B3A1D" w:rsidP="00B47A38">
      <w:pPr>
        <w:pStyle w:val="a4"/>
        <w:numPr>
          <w:ilvl w:val="0"/>
          <w:numId w:val="10"/>
        </w:numPr>
        <w:spacing w:line="400" w:lineRule="exact"/>
        <w:ind w:leftChars="0" w:left="993" w:hanging="709"/>
        <w:jc w:val="both"/>
        <w:rPr>
          <w:rFonts w:eastAsia="標楷體"/>
          <w:sz w:val="28"/>
          <w:szCs w:val="28"/>
        </w:rPr>
      </w:pPr>
      <w:r w:rsidRPr="00664B25">
        <w:rPr>
          <w:rFonts w:eastAsia="標楷體"/>
          <w:sz w:val="28"/>
          <w:szCs w:val="28"/>
        </w:rPr>
        <w:t>經甄選錄取人員，應於陳報高雄市政府核准始可確定生效</w:t>
      </w:r>
      <w:r w:rsidR="00B47A38" w:rsidRPr="00134756">
        <w:rPr>
          <w:rFonts w:eastAsia="標楷體"/>
          <w:sz w:val="28"/>
          <w:szCs w:val="28"/>
        </w:rPr>
        <w:t>。</w:t>
      </w:r>
    </w:p>
    <w:p w:rsidR="008B3A1D" w:rsidRPr="005C29DF" w:rsidRDefault="008B3A1D" w:rsidP="008B3A1D">
      <w:pPr>
        <w:pStyle w:val="Web"/>
        <w:shd w:val="clear" w:color="auto" w:fill="FFFFFF"/>
        <w:spacing w:before="0" w:beforeAutospacing="0" w:after="0" w:afterAutospacing="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C29DF">
        <w:rPr>
          <w:rFonts w:ascii="Times New Roman" w:eastAsia="標楷體" w:hAnsi="Times New Roman" w:cs="Times New Roman"/>
          <w:sz w:val="28"/>
          <w:szCs w:val="28"/>
        </w:rPr>
        <w:t>六、聯絡方式：電話：</w:t>
      </w:r>
      <w:r w:rsidRPr="005C29DF">
        <w:rPr>
          <w:rFonts w:ascii="Times New Roman" w:eastAsia="標楷體" w:hAnsi="Times New Roman" w:cs="Times New Roman"/>
          <w:sz w:val="28"/>
          <w:szCs w:val="28"/>
        </w:rPr>
        <w:t>07-</w:t>
      </w:r>
      <w:r>
        <w:rPr>
          <w:rFonts w:ascii="Times New Roman" w:eastAsia="標楷體" w:hAnsi="Times New Roman" w:cs="Times New Roman" w:hint="eastAsia"/>
          <w:sz w:val="28"/>
          <w:szCs w:val="28"/>
        </w:rPr>
        <w:t>33</w:t>
      </w:r>
      <w:r w:rsidR="00DB238B">
        <w:rPr>
          <w:rFonts w:ascii="Times New Roman" w:eastAsia="標楷體" w:hAnsi="Times New Roman" w:cs="Times New Roman" w:hint="eastAsia"/>
          <w:sz w:val="28"/>
          <w:szCs w:val="28"/>
        </w:rPr>
        <w:t>68333#2668</w:t>
      </w:r>
      <w:r w:rsidRPr="005C29DF">
        <w:rPr>
          <w:rFonts w:ascii="Times New Roman" w:eastAsia="標楷體" w:hAnsi="Times New Roman" w:cs="Times New Roman"/>
          <w:sz w:val="28"/>
          <w:szCs w:val="28"/>
        </w:rPr>
        <w:t>，</w:t>
      </w:r>
      <w:r w:rsidR="00DB238B">
        <w:rPr>
          <w:rFonts w:ascii="Times New Roman" w:eastAsia="標楷體" w:hAnsi="Times New Roman" w:cs="Times New Roman" w:hint="eastAsia"/>
          <w:sz w:val="28"/>
          <w:szCs w:val="28"/>
        </w:rPr>
        <w:t>李</w:t>
      </w:r>
      <w:r w:rsidRPr="005C29DF">
        <w:rPr>
          <w:rFonts w:ascii="Times New Roman" w:eastAsia="標楷體" w:hAnsi="Times New Roman" w:cs="Times New Roman"/>
          <w:sz w:val="28"/>
          <w:szCs w:val="28"/>
        </w:rPr>
        <w:t>小姐。</w:t>
      </w:r>
      <w:r w:rsidRPr="005C29D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C29DF">
        <w:rPr>
          <w:rFonts w:ascii="Times New Roman" w:eastAsia="標楷體" w:hAnsi="Times New Roman" w:cs="Times New Roman"/>
          <w:sz w:val="28"/>
          <w:szCs w:val="28"/>
        </w:rPr>
        <w:t>傳真：</w:t>
      </w:r>
      <w:r w:rsidRPr="005C29DF">
        <w:rPr>
          <w:rFonts w:ascii="Times New Roman" w:eastAsia="標楷體" w:hAnsi="Times New Roman" w:cs="Times New Roman"/>
          <w:sz w:val="28"/>
          <w:szCs w:val="28"/>
        </w:rPr>
        <w:t>07-</w:t>
      </w:r>
      <w:r>
        <w:rPr>
          <w:rFonts w:ascii="Times New Roman" w:eastAsia="標楷體" w:hAnsi="Times New Roman" w:cs="Times New Roman" w:hint="eastAsia"/>
          <w:sz w:val="28"/>
          <w:szCs w:val="28"/>
        </w:rPr>
        <w:t>3315170</w:t>
      </w:r>
      <w:r w:rsidRPr="005C29D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47A38" w:rsidRPr="00B47A38" w:rsidRDefault="00B47A38" w:rsidP="00B74E91">
      <w:pPr>
        <w:spacing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</w:p>
    <w:p w:rsidR="00A711CC" w:rsidRPr="005C29DF" w:rsidRDefault="00A711CC" w:rsidP="00B74E91">
      <w:pPr>
        <w:spacing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</w:p>
    <w:p w:rsidR="003F072F" w:rsidRPr="003F072F" w:rsidRDefault="003F072F" w:rsidP="00A711CC">
      <w:pPr>
        <w:rPr>
          <w:rFonts w:ascii="標楷體" w:eastAsia="標楷體" w:hAnsi="標楷體"/>
          <w:sz w:val="32"/>
          <w:szCs w:val="32"/>
        </w:rPr>
      </w:pPr>
    </w:p>
    <w:sectPr w:rsidR="003F072F" w:rsidRPr="003F072F" w:rsidSect="008C2C5F">
      <w:pgSz w:w="11906" w:h="16838"/>
      <w:pgMar w:top="1361" w:right="1361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A3" w:rsidRDefault="00BC08A3" w:rsidP="001604D8">
      <w:r>
        <w:separator/>
      </w:r>
    </w:p>
  </w:endnote>
  <w:endnote w:type="continuationSeparator" w:id="0">
    <w:p w:rsidR="00BC08A3" w:rsidRDefault="00BC08A3" w:rsidP="0016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A3" w:rsidRDefault="00BC08A3" w:rsidP="001604D8">
      <w:r>
        <w:separator/>
      </w:r>
    </w:p>
  </w:footnote>
  <w:footnote w:type="continuationSeparator" w:id="0">
    <w:p w:rsidR="00BC08A3" w:rsidRDefault="00BC08A3" w:rsidP="0016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029"/>
    <w:multiLevelType w:val="hybridMultilevel"/>
    <w:tmpl w:val="30DA7A24"/>
    <w:lvl w:ilvl="0" w:tplc="39A4B94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B97A47"/>
    <w:multiLevelType w:val="hybridMultilevel"/>
    <w:tmpl w:val="30DA7A24"/>
    <w:lvl w:ilvl="0" w:tplc="39A4B94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A35BD6"/>
    <w:multiLevelType w:val="hybridMultilevel"/>
    <w:tmpl w:val="D6369446"/>
    <w:lvl w:ilvl="0" w:tplc="C36EF14E">
      <w:start w:val="1"/>
      <w:numFmt w:val="taiwaneseCountingThousand"/>
      <w:lvlText w:val="(%1)"/>
      <w:lvlJc w:val="left"/>
      <w:pPr>
        <w:ind w:left="5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E13FBE"/>
    <w:multiLevelType w:val="hybridMultilevel"/>
    <w:tmpl w:val="9F5C12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9E61302">
      <w:start w:val="1"/>
      <w:numFmt w:val="taiwaneseCountingThousand"/>
      <w:suff w:val="space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167C7"/>
    <w:multiLevelType w:val="hybridMultilevel"/>
    <w:tmpl w:val="380A3BD0"/>
    <w:lvl w:ilvl="0" w:tplc="918645B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1C396689"/>
    <w:multiLevelType w:val="hybridMultilevel"/>
    <w:tmpl w:val="30DA7A24"/>
    <w:lvl w:ilvl="0" w:tplc="39A4B94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2F1B5A"/>
    <w:multiLevelType w:val="hybridMultilevel"/>
    <w:tmpl w:val="E36C611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466A2593"/>
    <w:multiLevelType w:val="hybridMultilevel"/>
    <w:tmpl w:val="4960572E"/>
    <w:lvl w:ilvl="0" w:tplc="DB7CB29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8">
    <w:nsid w:val="5FB74A7F"/>
    <w:multiLevelType w:val="hybridMultilevel"/>
    <w:tmpl w:val="3764633C"/>
    <w:lvl w:ilvl="0" w:tplc="2EBC425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81DEAC4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3366A2"/>
    <w:multiLevelType w:val="hybridMultilevel"/>
    <w:tmpl w:val="50229B16"/>
    <w:lvl w:ilvl="0" w:tplc="3948D1E2">
      <w:start w:val="1"/>
      <w:numFmt w:val="taiwaneseCountingThousand"/>
      <w:lvlText w:val="（%1）"/>
      <w:lvlJc w:val="left"/>
      <w:pPr>
        <w:ind w:left="227" w:hanging="20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7E76ED"/>
    <w:multiLevelType w:val="hybridMultilevel"/>
    <w:tmpl w:val="618E0104"/>
    <w:lvl w:ilvl="0" w:tplc="D76CE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C"/>
    <w:rsid w:val="000126B3"/>
    <w:rsid w:val="0002698E"/>
    <w:rsid w:val="000434A1"/>
    <w:rsid w:val="00056620"/>
    <w:rsid w:val="0006778F"/>
    <w:rsid w:val="00090EA1"/>
    <w:rsid w:val="000B2992"/>
    <w:rsid w:val="000B62CE"/>
    <w:rsid w:val="000C27BB"/>
    <w:rsid w:val="000C52CE"/>
    <w:rsid w:val="000C75B0"/>
    <w:rsid w:val="000E509C"/>
    <w:rsid w:val="00107E96"/>
    <w:rsid w:val="00127E63"/>
    <w:rsid w:val="00143E9B"/>
    <w:rsid w:val="001604D8"/>
    <w:rsid w:val="00162FD6"/>
    <w:rsid w:val="00193B68"/>
    <w:rsid w:val="001A2CE9"/>
    <w:rsid w:val="001A4B39"/>
    <w:rsid w:val="001A636E"/>
    <w:rsid w:val="001D1669"/>
    <w:rsid w:val="001D4149"/>
    <w:rsid w:val="001E7687"/>
    <w:rsid w:val="002509AC"/>
    <w:rsid w:val="0029660A"/>
    <w:rsid w:val="002A6ADD"/>
    <w:rsid w:val="002A79CB"/>
    <w:rsid w:val="002B3577"/>
    <w:rsid w:val="002E730D"/>
    <w:rsid w:val="002F1532"/>
    <w:rsid w:val="002F1893"/>
    <w:rsid w:val="003337FF"/>
    <w:rsid w:val="00337D15"/>
    <w:rsid w:val="00353A46"/>
    <w:rsid w:val="00366ABB"/>
    <w:rsid w:val="003B105A"/>
    <w:rsid w:val="003E1C67"/>
    <w:rsid w:val="003F072F"/>
    <w:rsid w:val="003F5F6E"/>
    <w:rsid w:val="00427E45"/>
    <w:rsid w:val="00492B4C"/>
    <w:rsid w:val="00496DBF"/>
    <w:rsid w:val="004B2D24"/>
    <w:rsid w:val="004D1DDC"/>
    <w:rsid w:val="00581984"/>
    <w:rsid w:val="005B0B92"/>
    <w:rsid w:val="005E0D82"/>
    <w:rsid w:val="005E3B0B"/>
    <w:rsid w:val="005F63FB"/>
    <w:rsid w:val="006076FD"/>
    <w:rsid w:val="0061182E"/>
    <w:rsid w:val="00617347"/>
    <w:rsid w:val="00647C47"/>
    <w:rsid w:val="006A00FA"/>
    <w:rsid w:val="006C7AC9"/>
    <w:rsid w:val="006D018A"/>
    <w:rsid w:val="006D6214"/>
    <w:rsid w:val="006D77DB"/>
    <w:rsid w:val="006E4E65"/>
    <w:rsid w:val="006F53B5"/>
    <w:rsid w:val="00700812"/>
    <w:rsid w:val="00707D11"/>
    <w:rsid w:val="0073727B"/>
    <w:rsid w:val="00761845"/>
    <w:rsid w:val="007649BD"/>
    <w:rsid w:val="007676E4"/>
    <w:rsid w:val="007740E1"/>
    <w:rsid w:val="007C3435"/>
    <w:rsid w:val="007F4758"/>
    <w:rsid w:val="007F4E2B"/>
    <w:rsid w:val="008156C1"/>
    <w:rsid w:val="008212C1"/>
    <w:rsid w:val="0083139A"/>
    <w:rsid w:val="00842CC8"/>
    <w:rsid w:val="008438CC"/>
    <w:rsid w:val="008564CA"/>
    <w:rsid w:val="008A0359"/>
    <w:rsid w:val="008B3A1D"/>
    <w:rsid w:val="008B49B6"/>
    <w:rsid w:val="008C2C5F"/>
    <w:rsid w:val="00913D64"/>
    <w:rsid w:val="00914FD2"/>
    <w:rsid w:val="00922B6F"/>
    <w:rsid w:val="00924ED8"/>
    <w:rsid w:val="00934C4C"/>
    <w:rsid w:val="009371C4"/>
    <w:rsid w:val="0095475C"/>
    <w:rsid w:val="00995859"/>
    <w:rsid w:val="009C1BE3"/>
    <w:rsid w:val="009C23AE"/>
    <w:rsid w:val="009D3B6A"/>
    <w:rsid w:val="009D6FD5"/>
    <w:rsid w:val="009E2A4C"/>
    <w:rsid w:val="00A528D6"/>
    <w:rsid w:val="00A572E1"/>
    <w:rsid w:val="00A711CC"/>
    <w:rsid w:val="00A73917"/>
    <w:rsid w:val="00AA51D3"/>
    <w:rsid w:val="00AD0137"/>
    <w:rsid w:val="00AE7C82"/>
    <w:rsid w:val="00B25AB6"/>
    <w:rsid w:val="00B262D0"/>
    <w:rsid w:val="00B34F90"/>
    <w:rsid w:val="00B35E18"/>
    <w:rsid w:val="00B473E6"/>
    <w:rsid w:val="00B47A38"/>
    <w:rsid w:val="00B60A61"/>
    <w:rsid w:val="00B622FD"/>
    <w:rsid w:val="00B74E91"/>
    <w:rsid w:val="00BB51D7"/>
    <w:rsid w:val="00BC08A3"/>
    <w:rsid w:val="00BC5E00"/>
    <w:rsid w:val="00C021B5"/>
    <w:rsid w:val="00C10521"/>
    <w:rsid w:val="00C22896"/>
    <w:rsid w:val="00C43C7A"/>
    <w:rsid w:val="00C66BA9"/>
    <w:rsid w:val="00C855C5"/>
    <w:rsid w:val="00C97D69"/>
    <w:rsid w:val="00CB41A9"/>
    <w:rsid w:val="00CC4F6D"/>
    <w:rsid w:val="00CD689B"/>
    <w:rsid w:val="00D071FC"/>
    <w:rsid w:val="00D12670"/>
    <w:rsid w:val="00D24ADF"/>
    <w:rsid w:val="00D24B3E"/>
    <w:rsid w:val="00D33592"/>
    <w:rsid w:val="00D37C1B"/>
    <w:rsid w:val="00D43998"/>
    <w:rsid w:val="00D80D29"/>
    <w:rsid w:val="00D819B0"/>
    <w:rsid w:val="00D945F6"/>
    <w:rsid w:val="00DB238B"/>
    <w:rsid w:val="00DD7D6E"/>
    <w:rsid w:val="00DF0422"/>
    <w:rsid w:val="00DF6673"/>
    <w:rsid w:val="00E06D99"/>
    <w:rsid w:val="00E07DA6"/>
    <w:rsid w:val="00E31467"/>
    <w:rsid w:val="00E37839"/>
    <w:rsid w:val="00E5751B"/>
    <w:rsid w:val="00E72C11"/>
    <w:rsid w:val="00E8067B"/>
    <w:rsid w:val="00F20831"/>
    <w:rsid w:val="00F215D8"/>
    <w:rsid w:val="00F22430"/>
    <w:rsid w:val="00F362BC"/>
    <w:rsid w:val="00F4182D"/>
    <w:rsid w:val="00F81C5E"/>
    <w:rsid w:val="00F97402"/>
    <w:rsid w:val="00FB2340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3">
    <w:name w:val="a13"/>
    <w:basedOn w:val="a0"/>
    <w:rsid w:val="00A711CC"/>
  </w:style>
  <w:style w:type="paragraph" w:customStyle="1" w:styleId="a3">
    <w:name w:val="字元 字元"/>
    <w:basedOn w:val="a"/>
    <w:rsid w:val="00A711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A711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A711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atLeast"/>
    </w:pPr>
    <w:rPr>
      <w:rFonts w:ascii="細明體" w:eastAsia="細明體" w:hAnsi="細明體" w:cs="細明體"/>
      <w:kern w:val="0"/>
      <w:sz w:val="36"/>
      <w:szCs w:val="36"/>
    </w:rPr>
  </w:style>
  <w:style w:type="character" w:customStyle="1" w:styleId="HTML0">
    <w:name w:val="HTML 預設格式 字元"/>
    <w:basedOn w:val="a0"/>
    <w:link w:val="HTML"/>
    <w:rsid w:val="00A711CC"/>
    <w:rPr>
      <w:rFonts w:ascii="細明體" w:eastAsia="細明體" w:hAnsi="細明體" w:cs="細明體"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A711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04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04D8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字元 字元"/>
    <w:basedOn w:val="a"/>
    <w:rsid w:val="001604D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4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jobdetailitemcontent1">
    <w:name w:val="job_detail_item_content1"/>
    <w:basedOn w:val="a0"/>
    <w:rsid w:val="00B34F90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3">
    <w:name w:val="a13"/>
    <w:basedOn w:val="a0"/>
    <w:rsid w:val="00A711CC"/>
  </w:style>
  <w:style w:type="paragraph" w:customStyle="1" w:styleId="a3">
    <w:name w:val="字元 字元"/>
    <w:basedOn w:val="a"/>
    <w:rsid w:val="00A711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A711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A711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atLeast"/>
    </w:pPr>
    <w:rPr>
      <w:rFonts w:ascii="細明體" w:eastAsia="細明體" w:hAnsi="細明體" w:cs="細明體"/>
      <w:kern w:val="0"/>
      <w:sz w:val="36"/>
      <w:szCs w:val="36"/>
    </w:rPr>
  </w:style>
  <w:style w:type="character" w:customStyle="1" w:styleId="HTML0">
    <w:name w:val="HTML 預設格式 字元"/>
    <w:basedOn w:val="a0"/>
    <w:link w:val="HTML"/>
    <w:rsid w:val="00A711CC"/>
    <w:rPr>
      <w:rFonts w:ascii="細明體" w:eastAsia="細明體" w:hAnsi="細明體" w:cs="細明體"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A711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04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04D8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字元 字元"/>
    <w:basedOn w:val="a"/>
    <w:rsid w:val="001604D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4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jobdetailitemcontent1">
    <w:name w:val="job_detail_item_content1"/>
    <w:basedOn w:val="a0"/>
    <w:rsid w:val="00B34F90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佘玉雯</dc:creator>
  <cp:lastModifiedBy>李禹彤</cp:lastModifiedBy>
  <cp:revision>14</cp:revision>
  <cp:lastPrinted>2021-12-14T08:18:00Z</cp:lastPrinted>
  <dcterms:created xsi:type="dcterms:W3CDTF">2021-12-14T03:42:00Z</dcterms:created>
  <dcterms:modified xsi:type="dcterms:W3CDTF">2021-12-23T09:03:00Z</dcterms:modified>
</cp:coreProperties>
</file>