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3" w:rsidRPr="005A6FB3" w:rsidRDefault="005A6FB3" w:rsidP="005A6FB3">
      <w:pPr>
        <w:jc w:val="center"/>
        <w:rPr>
          <w:rFonts w:eastAsia="標楷體"/>
          <w:b/>
          <w:sz w:val="40"/>
          <w:szCs w:val="40"/>
        </w:rPr>
      </w:pPr>
      <w:bookmarkStart w:id="0" w:name="_GoBack"/>
      <w:bookmarkEnd w:id="0"/>
      <w:r w:rsidRPr="005A6FB3">
        <w:rPr>
          <w:rFonts w:eastAsia="標楷體" w:hint="eastAsia"/>
          <w:b/>
          <w:sz w:val="40"/>
          <w:szCs w:val="40"/>
        </w:rPr>
        <w:t>都市計畫公開展覽說明會傳單暨公民或團體意見書</w:t>
      </w:r>
    </w:p>
    <w:p w:rsidR="005A6FB3" w:rsidRPr="005B0F7F" w:rsidRDefault="005A6FB3" w:rsidP="00A21DDF">
      <w:pPr>
        <w:pStyle w:val="a5"/>
        <w:snapToGrid w:val="0"/>
        <w:spacing w:line="264" w:lineRule="auto"/>
        <w:ind w:left="840" w:hanging="840"/>
        <w:jc w:val="both"/>
        <w:rPr>
          <w:color w:val="000000"/>
          <w:sz w:val="28"/>
          <w:szCs w:val="28"/>
        </w:rPr>
      </w:pPr>
      <w:r w:rsidRPr="005B0F7F">
        <w:rPr>
          <w:rFonts w:hint="eastAsia"/>
          <w:color w:val="000000"/>
          <w:sz w:val="28"/>
          <w:szCs w:val="28"/>
        </w:rPr>
        <w:t>主旨：</w:t>
      </w:r>
      <w:r w:rsidR="00682BC8" w:rsidRPr="005B0F7F">
        <w:rPr>
          <w:rFonts w:hint="eastAsia"/>
          <w:color w:val="000000"/>
          <w:sz w:val="28"/>
          <w:szCs w:val="28"/>
        </w:rPr>
        <w:t>舉辦本市都市計畫</w:t>
      </w:r>
      <w:r w:rsidR="00757E70" w:rsidRPr="00757E70">
        <w:rPr>
          <w:rFonts w:hint="eastAsia"/>
          <w:color w:val="000000"/>
          <w:sz w:val="28"/>
          <w:szCs w:val="28"/>
        </w:rPr>
        <w:t>「</w:t>
      </w:r>
      <w:r w:rsidR="003337B8" w:rsidRPr="003337B8">
        <w:rPr>
          <w:rFonts w:hint="eastAsia"/>
          <w:color w:val="000000"/>
          <w:sz w:val="28"/>
          <w:szCs w:val="28"/>
        </w:rPr>
        <w:t>變更原高雄市主要計畫</w:t>
      </w:r>
      <w:r w:rsidR="003337B8" w:rsidRPr="003337B8">
        <w:rPr>
          <w:rFonts w:hint="eastAsia"/>
          <w:color w:val="000000"/>
          <w:sz w:val="28"/>
          <w:szCs w:val="28"/>
        </w:rPr>
        <w:t>(</w:t>
      </w:r>
      <w:r w:rsidR="003337B8" w:rsidRPr="003337B8">
        <w:rPr>
          <w:rFonts w:hint="eastAsia"/>
          <w:color w:val="000000"/>
          <w:sz w:val="28"/>
          <w:szCs w:val="28"/>
        </w:rPr>
        <w:t>楠梓區</w:t>
      </w:r>
      <w:r w:rsidR="003337B8" w:rsidRPr="003337B8">
        <w:rPr>
          <w:rFonts w:hint="eastAsia"/>
          <w:color w:val="000000"/>
          <w:sz w:val="28"/>
          <w:szCs w:val="28"/>
        </w:rPr>
        <w:t>)</w:t>
      </w:r>
      <w:r w:rsidR="003337B8" w:rsidRPr="003337B8">
        <w:rPr>
          <w:rFonts w:hint="eastAsia"/>
          <w:color w:val="000000"/>
          <w:sz w:val="28"/>
          <w:szCs w:val="28"/>
        </w:rPr>
        <w:t>部分道路用地為體育場用地</w:t>
      </w:r>
      <w:r w:rsidR="003337B8" w:rsidRPr="003337B8">
        <w:rPr>
          <w:rFonts w:hint="eastAsia"/>
          <w:color w:val="000000"/>
          <w:sz w:val="28"/>
          <w:szCs w:val="28"/>
        </w:rPr>
        <w:t>(</w:t>
      </w:r>
      <w:r w:rsidR="003337B8" w:rsidRPr="003337B8">
        <w:rPr>
          <w:rFonts w:hint="eastAsia"/>
          <w:color w:val="000000"/>
          <w:sz w:val="28"/>
          <w:szCs w:val="28"/>
        </w:rPr>
        <w:t>配合楠梓區風雨籃球場興建工程</w:t>
      </w:r>
      <w:r w:rsidR="003337B8" w:rsidRPr="003337B8">
        <w:rPr>
          <w:rFonts w:hint="eastAsia"/>
          <w:color w:val="000000"/>
          <w:sz w:val="28"/>
          <w:szCs w:val="28"/>
        </w:rPr>
        <w:t>)</w:t>
      </w:r>
      <w:r w:rsidR="003337B8" w:rsidRPr="003337B8">
        <w:rPr>
          <w:rFonts w:hint="eastAsia"/>
          <w:color w:val="000000"/>
          <w:sz w:val="28"/>
          <w:szCs w:val="28"/>
        </w:rPr>
        <w:t>案</w:t>
      </w:r>
      <w:r w:rsidR="00757E70" w:rsidRPr="00757E70">
        <w:rPr>
          <w:rFonts w:hint="eastAsia"/>
          <w:color w:val="000000"/>
          <w:sz w:val="28"/>
          <w:szCs w:val="28"/>
        </w:rPr>
        <w:t>」</w:t>
      </w:r>
      <w:r w:rsidR="00F7092A" w:rsidRPr="005B0F7F">
        <w:rPr>
          <w:rFonts w:hint="eastAsia"/>
          <w:color w:val="000000"/>
          <w:sz w:val="28"/>
          <w:szCs w:val="28"/>
        </w:rPr>
        <w:t>公開展覽</w:t>
      </w:r>
      <w:r w:rsidR="00682BC8" w:rsidRPr="005B0F7F">
        <w:rPr>
          <w:rFonts w:hint="eastAsia"/>
          <w:color w:val="000000"/>
          <w:sz w:val="28"/>
          <w:szCs w:val="28"/>
        </w:rPr>
        <w:t>說明會。</w:t>
      </w:r>
    </w:p>
    <w:p w:rsidR="005A6FB3" w:rsidRPr="005B0F7F" w:rsidRDefault="005A6FB3" w:rsidP="00A21DDF">
      <w:pPr>
        <w:snapToGrid w:val="0"/>
        <w:spacing w:line="264" w:lineRule="auto"/>
        <w:ind w:left="840" w:hangingChars="300" w:hanging="840"/>
        <w:jc w:val="both"/>
        <w:rPr>
          <w:rFonts w:eastAsia="標楷體"/>
          <w:color w:val="000000"/>
          <w:sz w:val="28"/>
          <w:szCs w:val="28"/>
        </w:rPr>
      </w:pPr>
      <w:r w:rsidRPr="005B0F7F">
        <w:rPr>
          <w:rFonts w:eastAsia="標楷體" w:hint="eastAsia"/>
          <w:color w:val="000000"/>
          <w:sz w:val="28"/>
          <w:szCs w:val="28"/>
        </w:rPr>
        <w:t>依據：</w:t>
      </w:r>
      <w:r w:rsidR="003337B8" w:rsidRPr="003337B8">
        <w:rPr>
          <w:rFonts w:eastAsia="標楷體" w:hint="eastAsia"/>
          <w:color w:val="000000"/>
          <w:sz w:val="28"/>
          <w:szCs w:val="28"/>
        </w:rPr>
        <w:t>依據都市計畫法第</w:t>
      </w:r>
      <w:r w:rsidR="003337B8" w:rsidRPr="003337B8">
        <w:rPr>
          <w:rFonts w:eastAsia="標楷體" w:hint="eastAsia"/>
          <w:color w:val="000000"/>
          <w:sz w:val="28"/>
          <w:szCs w:val="28"/>
        </w:rPr>
        <w:t>19</w:t>
      </w:r>
      <w:r w:rsidR="003337B8" w:rsidRPr="003337B8">
        <w:rPr>
          <w:rFonts w:eastAsia="標楷體" w:hint="eastAsia"/>
          <w:color w:val="000000"/>
          <w:sz w:val="28"/>
          <w:szCs w:val="28"/>
        </w:rPr>
        <w:t>條及第</w:t>
      </w:r>
      <w:r w:rsidR="003337B8" w:rsidRPr="003337B8">
        <w:rPr>
          <w:rFonts w:eastAsia="標楷體" w:hint="eastAsia"/>
          <w:color w:val="000000"/>
          <w:sz w:val="28"/>
          <w:szCs w:val="28"/>
        </w:rPr>
        <w:t>27</w:t>
      </w:r>
      <w:r w:rsidR="003337B8" w:rsidRPr="003337B8">
        <w:rPr>
          <w:rFonts w:eastAsia="標楷體" w:hint="eastAsia"/>
          <w:color w:val="000000"/>
          <w:sz w:val="28"/>
          <w:szCs w:val="28"/>
        </w:rPr>
        <w:t>條第</w:t>
      </w:r>
      <w:r w:rsidR="003337B8" w:rsidRPr="003337B8">
        <w:rPr>
          <w:rFonts w:eastAsia="標楷體" w:hint="eastAsia"/>
          <w:color w:val="000000"/>
          <w:sz w:val="28"/>
          <w:szCs w:val="28"/>
        </w:rPr>
        <w:t>1</w:t>
      </w:r>
      <w:r w:rsidR="003337B8" w:rsidRPr="003337B8">
        <w:rPr>
          <w:rFonts w:eastAsia="標楷體" w:hint="eastAsia"/>
          <w:color w:val="000000"/>
          <w:sz w:val="28"/>
          <w:szCs w:val="28"/>
        </w:rPr>
        <w:t>項第</w:t>
      </w:r>
      <w:r w:rsidR="003337B8">
        <w:rPr>
          <w:rFonts w:eastAsia="標楷體" w:hint="eastAsia"/>
          <w:color w:val="000000"/>
          <w:sz w:val="28"/>
          <w:szCs w:val="28"/>
        </w:rPr>
        <w:t>4</w:t>
      </w:r>
      <w:r w:rsidR="003337B8" w:rsidRPr="003337B8">
        <w:rPr>
          <w:rFonts w:eastAsia="標楷體" w:hint="eastAsia"/>
          <w:color w:val="000000"/>
          <w:sz w:val="28"/>
          <w:szCs w:val="28"/>
        </w:rPr>
        <w:t>款規定辦理。</w:t>
      </w:r>
    </w:p>
    <w:p w:rsidR="005A6FB3" w:rsidRPr="005B0F7F" w:rsidRDefault="005A6FB3" w:rsidP="00A21DDF">
      <w:pPr>
        <w:pStyle w:val="a5"/>
        <w:snapToGrid w:val="0"/>
        <w:spacing w:line="264" w:lineRule="auto"/>
        <w:ind w:left="840" w:hanging="840"/>
        <w:jc w:val="both"/>
        <w:rPr>
          <w:color w:val="000000"/>
          <w:sz w:val="28"/>
          <w:szCs w:val="28"/>
        </w:rPr>
      </w:pPr>
      <w:r w:rsidRPr="005B0F7F">
        <w:rPr>
          <w:rFonts w:hint="eastAsia"/>
          <w:color w:val="000000"/>
          <w:sz w:val="28"/>
          <w:szCs w:val="28"/>
        </w:rPr>
        <w:t>說明：</w:t>
      </w:r>
    </w:p>
    <w:p w:rsidR="005A6FB3" w:rsidRPr="005B0F7F" w:rsidRDefault="005A6FB3" w:rsidP="00A21DDF">
      <w:pPr>
        <w:pStyle w:val="a5"/>
        <w:snapToGrid w:val="0"/>
        <w:spacing w:line="264" w:lineRule="auto"/>
        <w:ind w:leftChars="129" w:left="856" w:hangingChars="195" w:hanging="546"/>
        <w:jc w:val="both"/>
        <w:rPr>
          <w:color w:val="000000"/>
          <w:sz w:val="28"/>
          <w:szCs w:val="28"/>
        </w:rPr>
      </w:pPr>
      <w:r w:rsidRPr="005B0F7F">
        <w:rPr>
          <w:rFonts w:hint="eastAsia"/>
          <w:color w:val="000000"/>
          <w:sz w:val="28"/>
          <w:szCs w:val="28"/>
        </w:rPr>
        <w:t>一、</w:t>
      </w:r>
      <w:r w:rsidR="00682BC8" w:rsidRPr="005B0F7F">
        <w:rPr>
          <w:rFonts w:hint="eastAsia"/>
          <w:color w:val="000000"/>
          <w:sz w:val="28"/>
          <w:szCs w:val="28"/>
        </w:rPr>
        <w:t>本市都市計畫</w:t>
      </w:r>
      <w:r w:rsidR="00757E70" w:rsidRPr="00757E70">
        <w:rPr>
          <w:rFonts w:hint="eastAsia"/>
          <w:color w:val="000000"/>
          <w:sz w:val="28"/>
          <w:szCs w:val="28"/>
        </w:rPr>
        <w:t>「</w:t>
      </w:r>
      <w:r w:rsidR="003337B8" w:rsidRPr="003337B8">
        <w:rPr>
          <w:rFonts w:hint="eastAsia"/>
          <w:color w:val="000000"/>
          <w:sz w:val="28"/>
          <w:szCs w:val="28"/>
        </w:rPr>
        <w:t>變更原高雄市主要計畫</w:t>
      </w:r>
      <w:r w:rsidR="003337B8" w:rsidRPr="003337B8">
        <w:rPr>
          <w:rFonts w:hint="eastAsia"/>
          <w:color w:val="000000"/>
          <w:sz w:val="28"/>
          <w:szCs w:val="28"/>
        </w:rPr>
        <w:t>(</w:t>
      </w:r>
      <w:r w:rsidR="003337B8" w:rsidRPr="003337B8">
        <w:rPr>
          <w:rFonts w:hint="eastAsia"/>
          <w:color w:val="000000"/>
          <w:sz w:val="28"/>
          <w:szCs w:val="28"/>
        </w:rPr>
        <w:t>楠梓區</w:t>
      </w:r>
      <w:r w:rsidR="003337B8" w:rsidRPr="003337B8">
        <w:rPr>
          <w:rFonts w:hint="eastAsia"/>
          <w:color w:val="000000"/>
          <w:sz w:val="28"/>
          <w:szCs w:val="28"/>
        </w:rPr>
        <w:t>)</w:t>
      </w:r>
      <w:r w:rsidR="003337B8" w:rsidRPr="003337B8">
        <w:rPr>
          <w:rFonts w:hint="eastAsia"/>
          <w:color w:val="000000"/>
          <w:sz w:val="28"/>
          <w:szCs w:val="28"/>
        </w:rPr>
        <w:t>部分道路用地為體育場用地</w:t>
      </w:r>
      <w:r w:rsidR="003337B8" w:rsidRPr="003337B8">
        <w:rPr>
          <w:rFonts w:hint="eastAsia"/>
          <w:color w:val="000000"/>
          <w:sz w:val="28"/>
          <w:szCs w:val="28"/>
        </w:rPr>
        <w:t>(</w:t>
      </w:r>
      <w:r w:rsidR="003337B8" w:rsidRPr="003337B8">
        <w:rPr>
          <w:rFonts w:hint="eastAsia"/>
          <w:color w:val="000000"/>
          <w:sz w:val="28"/>
          <w:szCs w:val="28"/>
        </w:rPr>
        <w:t>配合楠梓區風雨籃球場興建工程</w:t>
      </w:r>
      <w:r w:rsidR="003337B8" w:rsidRPr="003337B8">
        <w:rPr>
          <w:rFonts w:hint="eastAsia"/>
          <w:color w:val="000000"/>
          <w:sz w:val="28"/>
          <w:szCs w:val="28"/>
        </w:rPr>
        <w:t>)</w:t>
      </w:r>
      <w:r w:rsidR="003337B8" w:rsidRPr="003337B8">
        <w:rPr>
          <w:rFonts w:hint="eastAsia"/>
          <w:color w:val="000000"/>
          <w:sz w:val="28"/>
          <w:szCs w:val="28"/>
        </w:rPr>
        <w:t>案</w:t>
      </w:r>
      <w:r w:rsidR="00757E70" w:rsidRPr="00757E70">
        <w:rPr>
          <w:rFonts w:hint="eastAsia"/>
          <w:color w:val="000000"/>
          <w:sz w:val="28"/>
          <w:szCs w:val="28"/>
        </w:rPr>
        <w:t>」</w:t>
      </w:r>
      <w:r w:rsidRPr="005B0F7F">
        <w:rPr>
          <w:rFonts w:hint="eastAsia"/>
          <w:color w:val="000000"/>
          <w:sz w:val="28"/>
          <w:szCs w:val="28"/>
        </w:rPr>
        <w:t>之</w:t>
      </w:r>
      <w:r w:rsidRPr="005B0F7F">
        <w:rPr>
          <w:rFonts w:hint="eastAsia"/>
          <w:b/>
          <w:color w:val="000000"/>
          <w:sz w:val="28"/>
          <w:szCs w:val="28"/>
        </w:rPr>
        <w:t>公告公開展覽自民國</w:t>
      </w:r>
      <w:r w:rsidR="003337B8">
        <w:rPr>
          <w:rFonts w:hint="eastAsia"/>
          <w:b/>
          <w:color w:val="000000"/>
          <w:sz w:val="28"/>
          <w:szCs w:val="28"/>
        </w:rPr>
        <w:t xml:space="preserve"> </w:t>
      </w:r>
      <w:r w:rsidR="00152708">
        <w:rPr>
          <w:rFonts w:hint="eastAsia"/>
          <w:b/>
          <w:color w:val="000000"/>
          <w:sz w:val="28"/>
          <w:szCs w:val="28"/>
        </w:rPr>
        <w:t>110</w:t>
      </w:r>
      <w:r w:rsidR="003337B8">
        <w:rPr>
          <w:rFonts w:hint="eastAsia"/>
          <w:b/>
          <w:color w:val="000000"/>
          <w:sz w:val="28"/>
          <w:szCs w:val="28"/>
        </w:rPr>
        <w:t xml:space="preserve">  </w:t>
      </w:r>
      <w:r w:rsidRPr="005B0F7F">
        <w:rPr>
          <w:rFonts w:hint="eastAsia"/>
          <w:b/>
          <w:color w:val="000000"/>
          <w:sz w:val="28"/>
          <w:szCs w:val="28"/>
        </w:rPr>
        <w:t>年</w:t>
      </w:r>
      <w:r w:rsidR="003337B8">
        <w:rPr>
          <w:rFonts w:hint="eastAsia"/>
          <w:b/>
          <w:color w:val="000000"/>
          <w:sz w:val="28"/>
          <w:szCs w:val="28"/>
        </w:rPr>
        <w:t xml:space="preserve"> </w:t>
      </w:r>
      <w:r w:rsidR="00152708">
        <w:rPr>
          <w:rFonts w:hint="eastAsia"/>
          <w:b/>
          <w:color w:val="000000"/>
          <w:sz w:val="28"/>
          <w:szCs w:val="28"/>
        </w:rPr>
        <w:t>12</w:t>
      </w:r>
      <w:r w:rsidR="003337B8">
        <w:rPr>
          <w:rFonts w:hint="eastAsia"/>
          <w:b/>
          <w:color w:val="000000"/>
          <w:sz w:val="28"/>
          <w:szCs w:val="28"/>
        </w:rPr>
        <w:t xml:space="preserve"> </w:t>
      </w:r>
      <w:r w:rsidRPr="005B0F7F">
        <w:rPr>
          <w:rFonts w:hint="eastAsia"/>
          <w:b/>
          <w:color w:val="000000"/>
          <w:sz w:val="28"/>
          <w:szCs w:val="28"/>
        </w:rPr>
        <w:t>月</w:t>
      </w:r>
      <w:r w:rsidR="003337B8">
        <w:rPr>
          <w:rFonts w:hint="eastAsia"/>
          <w:b/>
          <w:color w:val="000000"/>
          <w:sz w:val="28"/>
          <w:szCs w:val="28"/>
        </w:rPr>
        <w:t xml:space="preserve"> </w:t>
      </w:r>
      <w:r w:rsidR="00152708">
        <w:rPr>
          <w:rFonts w:hint="eastAsia"/>
          <w:b/>
          <w:color w:val="000000"/>
          <w:sz w:val="28"/>
          <w:szCs w:val="28"/>
        </w:rPr>
        <w:t>10</w:t>
      </w:r>
      <w:r w:rsidR="003337B8">
        <w:rPr>
          <w:rFonts w:hint="eastAsia"/>
          <w:b/>
          <w:color w:val="000000"/>
          <w:sz w:val="28"/>
          <w:szCs w:val="28"/>
        </w:rPr>
        <w:t xml:space="preserve"> </w:t>
      </w:r>
      <w:r w:rsidRPr="005B0F7F">
        <w:rPr>
          <w:rFonts w:hint="eastAsia"/>
          <w:b/>
          <w:color w:val="000000"/>
          <w:sz w:val="28"/>
          <w:szCs w:val="28"/>
        </w:rPr>
        <w:t>日起至</w:t>
      </w:r>
      <w:r w:rsidR="003337B8">
        <w:rPr>
          <w:rFonts w:hint="eastAsia"/>
          <w:b/>
          <w:color w:val="000000"/>
          <w:sz w:val="28"/>
          <w:szCs w:val="28"/>
        </w:rPr>
        <w:t xml:space="preserve"> </w:t>
      </w:r>
      <w:r w:rsidR="00152708">
        <w:rPr>
          <w:rFonts w:hint="eastAsia"/>
          <w:b/>
          <w:color w:val="000000"/>
          <w:sz w:val="28"/>
          <w:szCs w:val="28"/>
        </w:rPr>
        <w:t>111</w:t>
      </w:r>
      <w:r w:rsidR="003337B8">
        <w:rPr>
          <w:rFonts w:hint="eastAsia"/>
          <w:b/>
          <w:color w:val="000000"/>
          <w:sz w:val="28"/>
          <w:szCs w:val="28"/>
        </w:rPr>
        <w:t xml:space="preserve">  </w:t>
      </w:r>
      <w:r w:rsidRPr="005B0F7F">
        <w:rPr>
          <w:rFonts w:hint="eastAsia"/>
          <w:b/>
          <w:color w:val="000000"/>
          <w:sz w:val="28"/>
          <w:szCs w:val="28"/>
        </w:rPr>
        <w:t>年</w:t>
      </w:r>
      <w:r w:rsidR="003337B8">
        <w:rPr>
          <w:rFonts w:hint="eastAsia"/>
          <w:b/>
          <w:color w:val="000000"/>
          <w:sz w:val="28"/>
          <w:szCs w:val="28"/>
        </w:rPr>
        <w:t xml:space="preserve"> </w:t>
      </w:r>
      <w:r w:rsidR="00152708">
        <w:rPr>
          <w:rFonts w:hint="eastAsia"/>
          <w:b/>
          <w:color w:val="000000"/>
          <w:sz w:val="28"/>
          <w:szCs w:val="28"/>
        </w:rPr>
        <w:t>1</w:t>
      </w:r>
      <w:r w:rsidR="003337B8">
        <w:rPr>
          <w:rFonts w:hint="eastAsia"/>
          <w:b/>
          <w:color w:val="000000"/>
          <w:sz w:val="28"/>
          <w:szCs w:val="28"/>
        </w:rPr>
        <w:t xml:space="preserve"> </w:t>
      </w:r>
      <w:r w:rsidR="00152708">
        <w:rPr>
          <w:rFonts w:hint="eastAsia"/>
          <w:b/>
          <w:color w:val="000000"/>
          <w:sz w:val="28"/>
          <w:szCs w:val="28"/>
        </w:rPr>
        <w:t xml:space="preserve"> </w:t>
      </w:r>
      <w:r w:rsidR="00152708">
        <w:rPr>
          <w:rFonts w:hint="eastAsia"/>
          <w:b/>
          <w:color w:val="000000"/>
          <w:sz w:val="28"/>
          <w:szCs w:val="28"/>
        </w:rPr>
        <w:t>月</w:t>
      </w:r>
      <w:r w:rsidR="00152708">
        <w:rPr>
          <w:rFonts w:hint="eastAsia"/>
          <w:b/>
          <w:color w:val="000000"/>
          <w:sz w:val="28"/>
          <w:szCs w:val="28"/>
        </w:rPr>
        <w:t xml:space="preserve"> 11</w:t>
      </w:r>
      <w:r w:rsidR="003337B8">
        <w:rPr>
          <w:rFonts w:hint="eastAsia"/>
          <w:b/>
          <w:color w:val="000000"/>
          <w:sz w:val="28"/>
          <w:szCs w:val="28"/>
        </w:rPr>
        <w:t xml:space="preserve">  </w:t>
      </w:r>
      <w:r w:rsidRPr="005B0F7F">
        <w:rPr>
          <w:rFonts w:hint="eastAsia"/>
          <w:b/>
          <w:color w:val="000000"/>
          <w:sz w:val="28"/>
          <w:szCs w:val="28"/>
        </w:rPr>
        <w:t>日止</w:t>
      </w:r>
      <w:r w:rsidRPr="005B0F7F">
        <w:rPr>
          <w:rFonts w:hint="eastAsia"/>
          <w:color w:val="000000"/>
          <w:sz w:val="28"/>
          <w:szCs w:val="28"/>
        </w:rPr>
        <w:t>。</w:t>
      </w:r>
    </w:p>
    <w:p w:rsidR="005A6FB3" w:rsidRPr="005B0F7F" w:rsidRDefault="005A6FB3" w:rsidP="00A21DDF">
      <w:pPr>
        <w:snapToGrid w:val="0"/>
        <w:spacing w:line="264" w:lineRule="auto"/>
        <w:ind w:leftChars="129" w:left="856" w:hangingChars="195" w:hanging="546"/>
        <w:jc w:val="both"/>
        <w:rPr>
          <w:rFonts w:eastAsia="標楷體"/>
          <w:color w:val="000000"/>
          <w:sz w:val="28"/>
          <w:szCs w:val="28"/>
        </w:rPr>
      </w:pPr>
      <w:r w:rsidRPr="005B0F7F">
        <w:rPr>
          <w:rFonts w:eastAsia="標楷體" w:hint="eastAsia"/>
          <w:color w:val="000000"/>
          <w:sz w:val="28"/>
          <w:szCs w:val="28"/>
        </w:rPr>
        <w:t>二、展覽地點：</w:t>
      </w:r>
    </w:p>
    <w:p w:rsidR="005A6FB3" w:rsidRPr="005B0F7F" w:rsidRDefault="005A6FB3" w:rsidP="00A21DDF">
      <w:pPr>
        <w:pStyle w:val="a6"/>
        <w:wordWrap/>
        <w:adjustRightInd w:val="0"/>
        <w:spacing w:line="264" w:lineRule="auto"/>
        <w:ind w:left="600" w:firstLine="0"/>
        <w:rPr>
          <w:color w:val="000000"/>
          <w:sz w:val="28"/>
          <w:szCs w:val="28"/>
        </w:rPr>
      </w:pPr>
      <w:r w:rsidRPr="005B0F7F">
        <w:rPr>
          <w:rFonts w:hint="eastAsia"/>
          <w:color w:val="000000"/>
          <w:sz w:val="28"/>
          <w:szCs w:val="28"/>
        </w:rPr>
        <w:t>（一）本府都市發展局都市計畫公告欄。</w:t>
      </w:r>
    </w:p>
    <w:p w:rsidR="005A6FB3" w:rsidRPr="005B0F7F" w:rsidRDefault="005A6FB3" w:rsidP="00A21DDF">
      <w:pPr>
        <w:pStyle w:val="a6"/>
        <w:wordWrap/>
        <w:adjustRightInd w:val="0"/>
        <w:spacing w:line="264" w:lineRule="auto"/>
        <w:ind w:leftChars="245" w:left="1428" w:hangingChars="300" w:hanging="840"/>
        <w:rPr>
          <w:color w:val="000000"/>
          <w:sz w:val="28"/>
          <w:szCs w:val="28"/>
        </w:rPr>
      </w:pPr>
      <w:r w:rsidRPr="005B0F7F">
        <w:rPr>
          <w:rFonts w:hint="eastAsia"/>
          <w:color w:val="000000"/>
          <w:sz w:val="28"/>
          <w:szCs w:val="28"/>
        </w:rPr>
        <w:t>（二）本市</w:t>
      </w:r>
      <w:r w:rsidR="003337B8">
        <w:rPr>
          <w:rFonts w:hint="eastAsia"/>
          <w:color w:val="000000"/>
          <w:sz w:val="28"/>
          <w:szCs w:val="28"/>
        </w:rPr>
        <w:t>楠梓</w:t>
      </w:r>
      <w:r w:rsidR="00A657E0" w:rsidRPr="005B0F7F">
        <w:rPr>
          <w:rFonts w:hint="eastAsia"/>
          <w:color w:val="000000"/>
          <w:sz w:val="28"/>
          <w:szCs w:val="28"/>
        </w:rPr>
        <w:t>區公所</w:t>
      </w:r>
      <w:r w:rsidRPr="005B0F7F">
        <w:rPr>
          <w:rFonts w:hint="eastAsia"/>
          <w:color w:val="000000"/>
          <w:sz w:val="28"/>
          <w:szCs w:val="28"/>
        </w:rPr>
        <w:t>公告欄。</w:t>
      </w:r>
    </w:p>
    <w:p w:rsidR="005A6FB3" w:rsidRPr="005B0F7F" w:rsidRDefault="005A6FB3" w:rsidP="00A21DDF">
      <w:pPr>
        <w:pStyle w:val="a6"/>
        <w:wordWrap/>
        <w:adjustRightInd w:val="0"/>
        <w:spacing w:line="264" w:lineRule="auto"/>
        <w:ind w:leftChars="250" w:left="1300" w:hangingChars="250" w:hanging="700"/>
        <w:rPr>
          <w:color w:val="000000"/>
          <w:sz w:val="28"/>
          <w:szCs w:val="28"/>
        </w:rPr>
      </w:pPr>
      <w:r w:rsidRPr="005B0F7F">
        <w:rPr>
          <w:rFonts w:hint="eastAsia"/>
          <w:color w:val="000000"/>
          <w:sz w:val="28"/>
          <w:szCs w:val="28"/>
        </w:rPr>
        <w:t>（三）本府都市發展局網站：</w:t>
      </w:r>
      <w:r w:rsidR="008E4B85" w:rsidRPr="005B0F7F">
        <w:rPr>
          <w:rFonts w:hint="eastAsia"/>
          <w:color w:val="000000"/>
          <w:sz w:val="28"/>
          <w:szCs w:val="28"/>
        </w:rPr>
        <w:t>http://urban-web.kcg.gov.tw/ksnew/index.jsp</w:t>
      </w:r>
      <w:r w:rsidR="008E4B85" w:rsidRPr="005B0F7F">
        <w:rPr>
          <w:rFonts w:hint="eastAsia"/>
          <w:color w:val="000000"/>
          <w:sz w:val="28"/>
          <w:szCs w:val="28"/>
        </w:rPr>
        <w:t>→「都市計畫專區」→「都市計畫公告」→「都市計畫公告類別」選擇「公告公開展覽」→搜尋及點選本計畫案名。</w:t>
      </w:r>
    </w:p>
    <w:p w:rsidR="005A6FB3" w:rsidRPr="005B0F7F" w:rsidRDefault="005A6FB3" w:rsidP="00A21DDF">
      <w:pPr>
        <w:snapToGrid w:val="0"/>
        <w:spacing w:line="264" w:lineRule="auto"/>
        <w:ind w:leftChars="129" w:left="856" w:hangingChars="195" w:hanging="546"/>
        <w:jc w:val="both"/>
        <w:rPr>
          <w:rFonts w:eastAsia="標楷體"/>
          <w:color w:val="000000"/>
          <w:sz w:val="28"/>
          <w:szCs w:val="28"/>
        </w:rPr>
      </w:pPr>
      <w:r w:rsidRPr="005B0F7F">
        <w:rPr>
          <w:rFonts w:eastAsia="標楷體" w:hint="eastAsia"/>
          <w:color w:val="000000"/>
          <w:sz w:val="28"/>
          <w:szCs w:val="28"/>
        </w:rPr>
        <w:t>三、展覽內容：</w:t>
      </w:r>
      <w:r w:rsidR="00A21DDF" w:rsidRPr="00A21DDF">
        <w:rPr>
          <w:rFonts w:eastAsia="標楷體" w:hint="eastAsia"/>
          <w:color w:val="000000"/>
          <w:sz w:val="28"/>
          <w:szCs w:val="28"/>
        </w:rPr>
        <w:t>計畫書、圖</w:t>
      </w:r>
      <w:r w:rsidR="00A21DDF" w:rsidRPr="00A21DDF">
        <w:rPr>
          <w:rFonts w:eastAsia="標楷體" w:hint="eastAsia"/>
          <w:color w:val="000000"/>
          <w:sz w:val="28"/>
          <w:szCs w:val="28"/>
        </w:rPr>
        <w:t>(</w:t>
      </w:r>
      <w:r w:rsidR="00A21DDF" w:rsidRPr="00A21DDF">
        <w:rPr>
          <w:rFonts w:eastAsia="標楷體" w:hint="eastAsia"/>
          <w:color w:val="000000"/>
          <w:sz w:val="28"/>
          <w:szCs w:val="28"/>
        </w:rPr>
        <w:t>比例尺</w:t>
      </w:r>
      <w:r w:rsidR="003337B8">
        <w:rPr>
          <w:rFonts w:eastAsia="標楷體" w:hint="eastAsia"/>
          <w:color w:val="000000"/>
          <w:sz w:val="28"/>
          <w:szCs w:val="28"/>
        </w:rPr>
        <w:t>五</w:t>
      </w:r>
      <w:r w:rsidR="00A21DDF" w:rsidRPr="00A21DDF">
        <w:rPr>
          <w:rFonts w:eastAsia="標楷體" w:hint="eastAsia"/>
          <w:color w:val="000000"/>
          <w:sz w:val="28"/>
          <w:szCs w:val="28"/>
        </w:rPr>
        <w:t>千分之一</w:t>
      </w:r>
      <w:r w:rsidR="00A21DDF" w:rsidRPr="00A21DDF">
        <w:rPr>
          <w:rFonts w:eastAsia="標楷體" w:hint="eastAsia"/>
          <w:color w:val="000000"/>
          <w:sz w:val="28"/>
          <w:szCs w:val="28"/>
        </w:rPr>
        <w:t>)</w:t>
      </w:r>
      <w:r w:rsidR="00F861DE" w:rsidRPr="005B0F7F">
        <w:rPr>
          <w:rFonts w:eastAsia="標楷體" w:hint="eastAsia"/>
          <w:color w:val="000000"/>
          <w:sz w:val="28"/>
          <w:szCs w:val="28"/>
        </w:rPr>
        <w:t>各</w:t>
      </w:r>
      <w:r w:rsidRPr="005B0F7F">
        <w:rPr>
          <w:rFonts w:eastAsia="標楷體" w:hint="eastAsia"/>
          <w:color w:val="000000"/>
          <w:sz w:val="28"/>
          <w:szCs w:val="28"/>
        </w:rPr>
        <w:t>1</w:t>
      </w:r>
      <w:r w:rsidRPr="005B0F7F">
        <w:rPr>
          <w:rFonts w:eastAsia="標楷體" w:hint="eastAsia"/>
          <w:color w:val="000000"/>
          <w:sz w:val="28"/>
          <w:szCs w:val="28"/>
        </w:rPr>
        <w:t>份。</w:t>
      </w:r>
    </w:p>
    <w:p w:rsidR="005A6FB3" w:rsidRPr="005B0F7F" w:rsidRDefault="005A6FB3" w:rsidP="00A21DDF">
      <w:pPr>
        <w:snapToGrid w:val="0"/>
        <w:spacing w:line="264" w:lineRule="auto"/>
        <w:ind w:leftChars="129" w:left="856" w:hangingChars="195" w:hanging="546"/>
        <w:jc w:val="both"/>
        <w:rPr>
          <w:rFonts w:eastAsia="標楷體"/>
          <w:color w:val="000000"/>
          <w:sz w:val="28"/>
          <w:szCs w:val="28"/>
        </w:rPr>
      </w:pPr>
      <w:r w:rsidRPr="005B0F7F">
        <w:rPr>
          <w:rFonts w:eastAsia="標楷體" w:hint="eastAsia"/>
          <w:color w:val="000000"/>
          <w:sz w:val="28"/>
          <w:szCs w:val="28"/>
        </w:rPr>
        <w:t>四、</w:t>
      </w:r>
      <w:r w:rsidR="00682BC8" w:rsidRPr="005B0F7F">
        <w:rPr>
          <w:rFonts w:eastAsia="標楷體" w:hint="eastAsia"/>
          <w:color w:val="000000"/>
          <w:sz w:val="28"/>
          <w:szCs w:val="28"/>
        </w:rPr>
        <w:t>公開展覽期間任何公民或團體如有意見，請依下列所附參考格式填妥敘明內容、理由並附具位置略圖，載明姓名或名稱及通聯地址，向高雄市</w:t>
      </w:r>
      <w:r w:rsidR="004C6D95" w:rsidRPr="005B0F7F">
        <w:rPr>
          <w:rFonts w:eastAsia="標楷體" w:hint="eastAsia"/>
          <w:color w:val="000000"/>
          <w:sz w:val="28"/>
          <w:szCs w:val="28"/>
        </w:rPr>
        <w:t>政府</w:t>
      </w:r>
      <w:r w:rsidR="00682BC8" w:rsidRPr="005B0F7F">
        <w:rPr>
          <w:rFonts w:eastAsia="標楷體" w:hint="eastAsia"/>
          <w:color w:val="000000"/>
          <w:sz w:val="28"/>
          <w:szCs w:val="28"/>
        </w:rPr>
        <w:t>提出，俾供都市計畫委員會審議本案參考</w:t>
      </w:r>
      <w:r w:rsidRPr="005B0F7F">
        <w:rPr>
          <w:rFonts w:eastAsia="標楷體" w:hint="eastAsia"/>
          <w:color w:val="000000"/>
          <w:sz w:val="28"/>
          <w:szCs w:val="28"/>
        </w:rPr>
        <w:t>。</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167"/>
        <w:gridCol w:w="3593"/>
      </w:tblGrid>
      <w:tr w:rsidR="005A6FB3" w:rsidRPr="005B0F7F" w:rsidTr="00CC3D72">
        <w:trPr>
          <w:trHeight w:val="454"/>
        </w:trPr>
        <w:tc>
          <w:tcPr>
            <w:tcW w:w="3420" w:type="dxa"/>
            <w:vAlign w:val="center"/>
          </w:tcPr>
          <w:p w:rsidR="005A6FB3" w:rsidRPr="005B0F7F" w:rsidRDefault="005A6FB3" w:rsidP="00811338">
            <w:pPr>
              <w:tabs>
                <w:tab w:val="left" w:pos="1440"/>
              </w:tabs>
              <w:snapToGrid w:val="0"/>
              <w:spacing w:line="240" w:lineRule="auto"/>
              <w:jc w:val="center"/>
              <w:rPr>
                <w:rFonts w:eastAsia="標楷體"/>
                <w:b/>
                <w:color w:val="000000"/>
                <w:sz w:val="28"/>
                <w:szCs w:val="28"/>
              </w:rPr>
            </w:pPr>
            <w:r w:rsidRPr="005B0F7F">
              <w:rPr>
                <w:rFonts w:eastAsia="標楷體" w:hAnsi="標楷體"/>
                <w:b/>
                <w:color w:val="000000"/>
                <w:sz w:val="28"/>
                <w:szCs w:val="28"/>
              </w:rPr>
              <w:t>都市計畫說明會日期</w:t>
            </w:r>
          </w:p>
        </w:tc>
        <w:tc>
          <w:tcPr>
            <w:tcW w:w="2167" w:type="dxa"/>
            <w:vAlign w:val="center"/>
          </w:tcPr>
          <w:p w:rsidR="005A6FB3" w:rsidRPr="005B0F7F" w:rsidRDefault="005A6FB3" w:rsidP="00811338">
            <w:pPr>
              <w:tabs>
                <w:tab w:val="left" w:pos="1440"/>
              </w:tabs>
              <w:snapToGrid w:val="0"/>
              <w:spacing w:line="240" w:lineRule="auto"/>
              <w:jc w:val="center"/>
              <w:rPr>
                <w:rFonts w:eastAsia="標楷體"/>
                <w:b/>
                <w:color w:val="000000"/>
                <w:sz w:val="28"/>
                <w:szCs w:val="28"/>
              </w:rPr>
            </w:pPr>
            <w:r w:rsidRPr="005B0F7F">
              <w:rPr>
                <w:rFonts w:eastAsia="標楷體" w:hAnsi="標楷體"/>
                <w:b/>
                <w:color w:val="000000"/>
                <w:sz w:val="28"/>
                <w:szCs w:val="28"/>
              </w:rPr>
              <w:t>時間</w:t>
            </w:r>
          </w:p>
        </w:tc>
        <w:tc>
          <w:tcPr>
            <w:tcW w:w="3593" w:type="dxa"/>
            <w:vAlign w:val="center"/>
          </w:tcPr>
          <w:p w:rsidR="005A6FB3" w:rsidRPr="005B0F7F" w:rsidRDefault="005A6FB3" w:rsidP="00811338">
            <w:pPr>
              <w:tabs>
                <w:tab w:val="left" w:pos="1440"/>
              </w:tabs>
              <w:snapToGrid w:val="0"/>
              <w:spacing w:line="240" w:lineRule="auto"/>
              <w:jc w:val="center"/>
              <w:rPr>
                <w:rFonts w:eastAsia="標楷體"/>
                <w:b/>
                <w:color w:val="000000"/>
                <w:sz w:val="28"/>
                <w:szCs w:val="28"/>
              </w:rPr>
            </w:pPr>
            <w:r w:rsidRPr="005B0F7F">
              <w:rPr>
                <w:rFonts w:eastAsia="標楷體" w:hAnsi="標楷體"/>
                <w:b/>
                <w:color w:val="000000"/>
                <w:sz w:val="28"/>
                <w:szCs w:val="28"/>
              </w:rPr>
              <w:t>地點</w:t>
            </w:r>
          </w:p>
        </w:tc>
      </w:tr>
      <w:tr w:rsidR="004C6D95" w:rsidRPr="005B0F7F" w:rsidTr="00CC3D72">
        <w:trPr>
          <w:trHeight w:val="454"/>
        </w:trPr>
        <w:tc>
          <w:tcPr>
            <w:tcW w:w="3420" w:type="dxa"/>
            <w:vAlign w:val="center"/>
          </w:tcPr>
          <w:p w:rsidR="004C6D95" w:rsidRPr="005B0F7F" w:rsidRDefault="003337B8" w:rsidP="00BB76BC">
            <w:pPr>
              <w:tabs>
                <w:tab w:val="left" w:pos="1440"/>
              </w:tabs>
              <w:snapToGrid w:val="0"/>
              <w:spacing w:line="240" w:lineRule="auto"/>
              <w:jc w:val="center"/>
              <w:rPr>
                <w:rFonts w:eastAsia="標楷體"/>
                <w:color w:val="000000"/>
                <w:sz w:val="28"/>
                <w:szCs w:val="28"/>
              </w:rPr>
            </w:pPr>
            <w:r>
              <w:rPr>
                <w:rFonts w:eastAsia="標楷體" w:hAnsi="標楷體" w:hint="eastAsia"/>
                <w:color w:val="000000"/>
                <w:sz w:val="28"/>
                <w:szCs w:val="28"/>
              </w:rPr>
              <w:t xml:space="preserve">   </w:t>
            </w:r>
            <w:r w:rsidR="00152708">
              <w:rPr>
                <w:rFonts w:eastAsia="標楷體" w:hAnsi="標楷體" w:hint="eastAsia"/>
                <w:color w:val="000000"/>
                <w:sz w:val="28"/>
                <w:szCs w:val="28"/>
              </w:rPr>
              <w:t>110</w:t>
            </w:r>
            <w:r w:rsidR="004C6D95" w:rsidRPr="005B0F7F">
              <w:rPr>
                <w:rFonts w:eastAsia="標楷體" w:hAnsi="標楷體"/>
                <w:color w:val="000000"/>
                <w:sz w:val="28"/>
                <w:szCs w:val="28"/>
              </w:rPr>
              <w:t>年</w:t>
            </w:r>
            <w:r>
              <w:rPr>
                <w:rFonts w:eastAsia="標楷體" w:hint="eastAsia"/>
                <w:color w:val="000000"/>
                <w:sz w:val="28"/>
                <w:szCs w:val="28"/>
              </w:rPr>
              <w:t xml:space="preserve"> </w:t>
            </w:r>
            <w:r w:rsidR="00152708">
              <w:rPr>
                <w:rFonts w:eastAsia="標楷體" w:hint="eastAsia"/>
                <w:color w:val="000000"/>
                <w:sz w:val="28"/>
                <w:szCs w:val="28"/>
              </w:rPr>
              <w:t>12</w:t>
            </w:r>
            <w:r>
              <w:rPr>
                <w:rFonts w:eastAsia="標楷體" w:hint="eastAsia"/>
                <w:color w:val="000000"/>
                <w:sz w:val="28"/>
                <w:szCs w:val="28"/>
              </w:rPr>
              <w:t xml:space="preserve"> </w:t>
            </w:r>
            <w:r w:rsidR="004C6D95" w:rsidRPr="005B0F7F">
              <w:rPr>
                <w:rFonts w:eastAsia="標楷體" w:hAnsi="標楷體"/>
                <w:color w:val="000000"/>
                <w:sz w:val="28"/>
                <w:szCs w:val="28"/>
              </w:rPr>
              <w:t>月</w:t>
            </w:r>
            <w:r>
              <w:rPr>
                <w:rFonts w:eastAsia="標楷體" w:hAnsi="標楷體" w:hint="eastAsia"/>
                <w:color w:val="000000"/>
                <w:sz w:val="28"/>
                <w:szCs w:val="28"/>
              </w:rPr>
              <w:t xml:space="preserve">  </w:t>
            </w:r>
            <w:r w:rsidR="00152708">
              <w:rPr>
                <w:rFonts w:eastAsia="標楷體" w:hAnsi="標楷體" w:hint="eastAsia"/>
                <w:color w:val="000000"/>
                <w:sz w:val="28"/>
                <w:szCs w:val="28"/>
              </w:rPr>
              <w:t>24</w:t>
            </w:r>
            <w:r w:rsidR="00757E70">
              <w:rPr>
                <w:rFonts w:eastAsia="標楷體" w:hAnsi="標楷體" w:hint="eastAsia"/>
                <w:color w:val="000000"/>
                <w:sz w:val="28"/>
                <w:szCs w:val="28"/>
              </w:rPr>
              <w:t>日</w:t>
            </w:r>
            <w:r w:rsidR="00757E70" w:rsidRPr="005B0F7F">
              <w:rPr>
                <w:rFonts w:eastAsia="標楷體" w:hAnsi="標楷體"/>
                <w:color w:val="000000"/>
                <w:sz w:val="28"/>
                <w:szCs w:val="28"/>
              </w:rPr>
              <w:t>（星期</w:t>
            </w:r>
            <w:r w:rsidR="00152708">
              <w:rPr>
                <w:rFonts w:eastAsia="標楷體" w:hAnsi="標楷體" w:hint="eastAsia"/>
                <w:color w:val="000000"/>
                <w:sz w:val="28"/>
                <w:szCs w:val="28"/>
              </w:rPr>
              <w:t>五</w:t>
            </w:r>
            <w:r>
              <w:rPr>
                <w:rFonts w:eastAsia="標楷體" w:hAnsi="標楷體" w:hint="eastAsia"/>
                <w:color w:val="000000"/>
                <w:sz w:val="28"/>
                <w:szCs w:val="28"/>
              </w:rPr>
              <w:t xml:space="preserve"> </w:t>
            </w:r>
            <w:r w:rsidR="00757E70" w:rsidRPr="005B0F7F">
              <w:rPr>
                <w:rFonts w:eastAsia="標楷體" w:hAnsi="標楷體"/>
                <w:color w:val="000000"/>
                <w:sz w:val="28"/>
                <w:szCs w:val="28"/>
              </w:rPr>
              <w:t>）</w:t>
            </w:r>
          </w:p>
        </w:tc>
        <w:tc>
          <w:tcPr>
            <w:tcW w:w="2167" w:type="dxa"/>
            <w:vAlign w:val="center"/>
          </w:tcPr>
          <w:p w:rsidR="004C6D95" w:rsidRPr="005B0F7F" w:rsidRDefault="00152708" w:rsidP="00152708">
            <w:pPr>
              <w:tabs>
                <w:tab w:val="left" w:pos="1440"/>
              </w:tabs>
              <w:snapToGrid w:val="0"/>
              <w:spacing w:line="240" w:lineRule="auto"/>
              <w:rPr>
                <w:rFonts w:eastAsia="標楷體"/>
                <w:color w:val="000000"/>
                <w:sz w:val="28"/>
                <w:szCs w:val="28"/>
              </w:rPr>
            </w:pPr>
            <w:r>
              <w:rPr>
                <w:rFonts w:eastAsia="標楷體" w:hAnsi="標楷體" w:hint="eastAsia"/>
                <w:color w:val="000000"/>
                <w:sz w:val="28"/>
                <w:szCs w:val="28"/>
              </w:rPr>
              <w:t>下</w:t>
            </w:r>
            <w:r w:rsidR="004C6D95" w:rsidRPr="005B0F7F">
              <w:rPr>
                <w:rFonts w:eastAsia="標楷體" w:hAnsi="標楷體"/>
                <w:color w:val="000000"/>
                <w:sz w:val="28"/>
                <w:szCs w:val="28"/>
              </w:rPr>
              <w:t>午</w:t>
            </w:r>
            <w:r>
              <w:rPr>
                <w:rFonts w:eastAsia="標楷體" w:hAnsi="標楷體" w:hint="eastAsia"/>
                <w:color w:val="000000"/>
                <w:sz w:val="28"/>
                <w:szCs w:val="28"/>
              </w:rPr>
              <w:t xml:space="preserve">3 </w:t>
            </w:r>
            <w:r w:rsidR="004C6D95" w:rsidRPr="005B0F7F">
              <w:rPr>
                <w:rFonts w:eastAsia="標楷體" w:hAnsi="標楷體"/>
                <w:color w:val="000000"/>
                <w:sz w:val="28"/>
                <w:szCs w:val="28"/>
              </w:rPr>
              <w:t>時</w:t>
            </w:r>
            <w:r w:rsidR="003337B8">
              <w:rPr>
                <w:rFonts w:eastAsia="標楷體" w:hAnsi="標楷體" w:hint="eastAsia"/>
                <w:color w:val="000000"/>
                <w:sz w:val="28"/>
                <w:szCs w:val="28"/>
              </w:rPr>
              <w:t xml:space="preserve"> </w:t>
            </w:r>
            <w:r>
              <w:rPr>
                <w:rFonts w:eastAsia="標楷體" w:hAnsi="標楷體" w:hint="eastAsia"/>
                <w:color w:val="000000"/>
                <w:sz w:val="28"/>
                <w:szCs w:val="28"/>
              </w:rPr>
              <w:t>30</w:t>
            </w:r>
            <w:r w:rsidR="004C6D95" w:rsidRPr="005B0F7F">
              <w:rPr>
                <w:rFonts w:eastAsia="標楷體" w:hAnsi="標楷體" w:hint="eastAsia"/>
                <w:color w:val="000000"/>
                <w:sz w:val="28"/>
                <w:szCs w:val="28"/>
              </w:rPr>
              <w:t>分</w:t>
            </w:r>
          </w:p>
        </w:tc>
        <w:tc>
          <w:tcPr>
            <w:tcW w:w="3593" w:type="dxa"/>
            <w:vAlign w:val="center"/>
          </w:tcPr>
          <w:p w:rsidR="004C6D95" w:rsidRPr="005B0F7F" w:rsidRDefault="00152708" w:rsidP="004F222E">
            <w:pPr>
              <w:tabs>
                <w:tab w:val="left" w:pos="1440"/>
              </w:tabs>
              <w:snapToGrid w:val="0"/>
              <w:spacing w:line="240" w:lineRule="auto"/>
              <w:rPr>
                <w:rFonts w:eastAsia="標楷體"/>
                <w:color w:val="000000"/>
                <w:sz w:val="28"/>
                <w:szCs w:val="28"/>
              </w:rPr>
            </w:pPr>
            <w:r>
              <w:rPr>
                <w:rFonts w:eastAsia="標楷體" w:hint="eastAsia"/>
                <w:color w:val="000000"/>
                <w:sz w:val="28"/>
                <w:szCs w:val="28"/>
              </w:rPr>
              <w:t>楠梓區公所七樓大禮堂</w:t>
            </w:r>
          </w:p>
        </w:tc>
      </w:tr>
    </w:tbl>
    <w:p w:rsidR="00A21DDF" w:rsidRDefault="00A21DDF" w:rsidP="005A6FB3">
      <w:pPr>
        <w:tabs>
          <w:tab w:val="left" w:pos="1440"/>
        </w:tabs>
        <w:ind w:left="1440" w:hanging="540"/>
        <w:rPr>
          <w:rFonts w:eastAsia="標楷體"/>
          <w:sz w:val="28"/>
        </w:rPr>
      </w:pPr>
    </w:p>
    <w:p w:rsidR="005A6FB3" w:rsidRDefault="005A6FB3" w:rsidP="00A21DDF">
      <w:pPr>
        <w:tabs>
          <w:tab w:val="left" w:pos="1440"/>
        </w:tabs>
        <w:rPr>
          <w:rFonts w:eastAsia="標楷體"/>
          <w:sz w:val="28"/>
        </w:rPr>
      </w:pPr>
    </w:p>
    <w:p w:rsidR="00A21DDF" w:rsidRDefault="00A21DDF" w:rsidP="00A21DDF">
      <w:pPr>
        <w:tabs>
          <w:tab w:val="left" w:pos="1440"/>
        </w:tabs>
        <w:rPr>
          <w:rFonts w:eastAsia="標楷體"/>
          <w:sz w:val="28"/>
        </w:rPr>
      </w:pPr>
    </w:p>
    <w:p w:rsidR="00A21DDF" w:rsidRDefault="00A21DDF" w:rsidP="00A21DDF">
      <w:pPr>
        <w:tabs>
          <w:tab w:val="left" w:pos="1440"/>
        </w:tabs>
        <w:rPr>
          <w:rFonts w:eastAsia="標楷體"/>
          <w:sz w:val="28"/>
        </w:rPr>
      </w:pPr>
    </w:p>
    <w:p w:rsidR="00A21DDF" w:rsidRDefault="00A21DDF" w:rsidP="00A21DDF">
      <w:pPr>
        <w:tabs>
          <w:tab w:val="left" w:pos="1440"/>
        </w:tabs>
        <w:rPr>
          <w:rFonts w:eastAsia="標楷體"/>
          <w:sz w:val="28"/>
        </w:rPr>
      </w:pPr>
    </w:p>
    <w:p w:rsidR="001A63E8" w:rsidRDefault="001A63E8" w:rsidP="00A21DDF">
      <w:pPr>
        <w:tabs>
          <w:tab w:val="left" w:pos="1440"/>
        </w:tabs>
        <w:rPr>
          <w:rFonts w:eastAsia="標楷體"/>
          <w:sz w:val="28"/>
        </w:rPr>
      </w:pPr>
    </w:p>
    <w:p w:rsidR="00BF1936" w:rsidRDefault="00BF1936">
      <w:pPr>
        <w:widowControl/>
        <w:adjustRightInd/>
        <w:spacing w:line="240" w:lineRule="auto"/>
        <w:textAlignment w:val="auto"/>
        <w:rPr>
          <w:rFonts w:eastAsia="標楷體"/>
          <w:sz w:val="28"/>
        </w:rPr>
      </w:pPr>
    </w:p>
    <w:p w:rsidR="00BF1936" w:rsidRDefault="00BF1936">
      <w:pPr>
        <w:widowControl/>
        <w:adjustRightInd/>
        <w:spacing w:line="240" w:lineRule="auto"/>
        <w:textAlignment w:val="auto"/>
        <w:rPr>
          <w:rFonts w:eastAsia="標楷體"/>
          <w:sz w:val="28"/>
        </w:rPr>
      </w:pPr>
      <w:r>
        <w:rPr>
          <w:rFonts w:eastAsia="標楷體"/>
          <w:sz w:val="28"/>
        </w:rPr>
        <w:br w:type="page"/>
      </w:r>
    </w:p>
    <w:p w:rsidR="001A63E8" w:rsidRDefault="001A63E8" w:rsidP="00A21DDF">
      <w:pPr>
        <w:tabs>
          <w:tab w:val="left" w:pos="1440"/>
        </w:tabs>
        <w:rPr>
          <w:rFonts w:eastAsia="標楷體"/>
          <w:sz w:val="28"/>
        </w:rPr>
      </w:pPr>
    </w:p>
    <w:tbl>
      <w:tblPr>
        <w:tblW w:w="918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7965"/>
      </w:tblGrid>
      <w:tr w:rsidR="00682BC8" w:rsidRPr="00131999" w:rsidTr="00A23FC2">
        <w:trPr>
          <w:cantSplit/>
        </w:trPr>
        <w:tc>
          <w:tcPr>
            <w:tcW w:w="9183" w:type="dxa"/>
            <w:gridSpan w:val="2"/>
            <w:vAlign w:val="center"/>
          </w:tcPr>
          <w:p w:rsidR="00682BC8" w:rsidRPr="001371B1" w:rsidRDefault="00757E70" w:rsidP="00BF1936">
            <w:pPr>
              <w:jc w:val="center"/>
              <w:rPr>
                <w:rFonts w:ascii="標楷體" w:eastAsia="標楷體" w:hAnsi="標楷體"/>
                <w:sz w:val="28"/>
                <w:szCs w:val="28"/>
              </w:rPr>
            </w:pPr>
            <w:r w:rsidRPr="00757E70">
              <w:rPr>
                <w:rFonts w:ascii="標楷體" w:eastAsia="標楷體" w:hAnsi="標楷體" w:hint="eastAsia"/>
                <w:sz w:val="28"/>
                <w:szCs w:val="28"/>
              </w:rPr>
              <w:t>「</w:t>
            </w:r>
            <w:r w:rsidR="003337B8" w:rsidRPr="003337B8">
              <w:rPr>
                <w:rFonts w:ascii="標楷體" w:eastAsia="標楷體" w:hAnsi="標楷體" w:hint="eastAsia"/>
                <w:sz w:val="28"/>
                <w:szCs w:val="28"/>
              </w:rPr>
              <w:t>變更原高雄市主要計畫(楠梓區)部分道路用地為體育場用地(配合楠梓區風雨籃球場興建工程)案</w:t>
            </w:r>
            <w:r w:rsidRPr="00757E70">
              <w:rPr>
                <w:rFonts w:ascii="標楷體" w:eastAsia="標楷體" w:hAnsi="標楷體" w:hint="eastAsia"/>
                <w:sz w:val="28"/>
                <w:szCs w:val="28"/>
              </w:rPr>
              <w:t>」</w:t>
            </w:r>
            <w:r w:rsidR="00682BC8" w:rsidRPr="001371B1">
              <w:rPr>
                <w:rFonts w:ascii="標楷體" w:eastAsia="標楷體" w:hAnsi="標楷體" w:hint="eastAsia"/>
                <w:sz w:val="28"/>
                <w:szCs w:val="28"/>
              </w:rPr>
              <w:t>公開展覽</w:t>
            </w:r>
            <w:r w:rsidR="00131999">
              <w:rPr>
                <w:rFonts w:ascii="標楷體" w:eastAsia="標楷體" w:hAnsi="標楷體" w:hint="eastAsia"/>
                <w:sz w:val="28"/>
                <w:szCs w:val="28"/>
              </w:rPr>
              <w:t>意見</w:t>
            </w:r>
            <w:r w:rsidR="00682BC8" w:rsidRPr="001371B1">
              <w:rPr>
                <w:rFonts w:ascii="標楷體" w:eastAsia="標楷體" w:hAnsi="標楷體" w:hint="eastAsia"/>
                <w:sz w:val="28"/>
                <w:szCs w:val="28"/>
              </w:rPr>
              <w:t>書</w:t>
            </w:r>
          </w:p>
        </w:tc>
      </w:tr>
      <w:tr w:rsidR="00682BC8" w:rsidTr="00A23FC2">
        <w:trPr>
          <w:trHeight w:val="1209"/>
        </w:trPr>
        <w:tc>
          <w:tcPr>
            <w:tcW w:w="1218" w:type="dxa"/>
            <w:vAlign w:val="center"/>
          </w:tcPr>
          <w:p w:rsidR="00682BC8" w:rsidRDefault="00682BC8" w:rsidP="004C6D95">
            <w:pPr>
              <w:jc w:val="center"/>
              <w:rPr>
                <w:rFonts w:eastAsia="標楷體"/>
                <w:sz w:val="28"/>
                <w:szCs w:val="28"/>
              </w:rPr>
            </w:pPr>
            <w:r>
              <w:rPr>
                <w:rFonts w:eastAsia="標楷體" w:hint="eastAsia"/>
                <w:sz w:val="28"/>
                <w:szCs w:val="28"/>
              </w:rPr>
              <w:t>主旨</w:t>
            </w:r>
          </w:p>
        </w:tc>
        <w:tc>
          <w:tcPr>
            <w:tcW w:w="7965" w:type="dxa"/>
          </w:tcPr>
          <w:p w:rsidR="00682BC8" w:rsidRDefault="00682BC8" w:rsidP="00CF7CD2">
            <w:pPr>
              <w:rPr>
                <w:rFonts w:eastAsia="標楷體"/>
                <w:sz w:val="28"/>
              </w:rPr>
            </w:pPr>
          </w:p>
          <w:p w:rsidR="00682BC8" w:rsidRDefault="00682BC8"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tc>
      </w:tr>
      <w:tr w:rsidR="00682BC8" w:rsidTr="00A23FC2">
        <w:trPr>
          <w:trHeight w:val="1071"/>
        </w:trPr>
        <w:tc>
          <w:tcPr>
            <w:tcW w:w="1218" w:type="dxa"/>
            <w:vAlign w:val="center"/>
          </w:tcPr>
          <w:p w:rsidR="00682BC8" w:rsidRDefault="00682BC8" w:rsidP="004C6D95">
            <w:pPr>
              <w:jc w:val="center"/>
              <w:rPr>
                <w:rFonts w:eastAsia="標楷體"/>
                <w:sz w:val="28"/>
                <w:szCs w:val="28"/>
              </w:rPr>
            </w:pPr>
            <w:r>
              <w:rPr>
                <w:rFonts w:eastAsia="標楷體" w:hint="eastAsia"/>
                <w:sz w:val="28"/>
                <w:szCs w:val="28"/>
              </w:rPr>
              <w:t>理由</w:t>
            </w:r>
          </w:p>
        </w:tc>
        <w:tc>
          <w:tcPr>
            <w:tcW w:w="7965" w:type="dxa"/>
          </w:tcPr>
          <w:p w:rsidR="00682BC8" w:rsidRDefault="00682BC8" w:rsidP="00CF7CD2">
            <w:pPr>
              <w:rPr>
                <w:rFonts w:eastAsia="標楷體"/>
                <w:sz w:val="28"/>
              </w:rPr>
            </w:pPr>
          </w:p>
          <w:p w:rsidR="00682BC8" w:rsidRDefault="00682BC8"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757E70" w:rsidRDefault="00757E70" w:rsidP="000328B4">
            <w:pPr>
              <w:rPr>
                <w:rFonts w:eastAsia="標楷體"/>
                <w:sz w:val="28"/>
              </w:rPr>
            </w:pPr>
          </w:p>
          <w:p w:rsidR="00757E70" w:rsidRDefault="00757E70"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tc>
      </w:tr>
      <w:tr w:rsidR="00682BC8" w:rsidTr="00A23FC2">
        <w:trPr>
          <w:trHeight w:val="1242"/>
        </w:trPr>
        <w:tc>
          <w:tcPr>
            <w:tcW w:w="1218" w:type="dxa"/>
            <w:vAlign w:val="center"/>
          </w:tcPr>
          <w:p w:rsidR="00682BC8" w:rsidRDefault="00682BC8" w:rsidP="00CF7CD2">
            <w:pPr>
              <w:jc w:val="center"/>
              <w:rPr>
                <w:rFonts w:eastAsia="標楷體"/>
                <w:sz w:val="28"/>
                <w:szCs w:val="28"/>
              </w:rPr>
            </w:pPr>
            <w:r>
              <w:rPr>
                <w:rFonts w:eastAsia="標楷體" w:hint="eastAsia"/>
                <w:sz w:val="28"/>
                <w:szCs w:val="28"/>
              </w:rPr>
              <w:t>略圖及補充事項</w:t>
            </w:r>
          </w:p>
        </w:tc>
        <w:tc>
          <w:tcPr>
            <w:tcW w:w="7965" w:type="dxa"/>
          </w:tcPr>
          <w:p w:rsidR="00682BC8" w:rsidRDefault="00682BC8" w:rsidP="00CF7CD2">
            <w:pPr>
              <w:rPr>
                <w:rFonts w:eastAsia="標楷體"/>
                <w:sz w:val="28"/>
              </w:rPr>
            </w:pPr>
          </w:p>
          <w:p w:rsidR="00682BC8" w:rsidRDefault="00682BC8"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p w:rsidR="00A23FC2" w:rsidRDefault="00A23FC2" w:rsidP="000328B4">
            <w:pPr>
              <w:rPr>
                <w:rFonts w:eastAsia="標楷體"/>
                <w:sz w:val="28"/>
              </w:rPr>
            </w:pPr>
          </w:p>
        </w:tc>
      </w:tr>
    </w:tbl>
    <w:p w:rsidR="00682BC8" w:rsidRPr="00682BC8" w:rsidRDefault="00682BC8" w:rsidP="000328B4">
      <w:pPr>
        <w:spacing w:line="280" w:lineRule="exact"/>
        <w:ind w:left="1259" w:hanging="539"/>
        <w:jc w:val="right"/>
        <w:rPr>
          <w:rFonts w:eastAsia="標楷體"/>
          <w:szCs w:val="24"/>
        </w:rPr>
      </w:pPr>
      <w:r w:rsidRPr="00682BC8">
        <w:rPr>
          <w:rFonts w:eastAsia="標楷體" w:hint="eastAsia"/>
          <w:szCs w:val="24"/>
        </w:rPr>
        <w:t>年</w:t>
      </w:r>
      <w:r w:rsidRPr="00682BC8">
        <w:rPr>
          <w:rFonts w:eastAsia="標楷體" w:hint="eastAsia"/>
          <w:szCs w:val="24"/>
        </w:rPr>
        <w:t xml:space="preserve">     </w:t>
      </w:r>
      <w:r w:rsidRPr="00682BC8">
        <w:rPr>
          <w:rFonts w:eastAsia="標楷體" w:hint="eastAsia"/>
          <w:szCs w:val="24"/>
        </w:rPr>
        <w:t>月</w:t>
      </w:r>
      <w:r w:rsidRPr="00682BC8">
        <w:rPr>
          <w:rFonts w:eastAsia="標楷體" w:hint="eastAsia"/>
          <w:szCs w:val="24"/>
        </w:rPr>
        <w:t xml:space="preserve">     </w:t>
      </w:r>
      <w:r w:rsidRPr="00682BC8">
        <w:rPr>
          <w:rFonts w:eastAsia="標楷體" w:hint="eastAsia"/>
          <w:szCs w:val="24"/>
        </w:rPr>
        <w:t>日</w:t>
      </w:r>
    </w:p>
    <w:p w:rsidR="00682BC8" w:rsidRPr="00682BC8" w:rsidRDefault="00200818" w:rsidP="000328B4">
      <w:pPr>
        <w:spacing w:line="280" w:lineRule="exact"/>
        <w:ind w:left="1259" w:hanging="539"/>
        <w:jc w:val="both"/>
        <w:rPr>
          <w:rFonts w:eastAsia="標楷體"/>
          <w:szCs w:val="24"/>
        </w:rPr>
      </w:pPr>
      <w:r>
        <w:rPr>
          <w:rFonts w:eastAsia="標楷體" w:hint="eastAsia"/>
          <w:szCs w:val="24"/>
        </w:rPr>
        <w:t xml:space="preserve">                             </w:t>
      </w:r>
      <w:r w:rsidR="00682BC8" w:rsidRPr="00682BC8">
        <w:rPr>
          <w:rFonts w:eastAsia="標楷體" w:hint="eastAsia"/>
          <w:szCs w:val="24"/>
        </w:rPr>
        <w:t>陳</w:t>
      </w:r>
      <w:r w:rsidR="00682BC8" w:rsidRPr="00682BC8">
        <w:rPr>
          <w:rFonts w:eastAsia="標楷體" w:hint="eastAsia"/>
          <w:szCs w:val="24"/>
        </w:rPr>
        <w:t xml:space="preserve">  </w:t>
      </w:r>
      <w:r w:rsidR="00682BC8" w:rsidRPr="00682BC8">
        <w:rPr>
          <w:rFonts w:eastAsia="標楷體" w:hint="eastAsia"/>
          <w:szCs w:val="24"/>
        </w:rPr>
        <w:t>情</w:t>
      </w:r>
      <w:r w:rsidR="00682BC8" w:rsidRPr="00682BC8">
        <w:rPr>
          <w:rFonts w:eastAsia="標楷體" w:hint="eastAsia"/>
          <w:szCs w:val="24"/>
        </w:rPr>
        <w:t xml:space="preserve">  </w:t>
      </w:r>
      <w:r w:rsidR="00682BC8" w:rsidRPr="00682BC8">
        <w:rPr>
          <w:rFonts w:eastAsia="標楷體" w:hint="eastAsia"/>
          <w:szCs w:val="24"/>
        </w:rPr>
        <w:t>人：</w:t>
      </w:r>
    </w:p>
    <w:p w:rsidR="00682BC8" w:rsidRPr="00682BC8" w:rsidRDefault="00200818" w:rsidP="000328B4">
      <w:pPr>
        <w:spacing w:line="280" w:lineRule="exact"/>
        <w:ind w:left="1259" w:hanging="539"/>
        <w:jc w:val="both"/>
        <w:rPr>
          <w:rFonts w:eastAsia="標楷體"/>
          <w:szCs w:val="24"/>
        </w:rPr>
      </w:pPr>
      <w:r>
        <w:rPr>
          <w:rFonts w:eastAsia="標楷體" w:hint="eastAsia"/>
          <w:szCs w:val="24"/>
        </w:rPr>
        <w:t xml:space="preserve">                             </w:t>
      </w:r>
      <w:r w:rsidR="00682BC8" w:rsidRPr="00682BC8">
        <w:rPr>
          <w:rFonts w:eastAsia="標楷體" w:hint="eastAsia"/>
          <w:szCs w:val="24"/>
        </w:rPr>
        <w:t>地</w:t>
      </w:r>
      <w:r w:rsidR="00682BC8" w:rsidRPr="00682BC8">
        <w:rPr>
          <w:rFonts w:eastAsia="標楷體" w:hint="eastAsia"/>
          <w:szCs w:val="24"/>
        </w:rPr>
        <w:t xml:space="preserve">      </w:t>
      </w:r>
      <w:r w:rsidR="00682BC8" w:rsidRPr="00682BC8">
        <w:rPr>
          <w:rFonts w:eastAsia="標楷體" w:hint="eastAsia"/>
          <w:szCs w:val="24"/>
        </w:rPr>
        <w:t>址：</w:t>
      </w:r>
      <w:r w:rsidR="00682BC8" w:rsidRPr="00682BC8">
        <w:rPr>
          <w:rFonts w:eastAsia="標楷體" w:hint="eastAsia"/>
          <w:szCs w:val="24"/>
        </w:rPr>
        <w:t xml:space="preserve"> </w:t>
      </w:r>
    </w:p>
    <w:p w:rsidR="005A6FB3" w:rsidRDefault="00200818" w:rsidP="000328B4">
      <w:pPr>
        <w:spacing w:line="280" w:lineRule="exact"/>
        <w:ind w:left="1259" w:hanging="539"/>
        <w:jc w:val="both"/>
        <w:rPr>
          <w:rFonts w:eastAsia="標楷體"/>
          <w:szCs w:val="24"/>
        </w:rPr>
      </w:pPr>
      <w:r>
        <w:rPr>
          <w:rFonts w:eastAsia="標楷體" w:hint="eastAsia"/>
          <w:szCs w:val="24"/>
        </w:rPr>
        <w:t xml:space="preserve">                             </w:t>
      </w:r>
      <w:r w:rsidR="00682BC8" w:rsidRPr="00682BC8">
        <w:rPr>
          <w:rFonts w:eastAsia="標楷體" w:hint="eastAsia"/>
          <w:szCs w:val="24"/>
        </w:rPr>
        <w:t>電</w:t>
      </w:r>
      <w:r w:rsidR="00682BC8" w:rsidRPr="00682BC8">
        <w:rPr>
          <w:rFonts w:eastAsia="標楷體" w:hint="eastAsia"/>
          <w:szCs w:val="24"/>
        </w:rPr>
        <w:t xml:space="preserve">      </w:t>
      </w:r>
      <w:r w:rsidR="00682BC8" w:rsidRPr="00682BC8">
        <w:rPr>
          <w:rFonts w:eastAsia="標楷體" w:hint="eastAsia"/>
          <w:szCs w:val="24"/>
        </w:rPr>
        <w:t>話：</w:t>
      </w:r>
    </w:p>
    <w:p w:rsidR="00422C42" w:rsidRPr="00FB6110" w:rsidRDefault="00422C42" w:rsidP="000328B4">
      <w:pPr>
        <w:spacing w:line="400" w:lineRule="exact"/>
        <w:jc w:val="center"/>
        <w:rPr>
          <w:rFonts w:eastAsia="標楷體"/>
          <w:sz w:val="36"/>
          <w:szCs w:val="36"/>
        </w:rPr>
      </w:pPr>
      <w:r>
        <w:rPr>
          <w:rFonts w:eastAsia="標楷體"/>
          <w:szCs w:val="24"/>
        </w:rPr>
        <w:br w:type="page"/>
      </w:r>
      <w:r w:rsidRPr="00FB6110">
        <w:rPr>
          <w:rFonts w:eastAsia="標楷體" w:hint="eastAsia"/>
          <w:sz w:val="36"/>
          <w:szCs w:val="36"/>
        </w:rPr>
        <w:lastRenderedPageBreak/>
        <w:t>都市計畫變更內容概要</w:t>
      </w:r>
    </w:p>
    <w:p w:rsidR="00422C42" w:rsidRPr="00FB6110" w:rsidRDefault="00422C42" w:rsidP="000328B4">
      <w:pPr>
        <w:snapToGrid w:val="0"/>
        <w:spacing w:line="400" w:lineRule="exact"/>
        <w:jc w:val="both"/>
        <w:rPr>
          <w:rFonts w:ascii="標楷體" w:eastAsia="標楷體" w:hAnsi="標楷體"/>
          <w:b/>
          <w:sz w:val="32"/>
          <w:szCs w:val="32"/>
        </w:rPr>
      </w:pPr>
      <w:r w:rsidRPr="00FB6110">
        <w:rPr>
          <w:rFonts w:ascii="標楷體" w:eastAsia="標楷體" w:hAnsi="標楷體"/>
          <w:b/>
          <w:sz w:val="32"/>
          <w:szCs w:val="32"/>
        </w:rPr>
        <w:t>一、緣起</w:t>
      </w:r>
    </w:p>
    <w:p w:rsidR="001141F1" w:rsidRPr="001141F1" w:rsidRDefault="001141F1" w:rsidP="001141F1">
      <w:pPr>
        <w:snapToGrid w:val="0"/>
        <w:spacing w:line="400" w:lineRule="exact"/>
        <w:ind w:leftChars="225" w:left="540" w:firstLineChars="200" w:firstLine="560"/>
        <w:rPr>
          <w:rFonts w:ascii="標楷體" w:eastAsia="標楷體" w:hAnsi="標楷體"/>
          <w:sz w:val="28"/>
          <w:szCs w:val="28"/>
        </w:rPr>
      </w:pPr>
      <w:r w:rsidRPr="001141F1">
        <w:rPr>
          <w:rFonts w:ascii="標楷體" w:eastAsia="標楷體" w:hAnsi="標楷體" w:hint="eastAsia"/>
          <w:sz w:val="28"/>
          <w:szCs w:val="28"/>
        </w:rPr>
        <w:t>配合中央運動發展政策，充實與完善國民運動設施，進而提升市民運動風氣，一直為高雄市政府(以下簡稱本府)運動發展局之施政重點；教育部「前瞻基礎建設—城鄉建設—充實全民運動環境計畫」亦依據總統「全民愛運動，生活更精彩」之體育政策，補助地方政府充實全民運動設施，含場地及必要附屬空間，以達成「運動空間便利化，建構隨處可安全運動的生活環境」為計畫目標，並規劃補助地方政府興(整)建風雨球場。</w:t>
      </w:r>
    </w:p>
    <w:p w:rsidR="001141F1" w:rsidRPr="001141F1" w:rsidRDefault="001141F1" w:rsidP="001141F1">
      <w:pPr>
        <w:snapToGrid w:val="0"/>
        <w:spacing w:line="400" w:lineRule="exact"/>
        <w:ind w:leftChars="225" w:left="540" w:firstLineChars="200" w:firstLine="560"/>
        <w:rPr>
          <w:rFonts w:ascii="標楷體" w:eastAsia="標楷體" w:hAnsi="標楷體"/>
          <w:sz w:val="28"/>
          <w:szCs w:val="28"/>
        </w:rPr>
      </w:pPr>
      <w:r w:rsidRPr="001141F1">
        <w:rPr>
          <w:rFonts w:ascii="標楷體" w:eastAsia="標楷體" w:hAnsi="標楷體" w:hint="eastAsia"/>
          <w:sz w:val="28"/>
          <w:szCs w:val="28"/>
        </w:rPr>
        <w:t>考量北高雄欠缺主供青少年使用的風雨籃球場，並推動本</w:t>
      </w:r>
      <w:r w:rsidR="00585614">
        <w:rPr>
          <w:rFonts w:ascii="標楷體" w:eastAsia="標楷體" w:hAnsi="標楷體" w:hint="eastAsia"/>
          <w:sz w:val="28"/>
          <w:szCs w:val="28"/>
        </w:rPr>
        <w:t>府</w:t>
      </w:r>
      <w:r w:rsidRPr="001141F1">
        <w:rPr>
          <w:rFonts w:ascii="標楷體" w:eastAsia="標楷體" w:hAnsi="標楷體" w:hint="eastAsia"/>
          <w:sz w:val="28"/>
          <w:szCs w:val="28"/>
        </w:rPr>
        <w:t>108-111 年度中程施政計畫中「改善及新建運動場地政策」，配合地方需求提供閒置市有土地充實運動設施，本</w:t>
      </w:r>
      <w:r w:rsidR="00585614">
        <w:rPr>
          <w:rFonts w:ascii="標楷體" w:eastAsia="標楷體" w:hAnsi="標楷體" w:hint="eastAsia"/>
          <w:sz w:val="28"/>
          <w:szCs w:val="28"/>
        </w:rPr>
        <w:t>府</w:t>
      </w:r>
      <w:r w:rsidRPr="001141F1">
        <w:rPr>
          <w:rFonts w:ascii="標楷體" w:eastAsia="標楷體" w:hAnsi="標楷體" w:hint="eastAsia"/>
          <w:sz w:val="28"/>
          <w:szCs w:val="28"/>
        </w:rPr>
        <w:t>預計於楠梓區德民路與高楠公路交叉口東北側</w:t>
      </w:r>
      <w:r w:rsidR="00585614" w:rsidRPr="00585614">
        <w:rPr>
          <w:rFonts w:ascii="標楷體" w:eastAsia="標楷體" w:hAnsi="標楷體" w:hint="eastAsia"/>
          <w:sz w:val="28"/>
          <w:szCs w:val="28"/>
        </w:rPr>
        <w:t>無使用需求之道路用地</w:t>
      </w:r>
      <w:r w:rsidRPr="001141F1">
        <w:rPr>
          <w:rFonts w:ascii="標楷體" w:eastAsia="標楷體" w:hAnsi="標楷體" w:hint="eastAsia"/>
          <w:sz w:val="28"/>
          <w:szCs w:val="28"/>
        </w:rPr>
        <w:t>(楠梓區楠梓段二小段114地號)，規劃興建風雨籃球場，以便利未來附近居民運動。</w:t>
      </w:r>
    </w:p>
    <w:p w:rsidR="002720ED" w:rsidRDefault="001141F1" w:rsidP="001141F1">
      <w:pPr>
        <w:snapToGrid w:val="0"/>
        <w:spacing w:line="400" w:lineRule="exact"/>
        <w:ind w:leftChars="225" w:left="540" w:firstLineChars="200" w:firstLine="560"/>
        <w:rPr>
          <w:rFonts w:ascii="標楷體" w:eastAsia="標楷體" w:hAnsi="標楷體"/>
          <w:sz w:val="28"/>
          <w:szCs w:val="28"/>
        </w:rPr>
      </w:pPr>
      <w:r w:rsidRPr="001141F1">
        <w:rPr>
          <w:rFonts w:ascii="標楷體" w:eastAsia="標楷體" w:hAnsi="標楷體" w:hint="eastAsia"/>
          <w:sz w:val="28"/>
          <w:szCs w:val="28"/>
        </w:rPr>
        <w:t>考量風雨籃球場之設置除符合中央體育政策，亦可完善國民運動設施，進而提升市民運動風氣，為本府運動發展局之重要施政措施；又因前述預定地目前為都市計畫道路用地，無法作為風雨籃球場使用，須先行辦理都市計畫變更以利依據「教育部體育署補助直轄市及縣(市)政府興(整)建運動設施作業要點」之規定向中央申請建設經費。案經本府運動發展局洽詢土地管理機關同意配合辦理都市計畫變更，並經110年5月12日簽請市府同意依據都市計畫法第27條第1項第4款規定辦理都市計畫變更，爰依法定程序辦理「變更原高雄市主要計畫(楠梓區)部分道路用地為體育場用地(配合楠梓區風雨籃球場興建工程)案」之個案變更事宜，以加速完善當地國民運動設施。</w:t>
      </w:r>
    </w:p>
    <w:p w:rsidR="002720ED" w:rsidRDefault="002720ED" w:rsidP="00757E70">
      <w:pPr>
        <w:snapToGrid w:val="0"/>
        <w:spacing w:line="400" w:lineRule="exact"/>
        <w:ind w:leftChars="225" w:left="540" w:firstLineChars="200" w:firstLine="560"/>
        <w:rPr>
          <w:rFonts w:ascii="標楷體" w:eastAsia="標楷體" w:hAnsi="標楷體"/>
          <w:sz w:val="28"/>
          <w:szCs w:val="28"/>
        </w:rPr>
      </w:pPr>
    </w:p>
    <w:p w:rsidR="00422C42" w:rsidRPr="00FB6110" w:rsidRDefault="00422C42" w:rsidP="00ED5491">
      <w:pPr>
        <w:snapToGrid w:val="0"/>
        <w:spacing w:beforeLines="50" w:before="120" w:line="400" w:lineRule="exact"/>
        <w:jc w:val="both"/>
        <w:rPr>
          <w:rFonts w:ascii="標楷體" w:eastAsia="標楷體" w:hAnsi="標楷體"/>
          <w:b/>
          <w:sz w:val="32"/>
          <w:szCs w:val="32"/>
        </w:rPr>
      </w:pPr>
      <w:r w:rsidRPr="00FB6110">
        <w:rPr>
          <w:rFonts w:ascii="標楷體" w:eastAsia="標楷體" w:hAnsi="標楷體"/>
          <w:b/>
          <w:sz w:val="32"/>
          <w:szCs w:val="32"/>
        </w:rPr>
        <w:t>二、範圍</w:t>
      </w:r>
    </w:p>
    <w:p w:rsidR="00757E70" w:rsidRDefault="001141F1" w:rsidP="001141F1">
      <w:pPr>
        <w:snapToGrid w:val="0"/>
        <w:spacing w:beforeLines="50" w:before="120" w:line="300" w:lineRule="auto"/>
        <w:ind w:leftChars="225" w:left="540" w:firstLineChars="200" w:firstLine="560"/>
        <w:jc w:val="both"/>
        <w:rPr>
          <w:rFonts w:ascii="標楷體" w:eastAsia="標楷體" w:hAnsi="標楷體"/>
          <w:sz w:val="28"/>
          <w:szCs w:val="28"/>
        </w:rPr>
      </w:pPr>
      <w:r w:rsidRPr="001141F1">
        <w:rPr>
          <w:rFonts w:ascii="標楷體" w:eastAsia="標楷體" w:hAnsi="標楷體" w:hint="eastAsia"/>
          <w:sz w:val="28"/>
          <w:szCs w:val="28"/>
        </w:rPr>
        <w:t>本次變更土地位於高雄市楠梓區德民路與高楠公路交叉口東北側之部分道路用地，變更範圍為楠梓區楠梓段二小段114地號完整土地，面積約為0.71公頃。</w:t>
      </w:r>
    </w:p>
    <w:p w:rsidR="00493423" w:rsidRDefault="00493423">
      <w:pPr>
        <w:widowControl/>
        <w:adjustRightInd/>
        <w:spacing w:line="240" w:lineRule="auto"/>
        <w:textAlignment w:val="auto"/>
        <w:rPr>
          <w:rFonts w:ascii="標楷體" w:eastAsia="標楷體" w:hAnsi="標楷體"/>
          <w:b/>
          <w:sz w:val="32"/>
          <w:szCs w:val="32"/>
        </w:rPr>
      </w:pPr>
      <w:r>
        <w:rPr>
          <w:rFonts w:ascii="標楷體" w:eastAsia="標楷體" w:hAnsi="標楷體"/>
          <w:b/>
          <w:sz w:val="32"/>
          <w:szCs w:val="32"/>
        </w:rPr>
        <w:br w:type="page"/>
      </w:r>
    </w:p>
    <w:p w:rsidR="00422C42" w:rsidRPr="007B67B3" w:rsidRDefault="00422C42" w:rsidP="00ED5491">
      <w:pPr>
        <w:snapToGrid w:val="0"/>
        <w:spacing w:beforeLines="50" w:before="120" w:line="400" w:lineRule="exact"/>
        <w:jc w:val="both"/>
        <w:rPr>
          <w:rFonts w:ascii="標楷體" w:eastAsia="標楷體" w:hAnsi="標楷體"/>
          <w:b/>
          <w:sz w:val="32"/>
          <w:szCs w:val="32"/>
        </w:rPr>
      </w:pPr>
      <w:r w:rsidRPr="007B67B3">
        <w:rPr>
          <w:rFonts w:ascii="標楷體" w:eastAsia="標楷體" w:hAnsi="標楷體" w:hint="eastAsia"/>
          <w:b/>
          <w:sz w:val="32"/>
          <w:szCs w:val="32"/>
        </w:rPr>
        <w:lastRenderedPageBreak/>
        <w:t>三、變更內容概要</w:t>
      </w:r>
    </w:p>
    <w:p w:rsidR="002F0D50" w:rsidRDefault="00493423" w:rsidP="005A4107">
      <w:pPr>
        <w:pStyle w:val="12"/>
        <w:ind w:firstLineChars="0" w:firstLine="0"/>
        <w:jc w:val="center"/>
        <w:rPr>
          <w:rFonts w:hAnsi="標楷體"/>
          <w:b/>
          <w:kern w:val="2"/>
        </w:rPr>
      </w:pPr>
      <w:bookmarkStart w:id="1" w:name="_Toc450640012"/>
      <w:r>
        <w:rPr>
          <w:rFonts w:ascii="新細明體" w:eastAsia="新細明體" w:hAnsi="新細明體" w:hint="eastAsia"/>
          <w:b/>
          <w:spacing w:val="-10"/>
          <w:kern w:val="2"/>
        </w:rPr>
        <w:t>「</w:t>
      </w:r>
      <w:r w:rsidR="001141F1" w:rsidRPr="001141F1">
        <w:rPr>
          <w:rFonts w:hAnsi="標楷體" w:hint="eastAsia"/>
          <w:b/>
          <w:spacing w:val="-10"/>
          <w:kern w:val="2"/>
        </w:rPr>
        <w:t>變更原高雄市主要計畫(楠梓區)部分道路用地為體育場用地(配合楠梓區風雨籃球場興建工程)案</w:t>
      </w:r>
      <w:r w:rsidR="00ED5491" w:rsidRPr="00ED5491">
        <w:rPr>
          <w:rFonts w:hAnsi="標楷體" w:hint="eastAsia"/>
          <w:b/>
          <w:spacing w:val="-10"/>
          <w:kern w:val="2"/>
        </w:rPr>
        <w:t>」</w:t>
      </w:r>
      <w:r w:rsidR="002F0D50" w:rsidRPr="00DF5329">
        <w:rPr>
          <w:rFonts w:hAnsi="標楷體" w:hint="eastAsia"/>
          <w:b/>
          <w:kern w:val="2"/>
        </w:rPr>
        <w:t>變更內容明細表</w:t>
      </w:r>
      <w:bookmarkEnd w:id="1"/>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1"/>
        <w:gridCol w:w="1618"/>
        <w:gridCol w:w="1405"/>
        <w:gridCol w:w="2241"/>
        <w:gridCol w:w="3240"/>
      </w:tblGrid>
      <w:tr w:rsidR="001141F1" w:rsidRPr="008774C6" w:rsidTr="001141F1">
        <w:trPr>
          <w:trHeight w:val="454"/>
        </w:trPr>
        <w:tc>
          <w:tcPr>
            <w:tcW w:w="511" w:type="dxa"/>
            <w:vMerge w:val="restart"/>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snapToGrid w:val="0"/>
              </w:rPr>
              <w:t>編號</w:t>
            </w:r>
          </w:p>
        </w:tc>
        <w:tc>
          <w:tcPr>
            <w:tcW w:w="1618" w:type="dxa"/>
            <w:vMerge w:val="restart"/>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snapToGrid w:val="0"/>
              </w:rPr>
              <w:t>位置</w:t>
            </w:r>
          </w:p>
        </w:tc>
        <w:tc>
          <w:tcPr>
            <w:tcW w:w="3646" w:type="dxa"/>
            <w:gridSpan w:val="2"/>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snapToGrid w:val="0"/>
              </w:rPr>
              <w:t>變更內容</w:t>
            </w:r>
          </w:p>
        </w:tc>
        <w:tc>
          <w:tcPr>
            <w:tcW w:w="3240" w:type="dxa"/>
            <w:vMerge w:val="restart"/>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snapToGrid w:val="0"/>
              </w:rPr>
              <w:t>變更理由</w:t>
            </w:r>
          </w:p>
        </w:tc>
      </w:tr>
      <w:tr w:rsidR="001141F1" w:rsidRPr="008774C6" w:rsidTr="001141F1">
        <w:trPr>
          <w:trHeight w:val="454"/>
        </w:trPr>
        <w:tc>
          <w:tcPr>
            <w:tcW w:w="511" w:type="dxa"/>
            <w:vMerge/>
            <w:vAlign w:val="center"/>
          </w:tcPr>
          <w:p w:rsidR="001141F1" w:rsidRPr="008774C6" w:rsidRDefault="001141F1" w:rsidP="004365EC">
            <w:pPr>
              <w:snapToGrid w:val="0"/>
              <w:rPr>
                <w:rFonts w:ascii="Arial" w:eastAsia="標楷體" w:hAnsi="Arial" w:cs="Arial"/>
                <w:snapToGrid w:val="0"/>
              </w:rPr>
            </w:pPr>
          </w:p>
        </w:tc>
        <w:tc>
          <w:tcPr>
            <w:tcW w:w="1618" w:type="dxa"/>
            <w:vMerge/>
            <w:vAlign w:val="center"/>
          </w:tcPr>
          <w:p w:rsidR="001141F1" w:rsidRPr="008774C6" w:rsidRDefault="001141F1" w:rsidP="004365EC">
            <w:pPr>
              <w:snapToGrid w:val="0"/>
              <w:rPr>
                <w:rFonts w:ascii="Arial" w:eastAsia="標楷體" w:hAnsi="Arial" w:cs="Arial"/>
                <w:snapToGrid w:val="0"/>
              </w:rPr>
            </w:pPr>
          </w:p>
        </w:tc>
        <w:tc>
          <w:tcPr>
            <w:tcW w:w="1405" w:type="dxa"/>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snapToGrid w:val="0"/>
              </w:rPr>
              <w:t>原計畫</w:t>
            </w:r>
            <w:r w:rsidRPr="008774C6">
              <w:rPr>
                <w:rFonts w:ascii="Arial" w:eastAsia="標楷體" w:hAnsi="Arial" w:cs="Arial"/>
                <w:snapToGrid w:val="0"/>
              </w:rPr>
              <w:t>(</w:t>
            </w:r>
            <w:r w:rsidRPr="008774C6">
              <w:rPr>
                <w:rFonts w:ascii="Arial" w:eastAsia="標楷體" w:hAnsi="Arial" w:cs="Arial"/>
                <w:snapToGrid w:val="0"/>
              </w:rPr>
              <w:t>公頃</w:t>
            </w:r>
            <w:r w:rsidRPr="008774C6">
              <w:rPr>
                <w:rFonts w:ascii="Arial" w:eastAsia="標楷體" w:hAnsi="Arial" w:cs="Arial"/>
                <w:snapToGrid w:val="0"/>
              </w:rPr>
              <w:t>)</w:t>
            </w:r>
          </w:p>
        </w:tc>
        <w:tc>
          <w:tcPr>
            <w:tcW w:w="2241" w:type="dxa"/>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snapToGrid w:val="0"/>
              </w:rPr>
              <w:t>新計畫</w:t>
            </w:r>
            <w:r w:rsidRPr="008774C6">
              <w:rPr>
                <w:rFonts w:ascii="Arial" w:eastAsia="標楷體" w:hAnsi="Arial" w:cs="Arial"/>
                <w:snapToGrid w:val="0"/>
              </w:rPr>
              <w:t>(</w:t>
            </w:r>
            <w:r w:rsidRPr="008774C6">
              <w:rPr>
                <w:rFonts w:ascii="Arial" w:eastAsia="標楷體" w:hAnsi="Arial" w:cs="Arial"/>
                <w:snapToGrid w:val="0"/>
              </w:rPr>
              <w:t>公頃</w:t>
            </w:r>
            <w:r w:rsidRPr="008774C6">
              <w:rPr>
                <w:rFonts w:ascii="Arial" w:eastAsia="標楷體" w:hAnsi="Arial" w:cs="Arial"/>
                <w:snapToGrid w:val="0"/>
              </w:rPr>
              <w:t>)</w:t>
            </w:r>
          </w:p>
        </w:tc>
        <w:tc>
          <w:tcPr>
            <w:tcW w:w="3240" w:type="dxa"/>
            <w:vMerge/>
            <w:vAlign w:val="center"/>
          </w:tcPr>
          <w:p w:rsidR="001141F1" w:rsidRPr="008774C6" w:rsidRDefault="001141F1" w:rsidP="004365EC">
            <w:pPr>
              <w:snapToGrid w:val="0"/>
              <w:rPr>
                <w:rFonts w:ascii="Arial" w:eastAsia="標楷體" w:hAnsi="Arial" w:cs="Arial"/>
                <w:snapToGrid w:val="0"/>
              </w:rPr>
            </w:pPr>
          </w:p>
        </w:tc>
      </w:tr>
      <w:tr w:rsidR="001141F1" w:rsidRPr="008774C6" w:rsidTr="001141F1">
        <w:trPr>
          <w:trHeight w:val="454"/>
        </w:trPr>
        <w:tc>
          <w:tcPr>
            <w:tcW w:w="511" w:type="dxa"/>
            <w:vAlign w:val="center"/>
          </w:tcPr>
          <w:p w:rsidR="001141F1" w:rsidRPr="008774C6" w:rsidRDefault="001141F1" w:rsidP="004365EC">
            <w:pPr>
              <w:snapToGrid w:val="0"/>
              <w:jc w:val="center"/>
              <w:rPr>
                <w:rFonts w:ascii="Arial" w:eastAsia="標楷體" w:hAnsi="Arial" w:cs="Arial"/>
                <w:snapToGrid w:val="0"/>
              </w:rPr>
            </w:pPr>
            <w:r w:rsidRPr="008774C6">
              <w:rPr>
                <w:rFonts w:ascii="Arial" w:eastAsia="標楷體" w:hAnsi="Arial" w:cs="Arial" w:hint="eastAsia"/>
                <w:snapToGrid w:val="0"/>
              </w:rPr>
              <w:t>1</w:t>
            </w:r>
          </w:p>
        </w:tc>
        <w:tc>
          <w:tcPr>
            <w:tcW w:w="1618" w:type="dxa"/>
            <w:vAlign w:val="center"/>
          </w:tcPr>
          <w:p w:rsidR="001141F1" w:rsidRPr="008774C6" w:rsidRDefault="001141F1" w:rsidP="004365EC">
            <w:pPr>
              <w:pStyle w:val="font7"/>
              <w:widowControl w:val="0"/>
              <w:adjustRightInd w:val="0"/>
              <w:snapToGrid w:val="0"/>
              <w:spacing w:before="0" w:beforeAutospacing="0" w:after="0" w:afterAutospacing="0"/>
              <w:jc w:val="both"/>
              <w:rPr>
                <w:rFonts w:eastAsia="標楷體"/>
                <w:snapToGrid w:val="0"/>
                <w:color w:val="auto"/>
              </w:rPr>
            </w:pPr>
            <w:r w:rsidRPr="008774C6">
              <w:rPr>
                <w:rFonts w:eastAsia="標楷體" w:hint="eastAsia"/>
                <w:snapToGrid w:val="0"/>
                <w:color w:val="auto"/>
              </w:rPr>
              <w:t>楠梓區德民路與高楠公路交叉口東北側</w:t>
            </w:r>
          </w:p>
        </w:tc>
        <w:tc>
          <w:tcPr>
            <w:tcW w:w="1405" w:type="dxa"/>
            <w:vAlign w:val="center"/>
          </w:tcPr>
          <w:p w:rsidR="001141F1" w:rsidRPr="008774C6" w:rsidRDefault="001141F1" w:rsidP="004365EC">
            <w:pPr>
              <w:snapToGrid w:val="0"/>
              <w:rPr>
                <w:rFonts w:ascii="Arial" w:eastAsia="標楷體" w:hAnsi="Arial" w:cs="Arial"/>
                <w:snapToGrid w:val="0"/>
              </w:rPr>
            </w:pPr>
            <w:r w:rsidRPr="008774C6">
              <w:rPr>
                <w:rFonts w:ascii="Arial" w:eastAsia="標楷體" w:hAnsi="Arial" w:cs="Arial" w:hint="eastAsia"/>
                <w:snapToGrid w:val="0"/>
              </w:rPr>
              <w:t>道路用地</w:t>
            </w:r>
            <w:r w:rsidRPr="008774C6">
              <w:rPr>
                <w:rFonts w:ascii="Arial" w:eastAsia="標楷體" w:hAnsi="Arial" w:cs="Arial"/>
                <w:snapToGrid w:val="0"/>
              </w:rPr>
              <w:br/>
              <w:t>(0.</w:t>
            </w:r>
            <w:r w:rsidRPr="008774C6">
              <w:rPr>
                <w:rFonts w:ascii="Arial" w:eastAsia="標楷體" w:hAnsi="Arial" w:cs="Arial" w:hint="eastAsia"/>
                <w:snapToGrid w:val="0"/>
              </w:rPr>
              <w:t>71</w:t>
            </w:r>
            <w:r w:rsidRPr="008774C6">
              <w:rPr>
                <w:rFonts w:ascii="Arial" w:eastAsia="標楷體" w:hAnsi="Arial" w:cs="Arial"/>
                <w:snapToGrid w:val="0"/>
              </w:rPr>
              <w:t>)</w:t>
            </w:r>
          </w:p>
        </w:tc>
        <w:tc>
          <w:tcPr>
            <w:tcW w:w="2241" w:type="dxa"/>
            <w:vAlign w:val="center"/>
          </w:tcPr>
          <w:p w:rsidR="001141F1" w:rsidRPr="008774C6" w:rsidRDefault="001141F1" w:rsidP="004365EC">
            <w:pPr>
              <w:snapToGrid w:val="0"/>
              <w:rPr>
                <w:rFonts w:ascii="Arial" w:eastAsia="標楷體" w:hAnsi="Arial" w:cs="Arial"/>
                <w:snapToGrid w:val="0"/>
              </w:rPr>
            </w:pPr>
            <w:r w:rsidRPr="008774C6">
              <w:rPr>
                <w:rFonts w:ascii="Arial" w:eastAsia="標楷體" w:hAnsi="Arial" w:cs="Arial" w:hint="eastAsia"/>
                <w:snapToGrid w:val="0"/>
              </w:rPr>
              <w:t>體育場用地</w:t>
            </w:r>
            <w:r w:rsidRPr="008774C6">
              <w:rPr>
                <w:rFonts w:ascii="Arial" w:eastAsia="標楷體" w:hAnsi="Arial" w:cs="Arial"/>
                <w:snapToGrid w:val="0"/>
              </w:rPr>
              <w:br/>
              <w:t>(0.</w:t>
            </w:r>
            <w:r w:rsidRPr="008774C6">
              <w:rPr>
                <w:rFonts w:ascii="Arial" w:eastAsia="標楷體" w:hAnsi="Arial" w:cs="Arial" w:hint="eastAsia"/>
                <w:snapToGrid w:val="0"/>
              </w:rPr>
              <w:t>71</w:t>
            </w:r>
            <w:r w:rsidRPr="008774C6">
              <w:rPr>
                <w:rFonts w:ascii="Arial" w:eastAsia="標楷體" w:hAnsi="Arial" w:cs="Arial"/>
                <w:snapToGrid w:val="0"/>
              </w:rPr>
              <w:t>)</w:t>
            </w:r>
          </w:p>
        </w:tc>
        <w:tc>
          <w:tcPr>
            <w:tcW w:w="3240" w:type="dxa"/>
            <w:vAlign w:val="center"/>
          </w:tcPr>
          <w:p w:rsidR="001141F1" w:rsidRPr="008774C6" w:rsidRDefault="001141F1" w:rsidP="004365EC">
            <w:pPr>
              <w:pStyle w:val="font7"/>
              <w:adjustRightInd w:val="0"/>
              <w:snapToGrid w:val="0"/>
              <w:spacing w:before="0" w:beforeAutospacing="0" w:after="0" w:afterAutospacing="0"/>
              <w:ind w:left="192" w:hangingChars="80" w:hanging="192"/>
              <w:jc w:val="both"/>
              <w:rPr>
                <w:rFonts w:eastAsia="標楷體"/>
                <w:snapToGrid w:val="0"/>
                <w:color w:val="auto"/>
              </w:rPr>
            </w:pPr>
            <w:r w:rsidRPr="008774C6">
              <w:rPr>
                <w:rFonts w:eastAsia="標楷體" w:hint="eastAsia"/>
                <w:snapToGrid w:val="0"/>
                <w:color w:val="auto"/>
              </w:rPr>
              <w:t>1.</w:t>
            </w:r>
            <w:r w:rsidRPr="008774C6">
              <w:rPr>
                <w:rFonts w:eastAsia="標楷體" w:hint="eastAsia"/>
                <w:snapToGrid w:val="0"/>
                <w:color w:val="auto"/>
              </w:rPr>
              <w:t>配合中央體育政策，充實全市運動設施，進而提升市民運動風氣</w:t>
            </w:r>
            <w:r w:rsidR="00585614" w:rsidRPr="00585614">
              <w:rPr>
                <w:rFonts w:eastAsia="標楷體" w:hint="eastAsia"/>
                <w:snapToGrid w:val="0"/>
                <w:color w:val="auto"/>
              </w:rPr>
              <w:t>，擇定無使用需求之道路用地規劃興建風雨籃球場</w:t>
            </w:r>
            <w:r w:rsidRPr="008774C6">
              <w:rPr>
                <w:rFonts w:eastAsia="標楷體" w:hint="eastAsia"/>
                <w:snapToGrid w:val="0"/>
                <w:color w:val="auto"/>
              </w:rPr>
              <w:t>。</w:t>
            </w:r>
          </w:p>
          <w:p w:rsidR="001141F1" w:rsidRPr="008774C6" w:rsidRDefault="001141F1" w:rsidP="004365EC">
            <w:pPr>
              <w:pStyle w:val="font7"/>
              <w:adjustRightInd w:val="0"/>
              <w:snapToGrid w:val="0"/>
              <w:spacing w:beforeLines="20" w:before="48" w:beforeAutospacing="0" w:after="0" w:afterAutospacing="0"/>
              <w:ind w:left="192" w:hangingChars="80" w:hanging="192"/>
              <w:jc w:val="both"/>
              <w:rPr>
                <w:rFonts w:eastAsia="標楷體"/>
                <w:snapToGrid w:val="0"/>
                <w:color w:val="auto"/>
              </w:rPr>
            </w:pPr>
            <w:r w:rsidRPr="008774C6">
              <w:rPr>
                <w:rFonts w:eastAsia="標楷體" w:hint="eastAsia"/>
                <w:snapToGrid w:val="0"/>
                <w:color w:val="auto"/>
              </w:rPr>
              <w:t>2.</w:t>
            </w:r>
            <w:r w:rsidRPr="008774C6">
              <w:rPr>
                <w:rFonts w:eastAsia="標楷體" w:hint="eastAsia"/>
                <w:snapToGrid w:val="0"/>
                <w:color w:val="auto"/>
              </w:rPr>
              <w:t>楠梓區東北隅區域欠缺室內或半室內籃球場。</w:t>
            </w:r>
          </w:p>
          <w:p w:rsidR="001141F1" w:rsidRPr="008774C6" w:rsidRDefault="001141F1" w:rsidP="004365EC">
            <w:pPr>
              <w:pStyle w:val="font7"/>
              <w:adjustRightInd w:val="0"/>
              <w:snapToGrid w:val="0"/>
              <w:spacing w:beforeLines="20" w:before="48" w:beforeAutospacing="0" w:after="0" w:afterAutospacing="0"/>
              <w:ind w:left="192" w:hangingChars="80" w:hanging="192"/>
              <w:jc w:val="both"/>
              <w:rPr>
                <w:rFonts w:eastAsia="標楷體"/>
                <w:snapToGrid w:val="0"/>
                <w:color w:val="auto"/>
              </w:rPr>
            </w:pPr>
            <w:r w:rsidRPr="008774C6">
              <w:rPr>
                <w:rFonts w:eastAsia="標楷體" w:hint="eastAsia"/>
                <w:snapToGrid w:val="0"/>
                <w:color w:val="auto"/>
              </w:rPr>
              <w:t>3.</w:t>
            </w:r>
            <w:r w:rsidRPr="008774C6">
              <w:rPr>
                <w:rFonts w:eastAsia="標楷體" w:hint="eastAsia"/>
                <w:snapToGrid w:val="0"/>
                <w:color w:val="auto"/>
              </w:rPr>
              <w:t>本案計畫設置有頂蓋之風雨球場需請領建築執照，故原道路用地必須進行分區變更。</w:t>
            </w:r>
          </w:p>
        </w:tc>
      </w:tr>
    </w:tbl>
    <w:p w:rsidR="001141F1" w:rsidRDefault="001141F1" w:rsidP="001141F1">
      <w:pPr>
        <w:snapToGrid w:val="0"/>
        <w:spacing w:beforeLines="5" w:before="12" w:line="240" w:lineRule="auto"/>
        <w:rPr>
          <w:rFonts w:ascii="標楷體" w:eastAsia="標楷體" w:hAnsi="標楷體" w:cs="Arial"/>
          <w:snapToGrid w:val="0"/>
          <w:sz w:val="20"/>
        </w:rPr>
      </w:pPr>
      <w:r w:rsidRPr="008774C6">
        <w:rPr>
          <w:rFonts w:ascii="標楷體" w:eastAsia="標楷體" w:hAnsi="標楷體" w:cs="Arial" w:hint="eastAsia"/>
          <w:snapToGrid w:val="0"/>
          <w:sz w:val="20"/>
        </w:rPr>
        <w:t>註：本表所列為圖測面積，實際應以都市計畫核定圖實地定樁測量後地籍分割面積為準。</w:t>
      </w:r>
    </w:p>
    <w:p w:rsidR="001141F1" w:rsidRPr="008774C6" w:rsidRDefault="001141F1" w:rsidP="001141F1">
      <w:pPr>
        <w:snapToGrid w:val="0"/>
        <w:spacing w:beforeLines="5" w:before="12" w:line="240" w:lineRule="auto"/>
        <w:rPr>
          <w:rFonts w:ascii="Arial Narrow" w:eastAsia="標楷體" w:hAnsi="Arial Narrow"/>
          <w:snapToGrid w:val="0"/>
          <w:sz w:val="20"/>
        </w:rPr>
      </w:pPr>
    </w:p>
    <w:p w:rsidR="001141F1" w:rsidRPr="001141F1" w:rsidRDefault="001141F1" w:rsidP="001141F1">
      <w:pPr>
        <w:snapToGrid w:val="0"/>
        <w:spacing w:line="240" w:lineRule="auto"/>
        <w:textAlignment w:val="auto"/>
        <w:rPr>
          <w:kern w:val="2"/>
          <w:sz w:val="12"/>
          <w:szCs w:val="1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8989"/>
      </w:tblGrid>
      <w:tr w:rsidR="001141F1" w:rsidRPr="001141F1" w:rsidTr="004365EC">
        <w:trPr>
          <w:trHeight w:val="12758"/>
        </w:trPr>
        <w:tc>
          <w:tcPr>
            <w:tcW w:w="9127" w:type="dxa"/>
            <w:shd w:val="clear" w:color="auto" w:fill="auto"/>
            <w:tcMar>
              <w:top w:w="113" w:type="dxa"/>
              <w:bottom w:w="113" w:type="dxa"/>
            </w:tcMar>
            <w:vAlign w:val="center"/>
          </w:tcPr>
          <w:p w:rsidR="001141F1" w:rsidRPr="001141F1" w:rsidRDefault="001141F1" w:rsidP="001141F1">
            <w:pPr>
              <w:snapToGrid w:val="0"/>
              <w:spacing w:line="240" w:lineRule="auto"/>
              <w:jc w:val="center"/>
              <w:textAlignment w:val="auto"/>
              <w:rPr>
                <w:kern w:val="2"/>
                <w:sz w:val="18"/>
                <w:szCs w:val="18"/>
              </w:rPr>
            </w:pPr>
            <w:r>
              <w:rPr>
                <w:rFonts w:hint="eastAsia"/>
                <w:noProof/>
                <w:kern w:val="2"/>
                <w:sz w:val="18"/>
                <w:szCs w:val="18"/>
              </w:rPr>
              <w:lastRenderedPageBreak/>
              <w:drawing>
                <wp:inline distT="0" distB="0" distL="0" distR="0">
                  <wp:extent cx="5603240" cy="7959090"/>
                  <wp:effectExtent l="0" t="0" r="0" b="3810"/>
                  <wp:docPr id="1" name="圖片 1" descr="圖6變更內容示意圖-R0 [相容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6變更內容示意圖-R0 [相容模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3240" cy="7959090"/>
                          </a:xfrm>
                          <a:prstGeom prst="rect">
                            <a:avLst/>
                          </a:prstGeom>
                          <a:noFill/>
                          <a:ln>
                            <a:noFill/>
                          </a:ln>
                        </pic:spPr>
                      </pic:pic>
                    </a:graphicData>
                  </a:graphic>
                </wp:inline>
              </w:drawing>
            </w:r>
          </w:p>
          <w:p w:rsidR="001141F1" w:rsidRPr="001141F1" w:rsidRDefault="001141F1" w:rsidP="001141F1">
            <w:pPr>
              <w:snapToGrid w:val="0"/>
              <w:spacing w:beforeLines="5" w:before="12" w:line="240" w:lineRule="auto"/>
              <w:ind w:leftChars="124" w:left="298"/>
              <w:textAlignment w:val="auto"/>
              <w:rPr>
                <w:rFonts w:ascii="Arial" w:eastAsia="標楷體" w:hAnsi="Arial" w:cs="Arial"/>
                <w:kern w:val="2"/>
                <w:sz w:val="18"/>
                <w:szCs w:val="18"/>
              </w:rPr>
            </w:pPr>
            <w:r w:rsidRPr="001141F1">
              <w:rPr>
                <w:rFonts w:ascii="Arial" w:eastAsia="標楷體" w:hAnsi="Arial" w:cs="Arial" w:hint="eastAsia"/>
                <w:kern w:val="2"/>
                <w:sz w:val="22"/>
                <w:szCs w:val="22"/>
              </w:rPr>
              <w:t>附註：本圖未指明變更部分，均應以原計畫為準。</w:t>
            </w:r>
          </w:p>
        </w:tc>
      </w:tr>
      <w:tr w:rsidR="001141F1" w:rsidRPr="001141F1" w:rsidTr="004365EC">
        <w:trPr>
          <w:trHeight w:val="510"/>
        </w:trPr>
        <w:tc>
          <w:tcPr>
            <w:tcW w:w="9127" w:type="dxa"/>
            <w:shd w:val="clear" w:color="auto" w:fill="auto"/>
            <w:vAlign w:val="center"/>
          </w:tcPr>
          <w:p w:rsidR="001141F1" w:rsidRPr="001141F1" w:rsidRDefault="001141F1" w:rsidP="001141F1">
            <w:pPr>
              <w:snapToGrid w:val="0"/>
              <w:spacing w:line="240" w:lineRule="auto"/>
              <w:jc w:val="center"/>
              <w:textAlignment w:val="auto"/>
              <w:rPr>
                <w:rFonts w:ascii="標楷體" w:eastAsia="標楷體" w:hAnsi="標楷體"/>
                <w:sz w:val="28"/>
              </w:rPr>
            </w:pPr>
            <w:r w:rsidRPr="001141F1">
              <w:rPr>
                <w:rFonts w:ascii="Arial" w:eastAsia="標楷體" w:hAnsi="Arial" w:cs="Arial" w:hint="eastAsia"/>
                <w:sz w:val="28"/>
                <w:szCs w:val="28"/>
              </w:rPr>
              <w:t>變更內容示意圖</w:t>
            </w:r>
          </w:p>
        </w:tc>
      </w:tr>
    </w:tbl>
    <w:p w:rsidR="00932193" w:rsidRPr="001141F1" w:rsidRDefault="00932193" w:rsidP="001141F1">
      <w:pPr>
        <w:snapToGrid w:val="0"/>
        <w:spacing w:line="240" w:lineRule="auto"/>
        <w:textAlignment w:val="auto"/>
        <w:rPr>
          <w:kern w:val="2"/>
          <w:sz w:val="12"/>
          <w:szCs w:val="12"/>
        </w:rPr>
      </w:pPr>
    </w:p>
    <w:sectPr w:rsidR="00932193" w:rsidRPr="001141F1" w:rsidSect="00757E70">
      <w:footerReference w:type="default" r:id="rId8"/>
      <w:pgSz w:w="11907" w:h="16840" w:code="9"/>
      <w:pgMar w:top="964" w:right="1474" w:bottom="964" w:left="1474" w:header="851" w:footer="850"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098" w:rsidRDefault="00102098">
      <w:r>
        <w:separator/>
      </w:r>
    </w:p>
  </w:endnote>
  <w:endnote w:type="continuationSeparator" w:id="0">
    <w:p w:rsidR="00102098" w:rsidRDefault="0010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中楷體">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charset w:val="88"/>
    <w:family w:val="modern"/>
    <w:pitch w:val="fixed"/>
    <w:sig w:usb0="80000001" w:usb1="28091800" w:usb2="00000016" w:usb3="00000000" w:csb0="00100000" w:csb1="00000000"/>
  </w:font>
  <w:font w:name="EPSON Dutch 801 Roman">
    <w:altName w:val="Times New Roman"/>
    <w:panose1 w:val="00000000000000000000"/>
    <w:charset w:val="00"/>
    <w:family w:val="roman"/>
    <w:notTrueType/>
    <w:pitch w:val="variable"/>
    <w:sig w:usb0="00000003" w:usb1="00000000" w:usb2="00000000" w:usb3="00000000" w:csb0="00000001" w:csb1="00000000"/>
  </w:font>
  <w:font w:name="華康隸書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F74" w:rsidRDefault="00432F74">
    <w:pPr>
      <w:pStyle w:val="a3"/>
      <w:jc w:val="center"/>
    </w:pPr>
    <w:r>
      <w:fldChar w:fldCharType="begin"/>
    </w:r>
    <w:r>
      <w:instrText xml:space="preserve"> PAGE   \* MERGEFORMAT </w:instrText>
    </w:r>
    <w:r>
      <w:fldChar w:fldCharType="separate"/>
    </w:r>
    <w:r w:rsidR="009244C5" w:rsidRPr="009244C5">
      <w:rPr>
        <w:noProof/>
        <w:lang w:val="zh-TW"/>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098" w:rsidRDefault="00102098">
      <w:r>
        <w:separator/>
      </w:r>
    </w:p>
  </w:footnote>
  <w:footnote w:type="continuationSeparator" w:id="0">
    <w:p w:rsidR="00102098" w:rsidRDefault="001020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B90699F4"/>
    <w:lvl w:ilvl="0">
      <w:start w:val="1"/>
      <w:numFmt w:val="taiwaneseCountingThousand"/>
      <w:pStyle w:val="1"/>
      <w:lvlText w:val="第%1章"/>
      <w:lvlJc w:val="left"/>
      <w:pPr>
        <w:tabs>
          <w:tab w:val="num" w:pos="1440"/>
        </w:tabs>
        <w:ind w:left="1440" w:hanging="1440"/>
      </w:pPr>
      <w:rPr>
        <w:rFonts w:hint="eastAsia"/>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
      <w:lvlText w:val="第%2節"/>
      <w:lvlJc w:val="left"/>
      <w:pPr>
        <w:tabs>
          <w:tab w:val="num" w:pos="1247"/>
        </w:tabs>
        <w:ind w:left="1247" w:hanging="1048"/>
      </w:pPr>
      <w:rPr>
        <w:rFonts w:hint="eastAsia"/>
      </w:rPr>
    </w:lvl>
    <w:lvl w:ilvl="2">
      <w:start w:val="1"/>
      <w:numFmt w:val="taiwaneseCountingThousand"/>
      <w:pStyle w:val="3"/>
      <w:lvlText w:val="%3、"/>
      <w:lvlJc w:val="left"/>
      <w:pPr>
        <w:tabs>
          <w:tab w:val="num" w:pos="1174"/>
        </w:tabs>
        <w:ind w:left="760" w:hanging="306"/>
      </w:pPr>
      <w:rPr>
        <w:rFonts w:hint="eastAsia"/>
      </w:rPr>
    </w:lvl>
    <w:lvl w:ilvl="3">
      <w:start w:val="1"/>
      <w:numFmt w:val="taiwaneseCountingThousand"/>
      <w:pStyle w:val="4"/>
      <w:lvlText w:val="(%4)"/>
      <w:lvlJc w:val="left"/>
      <w:pPr>
        <w:tabs>
          <w:tab w:val="num" w:pos="1400"/>
        </w:tabs>
        <w:ind w:left="601" w:firstLine="79"/>
      </w:pPr>
      <w:rPr>
        <w:rFonts w:hint="eastAsia"/>
      </w:rPr>
    </w:lvl>
    <w:lvl w:ilvl="4">
      <w:start w:val="1"/>
      <w:numFmt w:val="decimal"/>
      <w:pStyle w:val="5"/>
      <w:lvlText w:val="%5．"/>
      <w:lvlJc w:val="left"/>
      <w:pPr>
        <w:tabs>
          <w:tab w:val="num" w:pos="1797"/>
        </w:tabs>
        <w:ind w:left="295" w:firstLine="782"/>
      </w:pPr>
      <w:rPr>
        <w:rFonts w:hint="eastAsia"/>
      </w:rPr>
    </w:lvl>
    <w:lvl w:ilvl="5">
      <w:start w:val="1"/>
      <w:numFmt w:val="decimal"/>
      <w:pStyle w:val="6"/>
      <w:lvlText w:val="(%6)"/>
      <w:lvlJc w:val="left"/>
      <w:pPr>
        <w:tabs>
          <w:tab w:val="num" w:pos="1967"/>
        </w:tabs>
        <w:ind w:left="482" w:firstLine="765"/>
      </w:pPr>
      <w:rPr>
        <w:rFonts w:hint="eastAsia"/>
      </w:rPr>
    </w:lvl>
    <w:lvl w:ilvl="6">
      <w:start w:val="1"/>
      <w:numFmt w:val="upperLetter"/>
      <w:pStyle w:val="7"/>
      <w:lvlText w:val="%7."/>
      <w:lvlJc w:val="left"/>
      <w:pPr>
        <w:tabs>
          <w:tab w:val="num" w:pos="2251"/>
        </w:tabs>
        <w:ind w:left="318" w:firstLine="1213"/>
      </w:pPr>
      <w:rPr>
        <w:rFonts w:hint="eastAsia"/>
        <w:b w:val="0"/>
        <w:i w:val="0"/>
        <w:color w:val="auto"/>
        <w:u w:val="none"/>
      </w:rPr>
    </w:lvl>
    <w:lvl w:ilvl="7">
      <w:start w:val="1"/>
      <w:numFmt w:val="lowerLetter"/>
      <w:pStyle w:val="8"/>
      <w:lvlText w:val="(%8)"/>
      <w:lvlJc w:val="left"/>
      <w:pPr>
        <w:tabs>
          <w:tab w:val="num" w:pos="2534"/>
        </w:tabs>
        <w:ind w:left="425" w:firstLine="1389"/>
      </w:pPr>
      <w:rPr>
        <w:rFonts w:hint="eastAsia"/>
      </w:rPr>
    </w:lvl>
    <w:lvl w:ilvl="8">
      <w:start w:val="1"/>
      <w:numFmt w:val="bullet"/>
      <w:pStyle w:val="9"/>
      <w:lvlText w:val=""/>
      <w:lvlJc w:val="left"/>
      <w:pPr>
        <w:tabs>
          <w:tab w:val="num" w:pos="2741"/>
        </w:tabs>
        <w:ind w:left="482" w:firstLine="1899"/>
      </w:pPr>
      <w:rPr>
        <w:rFonts w:ascii="Wingdings" w:hAnsi="Wingdings" w:hint="default"/>
        <w:color w:val="auto"/>
      </w:rPr>
    </w:lvl>
  </w:abstractNum>
  <w:abstractNum w:abstractNumId="1" w15:restartNumberingAfterBreak="0">
    <w:nsid w:val="001A24C2"/>
    <w:multiLevelType w:val="hybridMultilevel"/>
    <w:tmpl w:val="D4D44100"/>
    <w:lvl w:ilvl="0" w:tplc="FFFFFFFF">
      <w:start w:val="1"/>
      <w:numFmt w:val="decimal"/>
      <w:lvlText w:val="%1."/>
      <w:lvlJc w:val="left"/>
      <w:pPr>
        <w:tabs>
          <w:tab w:val="num" w:pos="210"/>
        </w:tabs>
        <w:ind w:left="210" w:hanging="210"/>
      </w:pPr>
      <w:rPr>
        <w:rFonts w:ascii="華康中楷體" w:eastAsia="華康中楷體" w:hint="eastAsia"/>
        <w:sz w:val="20"/>
        <w:szCs w:val="2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004763EE"/>
    <w:multiLevelType w:val="hybridMultilevel"/>
    <w:tmpl w:val="728E3C06"/>
    <w:lvl w:ilvl="0" w:tplc="5D840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927CA"/>
    <w:multiLevelType w:val="hybridMultilevel"/>
    <w:tmpl w:val="61D0E5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FE2F0E"/>
    <w:multiLevelType w:val="hybridMultilevel"/>
    <w:tmpl w:val="4122236C"/>
    <w:lvl w:ilvl="0" w:tplc="4674322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1566EC"/>
    <w:multiLevelType w:val="hybridMultilevel"/>
    <w:tmpl w:val="D4D44100"/>
    <w:lvl w:ilvl="0" w:tplc="FFFFFFFF">
      <w:start w:val="1"/>
      <w:numFmt w:val="decimal"/>
      <w:lvlText w:val="%1."/>
      <w:lvlJc w:val="left"/>
      <w:pPr>
        <w:tabs>
          <w:tab w:val="num" w:pos="210"/>
        </w:tabs>
        <w:ind w:left="210" w:hanging="210"/>
      </w:pPr>
      <w:rPr>
        <w:rFonts w:ascii="華康中楷體" w:eastAsia="華康中楷體" w:hint="eastAsia"/>
        <w:sz w:val="20"/>
        <w:szCs w:val="20"/>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15:restartNumberingAfterBreak="0">
    <w:nsid w:val="0B904F06"/>
    <w:multiLevelType w:val="hybridMultilevel"/>
    <w:tmpl w:val="B8A8A9C8"/>
    <w:lvl w:ilvl="0" w:tplc="26E8E47A">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10B75FA"/>
    <w:multiLevelType w:val="hybridMultilevel"/>
    <w:tmpl w:val="8E745D2C"/>
    <w:lvl w:ilvl="0" w:tplc="E6D4FBE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B25708"/>
    <w:multiLevelType w:val="hybridMultilevel"/>
    <w:tmpl w:val="307C7D54"/>
    <w:lvl w:ilvl="0" w:tplc="91FE68D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8121193"/>
    <w:multiLevelType w:val="hybridMultilevel"/>
    <w:tmpl w:val="6DF2569E"/>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086943"/>
    <w:multiLevelType w:val="hybridMultilevel"/>
    <w:tmpl w:val="DA22DDE4"/>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3D61305"/>
    <w:multiLevelType w:val="hybridMultilevel"/>
    <w:tmpl w:val="B74691E0"/>
    <w:lvl w:ilvl="0" w:tplc="4674322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0283B8A"/>
    <w:multiLevelType w:val="hybridMultilevel"/>
    <w:tmpl w:val="BFF0123A"/>
    <w:lvl w:ilvl="0" w:tplc="91FE68D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E52EEA"/>
    <w:multiLevelType w:val="hybridMultilevel"/>
    <w:tmpl w:val="466C0856"/>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9A41276"/>
    <w:multiLevelType w:val="hybridMultilevel"/>
    <w:tmpl w:val="F5820B24"/>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B3F199F"/>
    <w:multiLevelType w:val="hybridMultilevel"/>
    <w:tmpl w:val="2CE6CCA4"/>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EB27F77"/>
    <w:multiLevelType w:val="hybridMultilevel"/>
    <w:tmpl w:val="8AE2929E"/>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FB65F4C"/>
    <w:multiLevelType w:val="hybridMultilevel"/>
    <w:tmpl w:val="466C0856"/>
    <w:lvl w:ilvl="0" w:tplc="5DE8F27A">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0FF4156"/>
    <w:multiLevelType w:val="hybridMultilevel"/>
    <w:tmpl w:val="6E264168"/>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1B537C"/>
    <w:multiLevelType w:val="hybridMultilevel"/>
    <w:tmpl w:val="1CC6328C"/>
    <w:lvl w:ilvl="0" w:tplc="91FE68D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3CF28C9"/>
    <w:multiLevelType w:val="hybridMultilevel"/>
    <w:tmpl w:val="A190B8E6"/>
    <w:lvl w:ilvl="0" w:tplc="DD04600E">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990CF7"/>
    <w:multiLevelType w:val="hybridMultilevel"/>
    <w:tmpl w:val="4122236C"/>
    <w:lvl w:ilvl="0" w:tplc="4674322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A3C2E84"/>
    <w:multiLevelType w:val="hybridMultilevel"/>
    <w:tmpl w:val="DDA6AE28"/>
    <w:lvl w:ilvl="0" w:tplc="EF9239EE">
      <w:start w:val="1"/>
      <w:numFmt w:val="decimal"/>
      <w:lvlText w:val="%1."/>
      <w:lvlJc w:val="left"/>
      <w:pPr>
        <w:tabs>
          <w:tab w:val="num" w:pos="255"/>
        </w:tabs>
        <w:ind w:left="255" w:hanging="25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4A1D00"/>
    <w:multiLevelType w:val="hybridMultilevel"/>
    <w:tmpl w:val="C714CF94"/>
    <w:lvl w:ilvl="0" w:tplc="5D8407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36D422E"/>
    <w:multiLevelType w:val="hybridMultilevel"/>
    <w:tmpl w:val="5F1C32AA"/>
    <w:lvl w:ilvl="0" w:tplc="ED02E55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94B5D5F"/>
    <w:multiLevelType w:val="hybridMultilevel"/>
    <w:tmpl w:val="97D41FFE"/>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40C7761"/>
    <w:multiLevelType w:val="hybridMultilevel"/>
    <w:tmpl w:val="455C64F8"/>
    <w:lvl w:ilvl="0" w:tplc="DAAC8A06">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877744F"/>
    <w:multiLevelType w:val="hybridMultilevel"/>
    <w:tmpl w:val="B8A8A9C8"/>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C511F18"/>
    <w:multiLevelType w:val="hybridMultilevel"/>
    <w:tmpl w:val="2B908544"/>
    <w:lvl w:ilvl="0" w:tplc="4674322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D67461D"/>
    <w:multiLevelType w:val="hybridMultilevel"/>
    <w:tmpl w:val="EC4A78D0"/>
    <w:lvl w:ilvl="0" w:tplc="F9AA88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F63D99"/>
    <w:multiLevelType w:val="hybridMultilevel"/>
    <w:tmpl w:val="8E745D2C"/>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F7C2D28"/>
    <w:multiLevelType w:val="hybridMultilevel"/>
    <w:tmpl w:val="BFF0123A"/>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0C74269"/>
    <w:multiLevelType w:val="hybridMultilevel"/>
    <w:tmpl w:val="D5AA54D0"/>
    <w:lvl w:ilvl="0" w:tplc="46743224">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9F631A8"/>
    <w:multiLevelType w:val="hybridMultilevel"/>
    <w:tmpl w:val="2CE6CCA4"/>
    <w:lvl w:ilvl="0" w:tplc="D3CCD9FA">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C732BF4"/>
    <w:multiLevelType w:val="hybridMultilevel"/>
    <w:tmpl w:val="BFF0123A"/>
    <w:lvl w:ilvl="0" w:tplc="D3CCD9FA">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E2C256F"/>
    <w:multiLevelType w:val="hybridMultilevel"/>
    <w:tmpl w:val="9BC8CCF4"/>
    <w:lvl w:ilvl="0" w:tplc="7B7CEB7C">
      <w:start w:val="1"/>
      <w:numFmt w:val="decimal"/>
      <w:lvlText w:val="%1."/>
      <w:lvlJc w:val="left"/>
      <w:pPr>
        <w:tabs>
          <w:tab w:val="num" w:pos="210"/>
        </w:tabs>
        <w:ind w:left="210" w:hanging="210"/>
      </w:pPr>
      <w:rPr>
        <w:rFonts w:ascii="華康中楷體" w:eastAsia="華康中楷體" w:hint="eastAsia"/>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4"/>
  </w:num>
  <w:num w:numId="3">
    <w:abstractNumId w:val="21"/>
  </w:num>
  <w:num w:numId="4">
    <w:abstractNumId w:val="10"/>
  </w:num>
  <w:num w:numId="5">
    <w:abstractNumId w:val="1"/>
  </w:num>
  <w:num w:numId="6">
    <w:abstractNumId w:val="5"/>
  </w:num>
  <w:num w:numId="7">
    <w:abstractNumId w:val="8"/>
  </w:num>
  <w:num w:numId="8">
    <w:abstractNumId w:val="18"/>
  </w:num>
  <w:num w:numId="9">
    <w:abstractNumId w:val="20"/>
  </w:num>
  <w:num w:numId="10">
    <w:abstractNumId w:val="15"/>
  </w:num>
  <w:num w:numId="11">
    <w:abstractNumId w:val="28"/>
  </w:num>
  <w:num w:numId="12">
    <w:abstractNumId w:val="16"/>
  </w:num>
  <w:num w:numId="13">
    <w:abstractNumId w:val="33"/>
  </w:num>
  <w:num w:numId="14">
    <w:abstractNumId w:val="7"/>
  </w:num>
  <w:num w:numId="15">
    <w:abstractNumId w:val="35"/>
  </w:num>
  <w:num w:numId="16">
    <w:abstractNumId w:val="19"/>
  </w:num>
  <w:num w:numId="17">
    <w:abstractNumId w:val="12"/>
  </w:num>
  <w:num w:numId="18">
    <w:abstractNumId w:val="26"/>
  </w:num>
  <w:num w:numId="19">
    <w:abstractNumId w:val="11"/>
  </w:num>
  <w:num w:numId="20">
    <w:abstractNumId w:val="14"/>
  </w:num>
  <w:num w:numId="21">
    <w:abstractNumId w:val="25"/>
  </w:num>
  <w:num w:numId="22">
    <w:abstractNumId w:val="17"/>
  </w:num>
  <w:num w:numId="23">
    <w:abstractNumId w:val="27"/>
  </w:num>
  <w:num w:numId="24">
    <w:abstractNumId w:val="30"/>
  </w:num>
  <w:num w:numId="25">
    <w:abstractNumId w:val="9"/>
  </w:num>
  <w:num w:numId="26">
    <w:abstractNumId w:val="13"/>
  </w:num>
  <w:num w:numId="27">
    <w:abstractNumId w:val="6"/>
  </w:num>
  <w:num w:numId="28">
    <w:abstractNumId w:val="34"/>
  </w:num>
  <w:num w:numId="29">
    <w:abstractNumId w:val="32"/>
  </w:num>
  <w:num w:numId="30">
    <w:abstractNumId w:val="31"/>
  </w:num>
  <w:num w:numId="31">
    <w:abstractNumId w:val="4"/>
  </w:num>
  <w:num w:numId="32">
    <w:abstractNumId w:val="3"/>
  </w:num>
  <w:num w:numId="33">
    <w:abstractNumId w:val="23"/>
  </w:num>
  <w:num w:numId="34">
    <w:abstractNumId w:val="2"/>
  </w:num>
  <w:num w:numId="35">
    <w:abstractNumId w:val="29"/>
  </w:num>
  <w:num w:numId="36">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B3"/>
    <w:rsid w:val="00010BB6"/>
    <w:rsid w:val="0001533A"/>
    <w:rsid w:val="00030345"/>
    <w:rsid w:val="000328B4"/>
    <w:rsid w:val="0003394E"/>
    <w:rsid w:val="00034768"/>
    <w:rsid w:val="00035C34"/>
    <w:rsid w:val="0004415B"/>
    <w:rsid w:val="0006121F"/>
    <w:rsid w:val="000640F0"/>
    <w:rsid w:val="00077466"/>
    <w:rsid w:val="00091337"/>
    <w:rsid w:val="000A0790"/>
    <w:rsid w:val="000A1743"/>
    <w:rsid w:val="000A586C"/>
    <w:rsid w:val="000C1EC9"/>
    <w:rsid w:val="000D18B3"/>
    <w:rsid w:val="000D1A05"/>
    <w:rsid w:val="00102098"/>
    <w:rsid w:val="001141F1"/>
    <w:rsid w:val="00116262"/>
    <w:rsid w:val="00131999"/>
    <w:rsid w:val="00141B91"/>
    <w:rsid w:val="00146384"/>
    <w:rsid w:val="00150C5C"/>
    <w:rsid w:val="00152708"/>
    <w:rsid w:val="001616CE"/>
    <w:rsid w:val="00164986"/>
    <w:rsid w:val="00175C7A"/>
    <w:rsid w:val="001777F9"/>
    <w:rsid w:val="00180381"/>
    <w:rsid w:val="0018405A"/>
    <w:rsid w:val="00192BA8"/>
    <w:rsid w:val="001A4B50"/>
    <w:rsid w:val="001A559B"/>
    <w:rsid w:val="001A63E8"/>
    <w:rsid w:val="001B0105"/>
    <w:rsid w:val="001D04BC"/>
    <w:rsid w:val="001E081A"/>
    <w:rsid w:val="00200818"/>
    <w:rsid w:val="00201EFD"/>
    <w:rsid w:val="00215B69"/>
    <w:rsid w:val="00215E04"/>
    <w:rsid w:val="00225B49"/>
    <w:rsid w:val="00226912"/>
    <w:rsid w:val="00231C4B"/>
    <w:rsid w:val="00233393"/>
    <w:rsid w:val="00235CC7"/>
    <w:rsid w:val="00247EB2"/>
    <w:rsid w:val="00253EB5"/>
    <w:rsid w:val="00254D91"/>
    <w:rsid w:val="002720ED"/>
    <w:rsid w:val="00282C38"/>
    <w:rsid w:val="00283B6B"/>
    <w:rsid w:val="00291F8C"/>
    <w:rsid w:val="00293BA2"/>
    <w:rsid w:val="00297EA2"/>
    <w:rsid w:val="002A1863"/>
    <w:rsid w:val="002A3F33"/>
    <w:rsid w:val="002A7638"/>
    <w:rsid w:val="002B2ACC"/>
    <w:rsid w:val="002B6CEB"/>
    <w:rsid w:val="002C0DE9"/>
    <w:rsid w:val="002C53F7"/>
    <w:rsid w:val="002D44A5"/>
    <w:rsid w:val="002D62BB"/>
    <w:rsid w:val="002E0AB1"/>
    <w:rsid w:val="002E4F63"/>
    <w:rsid w:val="002F0D50"/>
    <w:rsid w:val="003049EA"/>
    <w:rsid w:val="003239E5"/>
    <w:rsid w:val="003337B8"/>
    <w:rsid w:val="0034613F"/>
    <w:rsid w:val="00380E35"/>
    <w:rsid w:val="00383D32"/>
    <w:rsid w:val="00387CBC"/>
    <w:rsid w:val="003A47DB"/>
    <w:rsid w:val="003B6AA8"/>
    <w:rsid w:val="003C5E18"/>
    <w:rsid w:val="003D60DF"/>
    <w:rsid w:val="003D6CEA"/>
    <w:rsid w:val="003D79E3"/>
    <w:rsid w:val="003D7E4A"/>
    <w:rsid w:val="003E052C"/>
    <w:rsid w:val="00404262"/>
    <w:rsid w:val="004072E3"/>
    <w:rsid w:val="0041602A"/>
    <w:rsid w:val="00422C42"/>
    <w:rsid w:val="00425F83"/>
    <w:rsid w:val="00432F74"/>
    <w:rsid w:val="00446AD1"/>
    <w:rsid w:val="004574A6"/>
    <w:rsid w:val="00464F84"/>
    <w:rsid w:val="00475D82"/>
    <w:rsid w:val="00493423"/>
    <w:rsid w:val="004B0035"/>
    <w:rsid w:val="004B5C55"/>
    <w:rsid w:val="004C4E01"/>
    <w:rsid w:val="004C6D95"/>
    <w:rsid w:val="004D53FE"/>
    <w:rsid w:val="004F222E"/>
    <w:rsid w:val="00553718"/>
    <w:rsid w:val="00560501"/>
    <w:rsid w:val="0056457B"/>
    <w:rsid w:val="00585614"/>
    <w:rsid w:val="0058590F"/>
    <w:rsid w:val="005A4107"/>
    <w:rsid w:val="005A4E05"/>
    <w:rsid w:val="005A6FB3"/>
    <w:rsid w:val="005B0F7F"/>
    <w:rsid w:val="005D69D9"/>
    <w:rsid w:val="005F0CC8"/>
    <w:rsid w:val="00604F04"/>
    <w:rsid w:val="0061296A"/>
    <w:rsid w:val="00612EF0"/>
    <w:rsid w:val="00613F12"/>
    <w:rsid w:val="00613FCF"/>
    <w:rsid w:val="006157AB"/>
    <w:rsid w:val="00622828"/>
    <w:rsid w:val="00626CF3"/>
    <w:rsid w:val="00636507"/>
    <w:rsid w:val="00645A40"/>
    <w:rsid w:val="006822D2"/>
    <w:rsid w:val="00682BC8"/>
    <w:rsid w:val="00686559"/>
    <w:rsid w:val="00694D5E"/>
    <w:rsid w:val="006C5A92"/>
    <w:rsid w:val="006D533A"/>
    <w:rsid w:val="006E533E"/>
    <w:rsid w:val="006E5FCC"/>
    <w:rsid w:val="00711018"/>
    <w:rsid w:val="00712242"/>
    <w:rsid w:val="00723356"/>
    <w:rsid w:val="00725541"/>
    <w:rsid w:val="007374A8"/>
    <w:rsid w:val="00740256"/>
    <w:rsid w:val="0074056E"/>
    <w:rsid w:val="00753853"/>
    <w:rsid w:val="00757E70"/>
    <w:rsid w:val="00777992"/>
    <w:rsid w:val="00781EF2"/>
    <w:rsid w:val="007A52A5"/>
    <w:rsid w:val="007B67B3"/>
    <w:rsid w:val="007C1FB9"/>
    <w:rsid w:val="007E71A6"/>
    <w:rsid w:val="007E7796"/>
    <w:rsid w:val="00811338"/>
    <w:rsid w:val="00832C0C"/>
    <w:rsid w:val="00872ACA"/>
    <w:rsid w:val="00873BAD"/>
    <w:rsid w:val="008872F5"/>
    <w:rsid w:val="00890EFC"/>
    <w:rsid w:val="008C0047"/>
    <w:rsid w:val="008C4E6C"/>
    <w:rsid w:val="008E2C26"/>
    <w:rsid w:val="008E4B85"/>
    <w:rsid w:val="00904AEB"/>
    <w:rsid w:val="009244C5"/>
    <w:rsid w:val="00932193"/>
    <w:rsid w:val="00943420"/>
    <w:rsid w:val="009635A5"/>
    <w:rsid w:val="00985D3B"/>
    <w:rsid w:val="00993E52"/>
    <w:rsid w:val="00995973"/>
    <w:rsid w:val="009C4821"/>
    <w:rsid w:val="009D369D"/>
    <w:rsid w:val="009D592E"/>
    <w:rsid w:val="009E7406"/>
    <w:rsid w:val="009E7C5B"/>
    <w:rsid w:val="00A00326"/>
    <w:rsid w:val="00A06206"/>
    <w:rsid w:val="00A20D08"/>
    <w:rsid w:val="00A21643"/>
    <w:rsid w:val="00A21DDF"/>
    <w:rsid w:val="00A23FC2"/>
    <w:rsid w:val="00A351ED"/>
    <w:rsid w:val="00A514C6"/>
    <w:rsid w:val="00A611C6"/>
    <w:rsid w:val="00A64AC3"/>
    <w:rsid w:val="00A657E0"/>
    <w:rsid w:val="00A95E15"/>
    <w:rsid w:val="00AB3361"/>
    <w:rsid w:val="00AC6C4F"/>
    <w:rsid w:val="00AF519C"/>
    <w:rsid w:val="00B06974"/>
    <w:rsid w:val="00B11620"/>
    <w:rsid w:val="00B2115E"/>
    <w:rsid w:val="00B24AD4"/>
    <w:rsid w:val="00B32C1E"/>
    <w:rsid w:val="00B408FD"/>
    <w:rsid w:val="00B5027C"/>
    <w:rsid w:val="00B61DE9"/>
    <w:rsid w:val="00B72DD0"/>
    <w:rsid w:val="00BB76BC"/>
    <w:rsid w:val="00BB77D1"/>
    <w:rsid w:val="00BC27D3"/>
    <w:rsid w:val="00BD0EF1"/>
    <w:rsid w:val="00BD1ECB"/>
    <w:rsid w:val="00BD594D"/>
    <w:rsid w:val="00BF1936"/>
    <w:rsid w:val="00C05306"/>
    <w:rsid w:val="00C230CC"/>
    <w:rsid w:val="00C34AA7"/>
    <w:rsid w:val="00C5524A"/>
    <w:rsid w:val="00C6389A"/>
    <w:rsid w:val="00C90204"/>
    <w:rsid w:val="00C935D1"/>
    <w:rsid w:val="00CC1F8B"/>
    <w:rsid w:val="00CC272A"/>
    <w:rsid w:val="00CC3D72"/>
    <w:rsid w:val="00CD394C"/>
    <w:rsid w:val="00CF3CBA"/>
    <w:rsid w:val="00CF7CD2"/>
    <w:rsid w:val="00D039BF"/>
    <w:rsid w:val="00D05D1A"/>
    <w:rsid w:val="00D124E6"/>
    <w:rsid w:val="00D16DDE"/>
    <w:rsid w:val="00D17DBD"/>
    <w:rsid w:val="00D20649"/>
    <w:rsid w:val="00D27592"/>
    <w:rsid w:val="00D30ADA"/>
    <w:rsid w:val="00D50F01"/>
    <w:rsid w:val="00D76E7D"/>
    <w:rsid w:val="00D77B72"/>
    <w:rsid w:val="00D85AAA"/>
    <w:rsid w:val="00DB0714"/>
    <w:rsid w:val="00DC5B16"/>
    <w:rsid w:val="00DC6403"/>
    <w:rsid w:val="00DF3AE1"/>
    <w:rsid w:val="00DF45B3"/>
    <w:rsid w:val="00DF5329"/>
    <w:rsid w:val="00E07DF9"/>
    <w:rsid w:val="00E23297"/>
    <w:rsid w:val="00E30A63"/>
    <w:rsid w:val="00E510F3"/>
    <w:rsid w:val="00E66903"/>
    <w:rsid w:val="00E81235"/>
    <w:rsid w:val="00E81293"/>
    <w:rsid w:val="00EC5121"/>
    <w:rsid w:val="00ED5491"/>
    <w:rsid w:val="00EF30EC"/>
    <w:rsid w:val="00F00F1B"/>
    <w:rsid w:val="00F05A08"/>
    <w:rsid w:val="00F40A8E"/>
    <w:rsid w:val="00F41ADA"/>
    <w:rsid w:val="00F60E88"/>
    <w:rsid w:val="00F7092A"/>
    <w:rsid w:val="00F71748"/>
    <w:rsid w:val="00F7392C"/>
    <w:rsid w:val="00F77AFE"/>
    <w:rsid w:val="00F861DE"/>
    <w:rsid w:val="00F954E7"/>
    <w:rsid w:val="00FA0218"/>
    <w:rsid w:val="00FA16BC"/>
    <w:rsid w:val="00FA53BB"/>
    <w:rsid w:val="00FB6110"/>
    <w:rsid w:val="00FC067A"/>
    <w:rsid w:val="00FD47BE"/>
    <w:rsid w:val="00FE3EBA"/>
    <w:rsid w:val="00FF2A01"/>
    <w:rsid w:val="00FF4749"/>
    <w:rsid w:val="00FF7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0479ED-0753-4D11-A47D-03F28EE3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FB3"/>
    <w:pPr>
      <w:widowControl w:val="0"/>
      <w:adjustRightInd w:val="0"/>
      <w:spacing w:line="360" w:lineRule="atLeast"/>
      <w:textAlignment w:val="baseline"/>
    </w:pPr>
    <w:rPr>
      <w:sz w:val="24"/>
    </w:rPr>
  </w:style>
  <w:style w:type="paragraph" w:styleId="1">
    <w:name w:val="heading 1"/>
    <w:aliases w:val="章"/>
    <w:basedOn w:val="a"/>
    <w:link w:val="10"/>
    <w:qFormat/>
    <w:rsid w:val="002E0AB1"/>
    <w:pPr>
      <w:numPr>
        <w:numId w:val="1"/>
      </w:numPr>
      <w:tabs>
        <w:tab w:val="clear" w:pos="1440"/>
      </w:tabs>
      <w:snapToGrid w:val="0"/>
      <w:spacing w:after="240" w:line="240" w:lineRule="auto"/>
      <w:ind w:left="1420" w:hanging="1420"/>
      <w:jc w:val="center"/>
      <w:outlineLvl w:val="0"/>
    </w:pPr>
    <w:rPr>
      <w:rFonts w:ascii="標楷體" w:eastAsia="標楷體" w:hAnsi="標楷體"/>
      <w:b/>
      <w:kern w:val="52"/>
      <w:sz w:val="36"/>
      <w:szCs w:val="36"/>
      <w:lang w:val="x-none" w:eastAsia="x-none"/>
    </w:rPr>
  </w:style>
  <w:style w:type="paragraph" w:styleId="2">
    <w:name w:val="heading 2"/>
    <w:basedOn w:val="1"/>
    <w:link w:val="20"/>
    <w:qFormat/>
    <w:rsid w:val="002E0AB1"/>
    <w:pPr>
      <w:numPr>
        <w:ilvl w:val="1"/>
      </w:numPr>
      <w:tabs>
        <w:tab w:val="clear" w:pos="1247"/>
      </w:tabs>
      <w:spacing w:after="120"/>
      <w:ind w:left="1278" w:hanging="1259"/>
      <w:jc w:val="both"/>
      <w:outlineLvl w:val="1"/>
    </w:pPr>
    <w:rPr>
      <w:rFonts w:ascii="華康中黑體"/>
      <w:bCs/>
      <w:sz w:val="32"/>
      <w:szCs w:val="32"/>
    </w:rPr>
  </w:style>
  <w:style w:type="paragraph" w:styleId="3">
    <w:name w:val="heading 3"/>
    <w:basedOn w:val="2"/>
    <w:link w:val="30"/>
    <w:qFormat/>
    <w:rsid w:val="002E0AB1"/>
    <w:pPr>
      <w:numPr>
        <w:ilvl w:val="2"/>
      </w:numPr>
      <w:tabs>
        <w:tab w:val="clear" w:pos="1174"/>
      </w:tabs>
      <w:spacing w:before="120"/>
      <w:ind w:left="1038" w:hanging="584"/>
      <w:outlineLvl w:val="2"/>
    </w:pPr>
    <w:rPr>
      <w:bCs w:val="0"/>
      <w:sz w:val="28"/>
      <w:szCs w:val="28"/>
    </w:rPr>
  </w:style>
  <w:style w:type="paragraph" w:styleId="4">
    <w:name w:val="heading 4"/>
    <w:basedOn w:val="3"/>
    <w:link w:val="40"/>
    <w:qFormat/>
    <w:rsid w:val="002E0AB1"/>
    <w:pPr>
      <w:numPr>
        <w:ilvl w:val="3"/>
      </w:numPr>
      <w:tabs>
        <w:tab w:val="clear" w:pos="1400"/>
      </w:tabs>
      <w:ind w:left="1278" w:hanging="598"/>
      <w:outlineLvl w:val="3"/>
    </w:pPr>
    <w:rPr>
      <w:b w:val="0"/>
      <w:bCs/>
    </w:rPr>
  </w:style>
  <w:style w:type="paragraph" w:styleId="5">
    <w:name w:val="heading 5"/>
    <w:basedOn w:val="4"/>
    <w:link w:val="50"/>
    <w:qFormat/>
    <w:rsid w:val="002E0AB1"/>
    <w:pPr>
      <w:numPr>
        <w:ilvl w:val="4"/>
      </w:numPr>
      <w:tabs>
        <w:tab w:val="clear" w:pos="1797"/>
      </w:tabs>
      <w:spacing w:before="60" w:after="60"/>
      <w:ind w:left="1562" w:hanging="485"/>
      <w:outlineLvl w:val="4"/>
    </w:pPr>
    <w:rPr>
      <w:rFonts w:ascii="華康中楷體" w:eastAsia="華康中楷體"/>
    </w:rPr>
  </w:style>
  <w:style w:type="paragraph" w:styleId="6">
    <w:name w:val="heading 6"/>
    <w:basedOn w:val="5"/>
    <w:link w:val="60"/>
    <w:qFormat/>
    <w:rsid w:val="002E0AB1"/>
    <w:pPr>
      <w:numPr>
        <w:ilvl w:val="5"/>
      </w:numPr>
      <w:tabs>
        <w:tab w:val="clear" w:pos="1967"/>
      </w:tabs>
      <w:ind w:left="1704" w:hanging="457"/>
      <w:outlineLvl w:val="5"/>
    </w:pPr>
  </w:style>
  <w:style w:type="paragraph" w:styleId="7">
    <w:name w:val="heading 7"/>
    <w:basedOn w:val="6"/>
    <w:link w:val="70"/>
    <w:qFormat/>
    <w:rsid w:val="002E0AB1"/>
    <w:pPr>
      <w:numPr>
        <w:ilvl w:val="6"/>
      </w:numPr>
      <w:spacing w:line="400" w:lineRule="exact"/>
      <w:outlineLvl w:val="6"/>
    </w:pPr>
    <w:rPr>
      <w:sz w:val="20"/>
    </w:rPr>
  </w:style>
  <w:style w:type="paragraph" w:styleId="8">
    <w:name w:val="heading 8"/>
    <w:basedOn w:val="7"/>
    <w:link w:val="80"/>
    <w:qFormat/>
    <w:rsid w:val="002E0AB1"/>
    <w:pPr>
      <w:numPr>
        <w:ilvl w:val="7"/>
      </w:numPr>
      <w:outlineLvl w:val="7"/>
    </w:pPr>
    <w:rPr>
      <w:rFonts w:ascii="Arial" w:hAnsi="Arial"/>
      <w:sz w:val="24"/>
    </w:rPr>
  </w:style>
  <w:style w:type="paragraph" w:styleId="9">
    <w:name w:val="heading 9"/>
    <w:basedOn w:val="8"/>
    <w:link w:val="90"/>
    <w:qFormat/>
    <w:rsid w:val="002E0AB1"/>
    <w:pPr>
      <w:keepNext/>
      <w:numPr>
        <w:ilvl w:val="8"/>
      </w:numPr>
      <w:spacing w:line="720" w:lineRule="atLeast"/>
      <w:outlineLvl w:val="8"/>
    </w:pPr>
    <w:rPr>
      <w:rFonts w:eastAsia="新細明體"/>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6FB3"/>
    <w:pPr>
      <w:tabs>
        <w:tab w:val="center" w:pos="4153"/>
        <w:tab w:val="right" w:pos="8306"/>
      </w:tabs>
      <w:snapToGrid w:val="0"/>
    </w:pPr>
    <w:rPr>
      <w:sz w:val="20"/>
    </w:rPr>
  </w:style>
  <w:style w:type="paragraph" w:styleId="a5">
    <w:name w:val="Body Text Indent"/>
    <w:basedOn w:val="a"/>
    <w:rsid w:val="005A6FB3"/>
    <w:pPr>
      <w:ind w:left="960" w:hangingChars="300" w:hanging="960"/>
    </w:pPr>
    <w:rPr>
      <w:rFonts w:eastAsia="標楷體"/>
      <w:sz w:val="32"/>
    </w:rPr>
  </w:style>
  <w:style w:type="paragraph" w:customStyle="1" w:styleId="a6">
    <w:name w:val="說明"/>
    <w:basedOn w:val="a"/>
    <w:rsid w:val="005A6FB3"/>
    <w:pPr>
      <w:wordWrap w:val="0"/>
      <w:adjustRightInd/>
      <w:snapToGrid w:val="0"/>
      <w:spacing w:line="240" w:lineRule="auto"/>
      <w:ind w:left="567" w:hanging="567"/>
      <w:textAlignment w:val="auto"/>
    </w:pPr>
    <w:rPr>
      <w:rFonts w:eastAsia="標楷體"/>
      <w:kern w:val="2"/>
      <w:sz w:val="32"/>
    </w:rPr>
  </w:style>
  <w:style w:type="character" w:styleId="a7">
    <w:name w:val="Hyperlink"/>
    <w:uiPriority w:val="99"/>
    <w:rsid w:val="005A6FB3"/>
    <w:rPr>
      <w:color w:val="0000FF"/>
      <w:u w:val="single"/>
    </w:rPr>
  </w:style>
  <w:style w:type="table" w:styleId="a8">
    <w:name w:val="Table Grid"/>
    <w:basedOn w:val="a1"/>
    <w:rsid w:val="005A6FB3"/>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CC1F8B"/>
    <w:rPr>
      <w:rFonts w:ascii="Arial" w:hAnsi="Arial"/>
      <w:sz w:val="18"/>
      <w:szCs w:val="18"/>
    </w:rPr>
  </w:style>
  <w:style w:type="paragraph" w:customStyle="1" w:styleId="aa">
    <w:name w:val="表名"/>
    <w:link w:val="ab"/>
    <w:qFormat/>
    <w:rsid w:val="00422C42"/>
    <w:pPr>
      <w:widowControl w:val="0"/>
      <w:adjustRightInd w:val="0"/>
      <w:snapToGrid w:val="0"/>
      <w:spacing w:before="360" w:line="300" w:lineRule="auto"/>
      <w:jc w:val="center"/>
      <w:textAlignment w:val="baseline"/>
    </w:pPr>
    <w:rPr>
      <w:rFonts w:eastAsia="標楷體"/>
      <w:kern w:val="2"/>
      <w:sz w:val="28"/>
      <w:szCs w:val="22"/>
    </w:rPr>
  </w:style>
  <w:style w:type="paragraph" w:customStyle="1" w:styleId="21">
    <w:name w:val="表格內文2"/>
    <w:basedOn w:val="a"/>
    <w:rsid w:val="00422C42"/>
    <w:pPr>
      <w:autoSpaceDE w:val="0"/>
      <w:autoSpaceDN w:val="0"/>
      <w:spacing w:line="300" w:lineRule="exact"/>
      <w:textAlignment w:val="center"/>
    </w:pPr>
    <w:rPr>
      <w:rFonts w:eastAsia="標楷體" w:cs="華康中楷體"/>
      <w:spacing w:val="-22"/>
      <w:sz w:val="22"/>
      <w:szCs w:val="24"/>
    </w:rPr>
  </w:style>
  <w:style w:type="paragraph" w:customStyle="1" w:styleId="ac">
    <w:name w:val="備註"/>
    <w:qFormat/>
    <w:rsid w:val="00422C42"/>
    <w:pPr>
      <w:ind w:firstLine="1092"/>
    </w:pPr>
    <w:rPr>
      <w:rFonts w:eastAsia="標楷體"/>
      <w:kern w:val="2"/>
      <w:sz w:val="24"/>
      <w:szCs w:val="24"/>
    </w:rPr>
  </w:style>
  <w:style w:type="paragraph" w:customStyle="1" w:styleId="ad">
    <w:name w:val="表頭"/>
    <w:basedOn w:val="21"/>
    <w:qFormat/>
    <w:rsid w:val="00422C42"/>
    <w:pPr>
      <w:jc w:val="center"/>
    </w:pPr>
    <w:rPr>
      <w:sz w:val="24"/>
    </w:rPr>
  </w:style>
  <w:style w:type="paragraph" w:customStyle="1" w:styleId="ae">
    <w:name w:val="表"/>
    <w:autoRedefine/>
    <w:rsid w:val="00422C42"/>
    <w:pPr>
      <w:pageBreakBefore/>
      <w:framePr w:hSpace="180" w:wrap="around" w:vAnchor="text" w:hAnchor="margin" w:y="34"/>
      <w:snapToGrid w:val="0"/>
      <w:ind w:left="840" w:hangingChars="300" w:hanging="840"/>
      <w:jc w:val="both"/>
    </w:pPr>
    <w:rPr>
      <w:rFonts w:eastAsia="標楷體"/>
      <w:noProof/>
      <w:sz w:val="28"/>
      <w:szCs w:val="28"/>
    </w:rPr>
  </w:style>
  <w:style w:type="paragraph" w:customStyle="1" w:styleId="31">
    <w:name w:val="樣式3"/>
    <w:rsid w:val="00F861DE"/>
    <w:pPr>
      <w:spacing w:line="240" w:lineRule="atLeast"/>
      <w:ind w:left="375" w:hangingChars="150" w:hanging="375"/>
      <w:jc w:val="both"/>
    </w:pPr>
    <w:rPr>
      <w:rFonts w:ascii="標楷體" w:eastAsia="標楷體" w:hAnsi="Arial Unicode MS" w:cs="標楷體"/>
      <w:sz w:val="25"/>
      <w:szCs w:val="26"/>
    </w:rPr>
  </w:style>
  <w:style w:type="paragraph" w:customStyle="1" w:styleId="af">
    <w:name w:val="內文一"/>
    <w:basedOn w:val="a"/>
    <w:rsid w:val="00622828"/>
    <w:pPr>
      <w:spacing w:line="360" w:lineRule="exact"/>
    </w:pPr>
    <w:rPr>
      <w:rFonts w:ascii="華康中明體" w:eastAsia="華康中明體" w:hAnsi="EPSON Dutch 801 Roman" w:cs="華康中明體"/>
      <w:sz w:val="26"/>
      <w:szCs w:val="24"/>
    </w:rPr>
  </w:style>
  <w:style w:type="character" w:styleId="af0">
    <w:name w:val="page number"/>
    <w:basedOn w:val="a0"/>
    <w:rsid w:val="00F05A08"/>
  </w:style>
  <w:style w:type="paragraph" w:customStyle="1" w:styleId="12-">
    <w:name w:val="表內容12-置中"/>
    <w:basedOn w:val="a"/>
    <w:rsid w:val="00F05A08"/>
    <w:pPr>
      <w:adjustRightInd/>
      <w:spacing w:line="240" w:lineRule="auto"/>
      <w:jc w:val="center"/>
      <w:textAlignment w:val="auto"/>
    </w:pPr>
    <w:rPr>
      <w:rFonts w:eastAsia="標楷體"/>
      <w:bCs/>
      <w:szCs w:val="24"/>
    </w:rPr>
  </w:style>
  <w:style w:type="paragraph" w:customStyle="1" w:styleId="-">
    <w:name w:val="節-內文"/>
    <w:basedOn w:val="a"/>
    <w:rsid w:val="00F05A08"/>
    <w:pPr>
      <w:adjustRightInd/>
      <w:spacing w:beforeLines="50" w:before="180" w:afterLines="50" w:after="180" w:line="440" w:lineRule="exact"/>
      <w:ind w:firstLineChars="200" w:firstLine="520"/>
      <w:jc w:val="both"/>
      <w:textAlignment w:val="auto"/>
    </w:pPr>
    <w:rPr>
      <w:rFonts w:eastAsia="標楷體"/>
      <w:kern w:val="2"/>
      <w:sz w:val="26"/>
      <w:szCs w:val="24"/>
    </w:rPr>
  </w:style>
  <w:style w:type="paragraph" w:customStyle="1" w:styleId="af1">
    <w:name w:val="圖名"/>
    <w:basedOn w:val="a"/>
    <w:rsid w:val="00F05A08"/>
    <w:pPr>
      <w:adjustRightInd/>
      <w:spacing w:afterLines="25" w:after="25" w:line="440" w:lineRule="exact"/>
      <w:jc w:val="center"/>
      <w:textAlignment w:val="auto"/>
    </w:pPr>
    <w:rPr>
      <w:rFonts w:eastAsia="標楷體"/>
      <w:kern w:val="2"/>
      <w:sz w:val="26"/>
      <w:szCs w:val="24"/>
    </w:rPr>
  </w:style>
  <w:style w:type="paragraph" w:customStyle="1" w:styleId="af2">
    <w:name w:val="註"/>
    <w:basedOn w:val="a"/>
    <w:rsid w:val="00F05A08"/>
    <w:pPr>
      <w:adjustRightInd/>
      <w:spacing w:line="240" w:lineRule="auto"/>
      <w:ind w:left="440" w:hangingChars="200" w:hanging="440"/>
      <w:jc w:val="both"/>
      <w:textAlignment w:val="auto"/>
    </w:pPr>
    <w:rPr>
      <w:rFonts w:eastAsia="標楷體"/>
      <w:kern w:val="2"/>
      <w:sz w:val="22"/>
      <w:szCs w:val="22"/>
    </w:rPr>
  </w:style>
  <w:style w:type="character" w:customStyle="1" w:styleId="ab">
    <w:name w:val="表名 字元"/>
    <w:link w:val="aa"/>
    <w:rsid w:val="00F05A08"/>
    <w:rPr>
      <w:rFonts w:eastAsia="標楷體"/>
      <w:kern w:val="2"/>
      <w:sz w:val="28"/>
      <w:szCs w:val="22"/>
      <w:lang w:val="en-US" w:eastAsia="zh-TW" w:bidi="ar-SA"/>
    </w:rPr>
  </w:style>
  <w:style w:type="paragraph" w:customStyle="1" w:styleId="af3">
    <w:name w:val="一、"/>
    <w:basedOn w:val="a"/>
    <w:rsid w:val="00A351ED"/>
    <w:pPr>
      <w:adjustRightInd/>
      <w:spacing w:beforeLines="50" w:before="180" w:afterLines="50" w:after="180" w:line="440" w:lineRule="exact"/>
      <w:ind w:left="561" w:hangingChars="200" w:hanging="561"/>
      <w:jc w:val="both"/>
      <w:textAlignment w:val="auto"/>
    </w:pPr>
    <w:rPr>
      <w:rFonts w:eastAsia="標楷體"/>
      <w:b/>
      <w:kern w:val="2"/>
      <w:sz w:val="28"/>
      <w:szCs w:val="24"/>
    </w:rPr>
  </w:style>
  <w:style w:type="paragraph" w:customStyle="1" w:styleId="af4">
    <w:name w:val="(一) +文"/>
    <w:basedOn w:val="a"/>
    <w:rsid w:val="00A351ED"/>
    <w:pPr>
      <w:adjustRightInd/>
      <w:spacing w:beforeLines="25" w:before="90" w:afterLines="25" w:after="90" w:line="440" w:lineRule="exact"/>
      <w:ind w:leftChars="50" w:left="640" w:hangingChars="200" w:hanging="520"/>
      <w:jc w:val="both"/>
      <w:textAlignment w:val="auto"/>
    </w:pPr>
    <w:rPr>
      <w:rFonts w:eastAsia="標楷體"/>
      <w:kern w:val="2"/>
      <w:sz w:val="26"/>
      <w:szCs w:val="24"/>
    </w:rPr>
  </w:style>
  <w:style w:type="paragraph" w:customStyle="1" w:styleId="22">
    <w:name w:val="標題2內文"/>
    <w:basedOn w:val="a"/>
    <w:rsid w:val="00F7092A"/>
    <w:pPr>
      <w:snapToGrid w:val="0"/>
      <w:spacing w:before="60" w:after="60" w:line="240" w:lineRule="auto"/>
      <w:ind w:left="142" w:firstLine="590"/>
      <w:jc w:val="both"/>
    </w:pPr>
    <w:rPr>
      <w:rFonts w:ascii="華康中楷體" w:eastAsia="華康中楷體"/>
      <w:sz w:val="28"/>
      <w:szCs w:val="28"/>
    </w:rPr>
  </w:style>
  <w:style w:type="character" w:customStyle="1" w:styleId="10">
    <w:name w:val="標題 1 字元"/>
    <w:aliases w:val="章 字元"/>
    <w:link w:val="1"/>
    <w:rsid w:val="002E0AB1"/>
    <w:rPr>
      <w:rFonts w:ascii="標楷體" w:eastAsia="標楷體" w:hAnsi="標楷體" w:cs="標楷體"/>
      <w:b/>
      <w:kern w:val="52"/>
      <w:sz w:val="36"/>
      <w:szCs w:val="36"/>
    </w:rPr>
  </w:style>
  <w:style w:type="character" w:customStyle="1" w:styleId="20">
    <w:name w:val="標題 2 字元"/>
    <w:link w:val="2"/>
    <w:rsid w:val="002E0AB1"/>
    <w:rPr>
      <w:rFonts w:ascii="華康中黑體" w:eastAsia="標楷體" w:hAnsi="標楷體" w:cs="標楷體"/>
      <w:b/>
      <w:bCs/>
      <w:kern w:val="52"/>
      <w:sz w:val="32"/>
      <w:szCs w:val="32"/>
    </w:rPr>
  </w:style>
  <w:style w:type="character" w:customStyle="1" w:styleId="30">
    <w:name w:val="標題 3 字元"/>
    <w:link w:val="3"/>
    <w:rsid w:val="002E0AB1"/>
    <w:rPr>
      <w:rFonts w:ascii="華康中黑體" w:eastAsia="標楷體" w:hAnsi="標楷體" w:cs="標楷體"/>
      <w:b/>
      <w:kern w:val="52"/>
      <w:sz w:val="28"/>
      <w:szCs w:val="28"/>
    </w:rPr>
  </w:style>
  <w:style w:type="character" w:customStyle="1" w:styleId="40">
    <w:name w:val="標題 4 字元"/>
    <w:link w:val="4"/>
    <w:rsid w:val="002E0AB1"/>
    <w:rPr>
      <w:rFonts w:ascii="華康中黑體" w:eastAsia="標楷體" w:hAnsi="標楷體" w:cs="標楷體"/>
      <w:bCs/>
      <w:kern w:val="52"/>
      <w:sz w:val="28"/>
      <w:szCs w:val="28"/>
    </w:rPr>
  </w:style>
  <w:style w:type="character" w:customStyle="1" w:styleId="50">
    <w:name w:val="標題 5 字元"/>
    <w:link w:val="5"/>
    <w:rsid w:val="002E0AB1"/>
    <w:rPr>
      <w:rFonts w:ascii="華康中楷體" w:eastAsia="華康中楷體" w:hAnsi="標楷體" w:cs="標楷體"/>
      <w:bCs/>
      <w:kern w:val="52"/>
      <w:sz w:val="28"/>
      <w:szCs w:val="28"/>
    </w:rPr>
  </w:style>
  <w:style w:type="character" w:customStyle="1" w:styleId="60">
    <w:name w:val="標題 6 字元"/>
    <w:link w:val="6"/>
    <w:rsid w:val="002E0AB1"/>
    <w:rPr>
      <w:rFonts w:ascii="華康中楷體" w:eastAsia="華康中楷體" w:hAnsi="標楷體" w:cs="標楷體"/>
      <w:bCs/>
      <w:kern w:val="52"/>
      <w:sz w:val="28"/>
      <w:szCs w:val="28"/>
    </w:rPr>
  </w:style>
  <w:style w:type="character" w:customStyle="1" w:styleId="70">
    <w:name w:val="標題 7 字元"/>
    <w:link w:val="7"/>
    <w:rsid w:val="002E0AB1"/>
    <w:rPr>
      <w:rFonts w:ascii="華康中楷體" w:eastAsia="華康中楷體" w:hAnsi="標楷體" w:cs="標楷體"/>
      <w:bCs/>
      <w:kern w:val="52"/>
      <w:szCs w:val="28"/>
    </w:rPr>
  </w:style>
  <w:style w:type="character" w:customStyle="1" w:styleId="80">
    <w:name w:val="標題 8 字元"/>
    <w:link w:val="8"/>
    <w:rsid w:val="002E0AB1"/>
    <w:rPr>
      <w:rFonts w:ascii="Arial" w:eastAsia="華康中楷體" w:hAnsi="Arial" w:cs="標楷體"/>
      <w:bCs/>
      <w:kern w:val="52"/>
      <w:sz w:val="24"/>
      <w:szCs w:val="28"/>
    </w:rPr>
  </w:style>
  <w:style w:type="character" w:customStyle="1" w:styleId="90">
    <w:name w:val="標題 9 字元"/>
    <w:link w:val="9"/>
    <w:rsid w:val="002E0AB1"/>
    <w:rPr>
      <w:rFonts w:ascii="Arial" w:hAnsi="Arial" w:cs="標楷體"/>
      <w:bCs/>
      <w:kern w:val="52"/>
      <w:sz w:val="36"/>
      <w:szCs w:val="28"/>
    </w:rPr>
  </w:style>
  <w:style w:type="paragraph" w:customStyle="1" w:styleId="32">
    <w:name w:val="標題3內文"/>
    <w:basedOn w:val="22"/>
    <w:rsid w:val="002E0AB1"/>
    <w:pPr>
      <w:ind w:left="720" w:firstLine="568"/>
    </w:pPr>
    <w:rPr>
      <w:rFonts w:eastAsia="標楷體" w:hAnsi="標楷體" w:cs="標楷體"/>
    </w:rPr>
  </w:style>
  <w:style w:type="paragraph" w:customStyle="1" w:styleId="41">
    <w:name w:val="標題4內文"/>
    <w:basedOn w:val="32"/>
    <w:rsid w:val="002E0AB1"/>
    <w:pPr>
      <w:ind w:left="1136" w:firstLine="560"/>
    </w:pPr>
  </w:style>
  <w:style w:type="paragraph" w:customStyle="1" w:styleId="51">
    <w:name w:val="標題5內文"/>
    <w:basedOn w:val="41"/>
    <w:rsid w:val="002E0AB1"/>
    <w:pPr>
      <w:ind w:left="1456"/>
    </w:pPr>
  </w:style>
  <w:style w:type="paragraph" w:styleId="af5">
    <w:name w:val="header"/>
    <w:basedOn w:val="a"/>
    <w:link w:val="af6"/>
    <w:rsid w:val="002E0AB1"/>
    <w:pPr>
      <w:tabs>
        <w:tab w:val="center" w:pos="4153"/>
        <w:tab w:val="right" w:pos="8306"/>
      </w:tabs>
      <w:snapToGrid w:val="0"/>
      <w:spacing w:line="240" w:lineRule="auto"/>
      <w:jc w:val="both"/>
    </w:pPr>
    <w:rPr>
      <w:rFonts w:ascii="標楷體" w:eastAsia="標楷體" w:hAnsi="標楷體"/>
      <w:sz w:val="20"/>
      <w:lang w:val="x-none" w:eastAsia="x-none"/>
    </w:rPr>
  </w:style>
  <w:style w:type="character" w:customStyle="1" w:styleId="af6">
    <w:name w:val="頁首 字元"/>
    <w:link w:val="af5"/>
    <w:rsid w:val="002E0AB1"/>
    <w:rPr>
      <w:rFonts w:ascii="標楷體" w:eastAsia="標楷體" w:hAnsi="標楷體" w:cs="標楷體"/>
    </w:rPr>
  </w:style>
  <w:style w:type="character" w:styleId="af7">
    <w:name w:val="annotation reference"/>
    <w:rsid w:val="002E0AB1"/>
    <w:rPr>
      <w:sz w:val="18"/>
    </w:rPr>
  </w:style>
  <w:style w:type="paragraph" w:styleId="af8">
    <w:name w:val="annotation text"/>
    <w:basedOn w:val="a"/>
    <w:link w:val="af9"/>
    <w:rsid w:val="002E0AB1"/>
    <w:pPr>
      <w:snapToGrid w:val="0"/>
      <w:spacing w:line="240" w:lineRule="auto"/>
    </w:pPr>
    <w:rPr>
      <w:rFonts w:ascii="標楷體" w:eastAsia="標楷體" w:hAnsi="標楷體"/>
      <w:sz w:val="22"/>
      <w:lang w:val="x-none" w:eastAsia="x-none"/>
    </w:rPr>
  </w:style>
  <w:style w:type="character" w:customStyle="1" w:styleId="af9">
    <w:name w:val="註解文字 字元"/>
    <w:link w:val="af8"/>
    <w:rsid w:val="002E0AB1"/>
    <w:rPr>
      <w:rFonts w:ascii="標楷體" w:eastAsia="標楷體" w:hAnsi="標楷體" w:cs="標楷體"/>
      <w:sz w:val="22"/>
    </w:rPr>
  </w:style>
  <w:style w:type="paragraph" w:customStyle="1" w:styleId="afa">
    <w:name w:val="第一條"/>
    <w:basedOn w:val="32"/>
    <w:rsid w:val="002E0AB1"/>
    <w:pPr>
      <w:spacing w:line="400" w:lineRule="exact"/>
      <w:ind w:left="3920" w:hanging="900"/>
    </w:pPr>
  </w:style>
  <w:style w:type="paragraph" w:styleId="afb">
    <w:name w:val="Date"/>
    <w:basedOn w:val="a"/>
    <w:next w:val="a"/>
    <w:link w:val="afc"/>
    <w:rsid w:val="002E0AB1"/>
    <w:pPr>
      <w:snapToGrid w:val="0"/>
      <w:spacing w:line="240" w:lineRule="auto"/>
      <w:jc w:val="right"/>
    </w:pPr>
    <w:rPr>
      <w:rFonts w:ascii="華康隸書體" w:eastAsia="華康隸書體" w:hAnsi="標楷體"/>
      <w:b/>
      <w:sz w:val="32"/>
      <w:lang w:val="x-none" w:eastAsia="x-none"/>
    </w:rPr>
  </w:style>
  <w:style w:type="character" w:customStyle="1" w:styleId="afc">
    <w:name w:val="日期 字元"/>
    <w:link w:val="afb"/>
    <w:rsid w:val="002E0AB1"/>
    <w:rPr>
      <w:rFonts w:ascii="華康隸書體" w:eastAsia="華康隸書體" w:hAnsi="標楷體" w:cs="標楷體"/>
      <w:b/>
      <w:sz w:val="32"/>
    </w:rPr>
  </w:style>
  <w:style w:type="paragraph" w:customStyle="1" w:styleId="afd">
    <w:name w:val="應"/>
    <w:basedOn w:val="5"/>
    <w:rsid w:val="002E0AB1"/>
    <w:pPr>
      <w:tabs>
        <w:tab w:val="left" w:pos="300"/>
        <w:tab w:val="left" w:pos="400"/>
        <w:tab w:val="left" w:pos="700"/>
      </w:tabs>
      <w:spacing w:line="300" w:lineRule="exact"/>
      <w:ind w:left="700" w:firstLine="100"/>
      <w:outlineLvl w:val="9"/>
    </w:pPr>
    <w:rPr>
      <w:sz w:val="24"/>
    </w:rPr>
  </w:style>
  <w:style w:type="paragraph" w:styleId="afe">
    <w:name w:val="Body Text"/>
    <w:basedOn w:val="a"/>
    <w:link w:val="aff"/>
    <w:rsid w:val="002E0AB1"/>
    <w:pPr>
      <w:snapToGrid w:val="0"/>
      <w:spacing w:line="200" w:lineRule="exact"/>
      <w:jc w:val="right"/>
    </w:pPr>
    <w:rPr>
      <w:rFonts w:ascii="標楷體" w:eastAsia="華康隸書體" w:hAnsi="標楷體"/>
      <w:i/>
      <w:iCs/>
      <w:spacing w:val="8"/>
      <w:sz w:val="20"/>
      <w:lang w:val="x-none" w:eastAsia="x-none"/>
    </w:rPr>
  </w:style>
  <w:style w:type="character" w:customStyle="1" w:styleId="aff">
    <w:name w:val="本文 字元"/>
    <w:link w:val="afe"/>
    <w:rsid w:val="002E0AB1"/>
    <w:rPr>
      <w:rFonts w:ascii="標楷體" w:eastAsia="華康隸書體" w:hAnsi="標楷體" w:cs="標楷體"/>
      <w:i/>
      <w:iCs/>
      <w:spacing w:val="8"/>
    </w:rPr>
  </w:style>
  <w:style w:type="paragraph" w:customStyle="1" w:styleId="61">
    <w:name w:val="標題6內文"/>
    <w:basedOn w:val="51"/>
    <w:rsid w:val="002E0AB1"/>
    <w:pPr>
      <w:ind w:left="1752"/>
    </w:pPr>
    <w:rPr>
      <w:bCs/>
    </w:rPr>
  </w:style>
  <w:style w:type="paragraph" w:styleId="aff0">
    <w:name w:val="table of figures"/>
    <w:basedOn w:val="a"/>
    <w:autoRedefine/>
    <w:uiPriority w:val="99"/>
    <w:rsid w:val="002E0AB1"/>
    <w:pPr>
      <w:tabs>
        <w:tab w:val="right" w:leader="dot" w:pos="8789"/>
      </w:tabs>
      <w:snapToGrid w:val="0"/>
      <w:spacing w:before="20" w:after="20" w:line="240" w:lineRule="auto"/>
      <w:ind w:left="800" w:right="544" w:hanging="800"/>
      <w:jc w:val="both"/>
    </w:pPr>
    <w:rPr>
      <w:rFonts w:ascii="華康中楷體" w:eastAsia="標楷體" w:hAnsi="標楷體" w:cs="標楷體"/>
      <w:b/>
      <w:sz w:val="26"/>
      <w:szCs w:val="24"/>
    </w:rPr>
  </w:style>
  <w:style w:type="paragraph" w:styleId="11">
    <w:name w:val="toc 1"/>
    <w:basedOn w:val="a"/>
    <w:next w:val="a"/>
    <w:autoRedefine/>
    <w:uiPriority w:val="39"/>
    <w:rsid w:val="002E0AB1"/>
    <w:pPr>
      <w:adjustRightInd/>
      <w:snapToGrid w:val="0"/>
      <w:spacing w:line="240" w:lineRule="auto"/>
      <w:jc w:val="both"/>
      <w:textAlignment w:val="auto"/>
    </w:pPr>
    <w:rPr>
      <w:rFonts w:ascii="華康中楷體" w:eastAsia="標楷體" w:hAnsi="標楷體" w:cs="標楷體"/>
      <w:kern w:val="2"/>
      <w:sz w:val="28"/>
      <w:szCs w:val="24"/>
    </w:rPr>
  </w:style>
  <w:style w:type="paragraph" w:styleId="23">
    <w:name w:val="toc 2"/>
    <w:basedOn w:val="a"/>
    <w:next w:val="a"/>
    <w:autoRedefine/>
    <w:rsid w:val="002E0AB1"/>
    <w:pPr>
      <w:adjustRightInd/>
      <w:snapToGrid w:val="0"/>
      <w:spacing w:line="240" w:lineRule="auto"/>
      <w:ind w:left="480"/>
      <w:textAlignment w:val="auto"/>
    </w:pPr>
    <w:rPr>
      <w:rFonts w:ascii="華康中楷體" w:eastAsia="標楷體" w:hAnsi="標楷體" w:cs="標楷體"/>
      <w:kern w:val="2"/>
      <w:szCs w:val="24"/>
    </w:rPr>
  </w:style>
  <w:style w:type="paragraph" w:customStyle="1" w:styleId="aff1">
    <w:name w:val="表格標題"/>
    <w:basedOn w:val="a"/>
    <w:rsid w:val="002E0AB1"/>
    <w:pPr>
      <w:adjustRightInd/>
      <w:snapToGrid w:val="0"/>
      <w:spacing w:before="60" w:after="60" w:line="240" w:lineRule="auto"/>
      <w:ind w:left="1065" w:hangingChars="380" w:hanging="1065"/>
      <w:textAlignment w:val="auto"/>
    </w:pPr>
    <w:rPr>
      <w:rFonts w:ascii="標楷體" w:eastAsia="標楷體" w:hAnsi="標楷體" w:cs="標楷體"/>
      <w:b/>
      <w:kern w:val="2"/>
      <w:sz w:val="28"/>
      <w:szCs w:val="28"/>
    </w:rPr>
  </w:style>
  <w:style w:type="paragraph" w:customStyle="1" w:styleId="aff2">
    <w:name w:val="表格"/>
    <w:basedOn w:val="aff1"/>
    <w:rsid w:val="002E0AB1"/>
    <w:pPr>
      <w:spacing w:before="0" w:after="0"/>
    </w:pPr>
  </w:style>
  <w:style w:type="character" w:customStyle="1" w:styleId="a4">
    <w:name w:val="頁尾 字元"/>
    <w:basedOn w:val="a0"/>
    <w:link w:val="a3"/>
    <w:uiPriority w:val="99"/>
    <w:rsid w:val="002E0AB1"/>
  </w:style>
  <w:style w:type="paragraph" w:styleId="Web">
    <w:name w:val="Normal (Web)"/>
    <w:basedOn w:val="a"/>
    <w:uiPriority w:val="99"/>
    <w:unhideWhenUsed/>
    <w:rsid w:val="002E0AB1"/>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ff3">
    <w:name w:val="List Paragraph"/>
    <w:basedOn w:val="a"/>
    <w:uiPriority w:val="99"/>
    <w:qFormat/>
    <w:rsid w:val="002E0AB1"/>
    <w:pPr>
      <w:autoSpaceDE w:val="0"/>
      <w:autoSpaceDN w:val="0"/>
      <w:spacing w:line="360" w:lineRule="exact"/>
      <w:ind w:leftChars="200" w:left="480"/>
      <w:textAlignment w:val="auto"/>
    </w:pPr>
    <w:rPr>
      <w:rFonts w:ascii="細明體" w:eastAsia="細明體"/>
    </w:rPr>
  </w:style>
  <w:style w:type="paragraph" w:customStyle="1" w:styleId="12">
    <w:name w:val="標題1內文"/>
    <w:basedOn w:val="a"/>
    <w:rsid w:val="00DF5329"/>
    <w:pPr>
      <w:snapToGrid w:val="0"/>
      <w:spacing w:before="120" w:after="120" w:line="240" w:lineRule="auto"/>
      <w:ind w:firstLineChars="200" w:firstLine="560"/>
      <w:jc w:val="both"/>
    </w:pPr>
    <w:rPr>
      <w:rFonts w:ascii="標楷體" w:eastAsia="標楷體"/>
      <w:sz w:val="28"/>
      <w:szCs w:val="28"/>
    </w:rPr>
  </w:style>
  <w:style w:type="paragraph" w:customStyle="1" w:styleId="TableParagraph">
    <w:name w:val="Table Paragraph"/>
    <w:basedOn w:val="a"/>
    <w:uiPriority w:val="1"/>
    <w:qFormat/>
    <w:rsid w:val="00493423"/>
    <w:pPr>
      <w:adjustRightInd/>
      <w:spacing w:line="240" w:lineRule="auto"/>
      <w:textAlignment w:val="auto"/>
    </w:pPr>
    <w:rPr>
      <w:rFonts w:asciiTheme="minorHAnsi" w:eastAsiaTheme="minorEastAsia" w:hAnsiTheme="minorHAnsi" w:cstheme="minorBidi"/>
      <w:sz w:val="22"/>
      <w:szCs w:val="22"/>
      <w:lang w:eastAsia="en-US"/>
    </w:rPr>
  </w:style>
  <w:style w:type="paragraph" w:styleId="aff4">
    <w:name w:val="caption"/>
    <w:basedOn w:val="a"/>
    <w:next w:val="a"/>
    <w:unhideWhenUsed/>
    <w:qFormat/>
    <w:rsid w:val="002720ED"/>
    <w:pPr>
      <w:overflowPunct w:val="0"/>
      <w:adjustRightInd/>
      <w:snapToGrid w:val="0"/>
      <w:spacing w:line="240" w:lineRule="auto"/>
      <w:jc w:val="center"/>
      <w:textAlignment w:val="auto"/>
    </w:pPr>
    <w:rPr>
      <w:rFonts w:eastAsia="標楷體"/>
      <w:b/>
      <w:kern w:val="2"/>
      <w:sz w:val="28"/>
    </w:rPr>
  </w:style>
  <w:style w:type="paragraph" w:customStyle="1" w:styleId="font7">
    <w:name w:val="font7"/>
    <w:basedOn w:val="a"/>
    <w:rsid w:val="001141F1"/>
    <w:pPr>
      <w:widowControl/>
      <w:adjustRightInd/>
      <w:spacing w:before="100" w:beforeAutospacing="1" w:after="100" w:afterAutospacing="1" w:line="240" w:lineRule="auto"/>
      <w:textAlignment w:val="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87627">
      <w:bodyDiv w:val="1"/>
      <w:marLeft w:val="0"/>
      <w:marRight w:val="0"/>
      <w:marTop w:val="0"/>
      <w:marBottom w:val="0"/>
      <w:divBdr>
        <w:top w:val="none" w:sz="0" w:space="0" w:color="auto"/>
        <w:left w:val="none" w:sz="0" w:space="0" w:color="auto"/>
        <w:bottom w:val="none" w:sz="0" w:space="0" w:color="auto"/>
        <w:right w:val="none" w:sz="0" w:space="0" w:color="auto"/>
      </w:divBdr>
    </w:div>
    <w:div w:id="1374575459">
      <w:bodyDiv w:val="1"/>
      <w:marLeft w:val="0"/>
      <w:marRight w:val="0"/>
      <w:marTop w:val="0"/>
      <w:marBottom w:val="0"/>
      <w:divBdr>
        <w:top w:val="none" w:sz="0" w:space="0" w:color="auto"/>
        <w:left w:val="none" w:sz="0" w:space="0" w:color="auto"/>
        <w:bottom w:val="none" w:sz="0" w:space="0" w:color="auto"/>
        <w:right w:val="none" w:sz="0" w:space="0" w:color="auto"/>
      </w:divBdr>
    </w:div>
    <w:div w:id="1377967697">
      <w:bodyDiv w:val="1"/>
      <w:marLeft w:val="0"/>
      <w:marRight w:val="0"/>
      <w:marTop w:val="0"/>
      <w:marBottom w:val="0"/>
      <w:divBdr>
        <w:top w:val="none" w:sz="0" w:space="0" w:color="auto"/>
        <w:left w:val="none" w:sz="0" w:space="0" w:color="auto"/>
        <w:bottom w:val="none" w:sz="0" w:space="0" w:color="auto"/>
        <w:right w:val="none" w:sz="0" w:space="0" w:color="auto"/>
      </w:divBdr>
    </w:div>
    <w:div w:id="1686706775">
      <w:bodyDiv w:val="1"/>
      <w:marLeft w:val="0"/>
      <w:marRight w:val="0"/>
      <w:marTop w:val="0"/>
      <w:marBottom w:val="0"/>
      <w:divBdr>
        <w:top w:val="none" w:sz="0" w:space="0" w:color="auto"/>
        <w:left w:val="none" w:sz="0" w:space="0" w:color="auto"/>
        <w:bottom w:val="none" w:sz="0" w:space="0" w:color="auto"/>
        <w:right w:val="none" w:sz="0" w:space="0" w:color="auto"/>
      </w:divBdr>
    </w:div>
    <w:div w:id="2013331972">
      <w:bodyDiv w:val="1"/>
      <w:marLeft w:val="0"/>
      <w:marRight w:val="0"/>
      <w:marTop w:val="0"/>
      <w:marBottom w:val="0"/>
      <w:divBdr>
        <w:top w:val="none" w:sz="0" w:space="0" w:color="auto"/>
        <w:left w:val="none" w:sz="0" w:space="0" w:color="auto"/>
        <w:bottom w:val="none" w:sz="0" w:space="0" w:color="auto"/>
        <w:right w:val="none" w:sz="0" w:space="0" w:color="auto"/>
      </w:divBdr>
    </w:div>
    <w:div w:id="20773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280</Words>
  <Characters>1599</Characters>
  <Application>Microsoft Office Word</Application>
  <DocSecurity>0</DocSecurity>
  <Lines>13</Lines>
  <Paragraphs>3</Paragraphs>
  <ScaleCrop>false</ScaleCrop>
  <Company>ycn</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都市計畫公開展覽說明會傳單暨公民或團體意見書</dc:title>
  <dc:creator>cn</dc:creator>
  <cp:lastModifiedBy>USER</cp:lastModifiedBy>
  <cp:revision>2</cp:revision>
  <cp:lastPrinted>2021-11-25T01:20:00Z</cp:lastPrinted>
  <dcterms:created xsi:type="dcterms:W3CDTF">2021-12-03T03:57:00Z</dcterms:created>
  <dcterms:modified xsi:type="dcterms:W3CDTF">2021-12-03T03:57:00Z</dcterms:modified>
</cp:coreProperties>
</file>